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FD782" w14:textId="275A2723" w:rsidR="00483723" w:rsidRPr="002F7B8B" w:rsidRDefault="002F7B8B" w:rsidP="00E567CE">
      <w:pPr>
        <w:spacing w:line="276" w:lineRule="auto"/>
        <w:rPr>
          <w:b/>
          <w:bCs/>
          <w:w w:val="103"/>
          <w:sz w:val="32"/>
          <w:szCs w:val="24"/>
        </w:rPr>
      </w:pPr>
      <w:r w:rsidRPr="002F7B8B">
        <w:rPr>
          <w:b/>
          <w:bCs/>
          <w:noProof/>
          <w:w w:val="103"/>
          <w:sz w:val="32"/>
          <w:szCs w:val="24"/>
        </w:rPr>
        <w:drawing>
          <wp:anchor distT="0" distB="0" distL="114300" distR="114300" simplePos="0" relativeHeight="251658240" behindDoc="0" locked="0" layoutInCell="1" allowOverlap="1" wp14:anchorId="489C3817" wp14:editId="3F7630A0">
            <wp:simplePos x="0" y="0"/>
            <wp:positionH relativeFrom="column">
              <wp:posOffset>0</wp:posOffset>
            </wp:positionH>
            <wp:positionV relativeFrom="paragraph">
              <wp:posOffset>0</wp:posOffset>
            </wp:positionV>
            <wp:extent cx="2640774" cy="2444750"/>
            <wp:effectExtent l="0" t="0" r="7620" b="0"/>
            <wp:wrapSquare wrapText="bothSides"/>
            <wp:docPr id="50814426" name="Picture 1" descr="A blue circ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14426" name="Picture 1" descr="A blue circle with black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40774" cy="2444750"/>
                    </a:xfrm>
                    <a:prstGeom prst="rect">
                      <a:avLst/>
                    </a:prstGeom>
                  </pic:spPr>
                </pic:pic>
              </a:graphicData>
            </a:graphic>
            <wp14:sizeRelH relativeFrom="page">
              <wp14:pctWidth>0</wp14:pctWidth>
            </wp14:sizeRelH>
            <wp14:sizeRelV relativeFrom="page">
              <wp14:pctHeight>0</wp14:pctHeight>
            </wp14:sizeRelV>
          </wp:anchor>
        </w:drawing>
      </w:r>
      <w:r w:rsidR="006D1292" w:rsidRPr="002F7B8B">
        <w:rPr>
          <w:b/>
          <w:bCs/>
          <w:w w:val="103"/>
          <w:sz w:val="32"/>
          <w:szCs w:val="24"/>
        </w:rPr>
        <w:t>Discerning</w:t>
      </w:r>
      <w:r w:rsidR="00C0030D" w:rsidRPr="002F7B8B">
        <w:rPr>
          <w:b/>
          <w:bCs/>
          <w:w w:val="103"/>
          <w:sz w:val="32"/>
          <w:szCs w:val="24"/>
        </w:rPr>
        <w:t xml:space="preserve"> a Rhythm of Life in the local church</w:t>
      </w:r>
    </w:p>
    <w:p w14:paraId="7FBFCBE2" w14:textId="5FB61520" w:rsidR="00C0030D" w:rsidRPr="00E567CE" w:rsidRDefault="00C0030D" w:rsidP="00E567CE">
      <w:pPr>
        <w:spacing w:line="276" w:lineRule="auto"/>
        <w:rPr>
          <w:b/>
          <w:bCs/>
          <w:w w:val="103"/>
          <w:sz w:val="28"/>
        </w:rPr>
      </w:pPr>
      <w:r w:rsidRPr="00E567CE">
        <w:rPr>
          <w:b/>
          <w:bCs/>
          <w:w w:val="103"/>
          <w:sz w:val="28"/>
        </w:rPr>
        <w:t xml:space="preserve">Why create a </w:t>
      </w:r>
      <w:r w:rsidR="000B1401" w:rsidRPr="00E567CE">
        <w:rPr>
          <w:b/>
          <w:bCs/>
          <w:w w:val="103"/>
          <w:sz w:val="28"/>
        </w:rPr>
        <w:t>church-based</w:t>
      </w:r>
      <w:r w:rsidRPr="00E567CE">
        <w:rPr>
          <w:b/>
          <w:bCs/>
          <w:w w:val="103"/>
          <w:sz w:val="28"/>
        </w:rPr>
        <w:t xml:space="preserve"> rhythm of life?</w:t>
      </w:r>
    </w:p>
    <w:p w14:paraId="23683ED4" w14:textId="099AC70D" w:rsidR="00C0030D" w:rsidRPr="00E567CE" w:rsidRDefault="00C0030D" w:rsidP="00E567CE">
      <w:pPr>
        <w:spacing w:line="276" w:lineRule="auto"/>
        <w:rPr>
          <w:w w:val="103"/>
          <w:sz w:val="28"/>
        </w:rPr>
      </w:pPr>
      <w:r w:rsidRPr="00E567CE">
        <w:rPr>
          <w:w w:val="103"/>
          <w:sz w:val="28"/>
        </w:rPr>
        <w:t xml:space="preserve">Modern life is fast moving and changing constantly. The everyday demands of simply keeping a church going can easily become all consuming. Creating a shared </w:t>
      </w:r>
      <w:r w:rsidR="00A238AE" w:rsidRPr="00E567CE">
        <w:rPr>
          <w:w w:val="103"/>
          <w:sz w:val="28"/>
        </w:rPr>
        <w:t>rhythm</w:t>
      </w:r>
      <w:r w:rsidRPr="00E567CE">
        <w:rPr>
          <w:w w:val="103"/>
          <w:sz w:val="28"/>
        </w:rPr>
        <w:t xml:space="preserve"> for our life together which is rooted in our vision; context and practices is one way of helping us to keep the important things in focus.</w:t>
      </w:r>
      <w:r w:rsidR="00743923" w:rsidRPr="00E567CE">
        <w:rPr>
          <w:w w:val="103"/>
          <w:sz w:val="28"/>
        </w:rPr>
        <w:t xml:space="preserve"> In the process we will become more aware of how our faith is</w:t>
      </w:r>
      <w:r w:rsidR="00A238AE" w:rsidRPr="00E567CE">
        <w:rPr>
          <w:w w:val="103"/>
          <w:sz w:val="28"/>
        </w:rPr>
        <w:t xml:space="preserve"> currently</w:t>
      </w:r>
      <w:r w:rsidR="00743923" w:rsidRPr="00E567CE">
        <w:rPr>
          <w:w w:val="103"/>
          <w:sz w:val="28"/>
        </w:rPr>
        <w:t xml:space="preserve"> growing and more intentional </w:t>
      </w:r>
      <w:r w:rsidR="00A238AE" w:rsidRPr="00E567CE">
        <w:rPr>
          <w:w w:val="103"/>
          <w:sz w:val="28"/>
        </w:rPr>
        <w:t>for the future. A shared rhythm means that we are not alone as we seek to follow Jesus; to serve others and transform our communities.</w:t>
      </w:r>
    </w:p>
    <w:p w14:paraId="5C4FBFF1" w14:textId="3BE748AE" w:rsidR="00D63456" w:rsidRPr="00E567CE" w:rsidRDefault="00D63456" w:rsidP="00E567CE">
      <w:pPr>
        <w:spacing w:line="276" w:lineRule="auto"/>
        <w:rPr>
          <w:w w:val="103"/>
          <w:sz w:val="28"/>
        </w:rPr>
      </w:pPr>
      <w:r w:rsidRPr="00E567CE">
        <w:rPr>
          <w:w w:val="103"/>
          <w:sz w:val="28"/>
        </w:rPr>
        <w:t>A shared rhythm which is named and understood is a constant reminder of why we do the things we do in church and in everyday life.</w:t>
      </w:r>
    </w:p>
    <w:p w14:paraId="08A89008" w14:textId="1DDF035C" w:rsidR="00A238AE" w:rsidRPr="00E567CE" w:rsidRDefault="00A238AE" w:rsidP="00E567CE">
      <w:pPr>
        <w:spacing w:after="100" w:line="276" w:lineRule="auto"/>
        <w:rPr>
          <w:rFonts w:eastAsia="Times New Roman" w:cs="Times New Roman"/>
          <w:i/>
          <w:iCs/>
          <w:color w:val="005272"/>
          <w:w w:val="103"/>
          <w:kern w:val="0"/>
          <w:sz w:val="28"/>
          <w:szCs w:val="24"/>
          <w:lang w:eastAsia="en-GB"/>
          <w14:ligatures w14:val="none"/>
        </w:rPr>
      </w:pPr>
      <w:r w:rsidRPr="00E567CE">
        <w:rPr>
          <w:rFonts w:eastAsia="Times New Roman" w:cs="Times New Roman"/>
          <w:b/>
          <w:bCs/>
          <w:i/>
          <w:iCs/>
          <w:color w:val="005272"/>
          <w:w w:val="103"/>
          <w:kern w:val="0"/>
          <w:sz w:val="28"/>
          <w:szCs w:val="24"/>
          <w:lang w:eastAsia="en-GB"/>
          <w14:ligatures w14:val="none"/>
        </w:rPr>
        <w:t>‘Following a shared Way of Life has helped people in our church in different ways: some have been encouraged in their praying, others have learned to discern when God is speaking, and some have become more confident about their faith in the workplace.’</w:t>
      </w:r>
      <w:r w:rsidRPr="00E567CE">
        <w:rPr>
          <w:rFonts w:eastAsia="Times New Roman" w:cs="Times New Roman"/>
          <w:b/>
          <w:bCs/>
          <w:i/>
          <w:iCs/>
          <w:color w:val="005272"/>
          <w:w w:val="103"/>
          <w:kern w:val="0"/>
          <w:sz w:val="28"/>
          <w:szCs w:val="24"/>
          <w:lang w:eastAsia="en-GB"/>
          <w14:ligatures w14:val="none"/>
        </w:rPr>
        <w:br/>
      </w:r>
      <w:r w:rsidRPr="00E567CE">
        <w:rPr>
          <w:rFonts w:eastAsia="Times New Roman" w:cs="Times New Roman"/>
          <w:i/>
          <w:iCs/>
          <w:color w:val="005272"/>
          <w:w w:val="103"/>
          <w:kern w:val="0"/>
          <w:sz w:val="28"/>
          <w:szCs w:val="24"/>
          <w:lang w:eastAsia="en-GB"/>
          <w14:ligatures w14:val="none"/>
        </w:rPr>
        <w:t>Rev Simon Reed, Church of the Ascension, Ealing</w:t>
      </w:r>
    </w:p>
    <w:p w14:paraId="16DEE67E" w14:textId="77777777" w:rsidR="006D1292" w:rsidRPr="00E567CE" w:rsidRDefault="006D1292" w:rsidP="00E567CE">
      <w:pPr>
        <w:spacing w:line="276" w:lineRule="auto"/>
        <w:rPr>
          <w:w w:val="103"/>
          <w:sz w:val="28"/>
        </w:rPr>
      </w:pPr>
      <w:r w:rsidRPr="00E567CE">
        <w:rPr>
          <w:w w:val="103"/>
          <w:sz w:val="28"/>
        </w:rPr>
        <w:t xml:space="preserve">These sessions can be used either as part of a day away or over </w:t>
      </w:r>
      <w:proofErr w:type="gramStart"/>
      <w:r w:rsidRPr="00E567CE">
        <w:rPr>
          <w:w w:val="103"/>
          <w:sz w:val="28"/>
        </w:rPr>
        <w:t>a number of</w:t>
      </w:r>
      <w:proofErr w:type="gramEnd"/>
      <w:r w:rsidRPr="00E567CE">
        <w:rPr>
          <w:w w:val="103"/>
          <w:sz w:val="28"/>
        </w:rPr>
        <w:t xml:space="preserve"> weeks, for example during Lent.</w:t>
      </w:r>
    </w:p>
    <w:p w14:paraId="003D1BD6" w14:textId="77777777" w:rsidR="006D1292" w:rsidRPr="00E567CE" w:rsidRDefault="006D1292" w:rsidP="00E567CE">
      <w:pPr>
        <w:spacing w:line="276" w:lineRule="auto"/>
        <w:rPr>
          <w:w w:val="103"/>
          <w:sz w:val="28"/>
        </w:rPr>
      </w:pPr>
      <w:r w:rsidRPr="00E567CE">
        <w:rPr>
          <w:w w:val="103"/>
          <w:sz w:val="28"/>
        </w:rPr>
        <w:t>Note that during the day / sessions we will be working with three key themes which are rooted in our calling. Each movement is an essential part of the rhythms of our Christian calling.</w:t>
      </w:r>
    </w:p>
    <w:p w14:paraId="43618CBA" w14:textId="77777777" w:rsidR="006D1292" w:rsidRPr="00E567CE" w:rsidRDefault="006D1292" w:rsidP="00E567CE">
      <w:pPr>
        <w:spacing w:line="276" w:lineRule="auto"/>
        <w:rPr>
          <w:w w:val="103"/>
          <w:sz w:val="28"/>
        </w:rPr>
      </w:pPr>
      <w:r w:rsidRPr="00E567CE">
        <w:rPr>
          <w:b/>
          <w:bCs/>
          <w:w w:val="103"/>
          <w:sz w:val="28"/>
        </w:rPr>
        <w:t>Following Jesus</w:t>
      </w:r>
      <w:r w:rsidRPr="00E567CE">
        <w:rPr>
          <w:w w:val="103"/>
          <w:sz w:val="28"/>
        </w:rPr>
        <w:t xml:space="preserve"> – an upward movement, building faith</w:t>
      </w:r>
    </w:p>
    <w:p w14:paraId="106086F4" w14:textId="3D9ECE49" w:rsidR="006D1292" w:rsidRPr="00E567CE" w:rsidRDefault="006D1292" w:rsidP="00E567CE">
      <w:pPr>
        <w:spacing w:line="276" w:lineRule="auto"/>
        <w:rPr>
          <w:w w:val="103"/>
          <w:sz w:val="28"/>
        </w:rPr>
      </w:pPr>
      <w:r w:rsidRPr="00E567CE">
        <w:rPr>
          <w:b/>
          <w:bCs/>
          <w:w w:val="103"/>
          <w:sz w:val="28"/>
        </w:rPr>
        <w:t>Growing together</w:t>
      </w:r>
      <w:r w:rsidRPr="00E567CE">
        <w:rPr>
          <w:w w:val="103"/>
          <w:sz w:val="28"/>
        </w:rPr>
        <w:t xml:space="preserve"> – an inward movement, </w:t>
      </w:r>
      <w:r w:rsidR="00B77FA8" w:rsidRPr="00E567CE">
        <w:rPr>
          <w:w w:val="103"/>
          <w:sz w:val="28"/>
        </w:rPr>
        <w:t>serving one another</w:t>
      </w:r>
    </w:p>
    <w:p w14:paraId="6225F629" w14:textId="2062828A" w:rsidR="006D1292" w:rsidRPr="00E567CE" w:rsidRDefault="006D1292" w:rsidP="00E567CE">
      <w:pPr>
        <w:spacing w:line="276" w:lineRule="auto"/>
        <w:rPr>
          <w:w w:val="103"/>
          <w:sz w:val="28"/>
        </w:rPr>
      </w:pPr>
      <w:r w:rsidRPr="00E567CE">
        <w:rPr>
          <w:b/>
          <w:bCs/>
          <w:w w:val="103"/>
          <w:sz w:val="28"/>
        </w:rPr>
        <w:t>Reaching outwards</w:t>
      </w:r>
      <w:r w:rsidRPr="00E567CE">
        <w:rPr>
          <w:w w:val="103"/>
          <w:sz w:val="28"/>
        </w:rPr>
        <w:t xml:space="preserve"> – an outward movement, building the kingdom</w:t>
      </w:r>
      <w:r w:rsidR="00B77FA8" w:rsidRPr="00E567CE">
        <w:rPr>
          <w:w w:val="103"/>
          <w:sz w:val="28"/>
        </w:rPr>
        <w:t xml:space="preserve"> and transforming communities</w:t>
      </w:r>
    </w:p>
    <w:p w14:paraId="65617396" w14:textId="77777777" w:rsidR="006D1292" w:rsidRPr="00E567CE" w:rsidRDefault="006D1292" w:rsidP="00E567CE">
      <w:pPr>
        <w:spacing w:line="276" w:lineRule="auto"/>
        <w:rPr>
          <w:w w:val="103"/>
          <w:sz w:val="28"/>
        </w:rPr>
      </w:pPr>
    </w:p>
    <w:p w14:paraId="247AD234" w14:textId="77777777" w:rsidR="006D1292" w:rsidRPr="00E567CE" w:rsidRDefault="006D1292" w:rsidP="00E567CE">
      <w:pPr>
        <w:spacing w:line="276" w:lineRule="auto"/>
        <w:rPr>
          <w:w w:val="103"/>
          <w:sz w:val="28"/>
        </w:rPr>
      </w:pPr>
    </w:p>
    <w:p w14:paraId="0AE30A4E" w14:textId="2B3C7A87" w:rsidR="0088335A" w:rsidRPr="0088335A" w:rsidRDefault="0088335A" w:rsidP="00E567CE">
      <w:pPr>
        <w:spacing w:line="276" w:lineRule="auto"/>
        <w:rPr>
          <w:b/>
          <w:bCs/>
          <w:w w:val="103"/>
          <w:sz w:val="28"/>
        </w:rPr>
      </w:pPr>
      <w:r w:rsidRPr="0088335A">
        <w:rPr>
          <w:b/>
          <w:bCs/>
          <w:w w:val="103"/>
          <w:sz w:val="28"/>
        </w:rPr>
        <w:t>Begin the day</w:t>
      </w:r>
      <w:r w:rsidR="002F7B8B">
        <w:rPr>
          <w:b/>
          <w:bCs/>
          <w:w w:val="103"/>
          <w:sz w:val="28"/>
        </w:rPr>
        <w:t xml:space="preserve"> or session</w:t>
      </w:r>
      <w:r w:rsidRPr="0088335A">
        <w:rPr>
          <w:b/>
          <w:bCs/>
          <w:w w:val="103"/>
          <w:sz w:val="28"/>
        </w:rPr>
        <w:t xml:space="preserve"> with Worship</w:t>
      </w:r>
    </w:p>
    <w:p w14:paraId="0B7F3C8D" w14:textId="278A9781" w:rsidR="00743923" w:rsidRPr="00E567CE" w:rsidRDefault="00743923" w:rsidP="00E567CE">
      <w:pPr>
        <w:spacing w:line="276" w:lineRule="auto"/>
        <w:rPr>
          <w:w w:val="103"/>
          <w:sz w:val="28"/>
        </w:rPr>
      </w:pPr>
      <w:r w:rsidRPr="00E567CE">
        <w:rPr>
          <w:w w:val="103"/>
          <w:sz w:val="28"/>
        </w:rPr>
        <w:t>Worship – choose a form of worship appropriate for your context.</w:t>
      </w:r>
    </w:p>
    <w:p w14:paraId="0B0E8134" w14:textId="77777777" w:rsidR="00CE3964" w:rsidRPr="00E567CE" w:rsidRDefault="00743923" w:rsidP="00E567CE">
      <w:pPr>
        <w:spacing w:line="276" w:lineRule="auto"/>
        <w:rPr>
          <w:w w:val="103"/>
          <w:sz w:val="28"/>
        </w:rPr>
      </w:pPr>
      <w:r w:rsidRPr="00E567CE">
        <w:rPr>
          <w:w w:val="103"/>
          <w:sz w:val="28"/>
        </w:rPr>
        <w:t xml:space="preserve">You may wish to include a reflection on </w:t>
      </w:r>
    </w:p>
    <w:p w14:paraId="78A3C2D9" w14:textId="594A1B84" w:rsidR="00743923" w:rsidRPr="00E567CE" w:rsidRDefault="00743923" w:rsidP="00E567CE">
      <w:pPr>
        <w:spacing w:line="276" w:lineRule="auto"/>
        <w:rPr>
          <w:w w:val="103"/>
          <w:sz w:val="28"/>
        </w:rPr>
      </w:pPr>
      <w:r w:rsidRPr="00E567CE">
        <w:rPr>
          <w:w w:val="103"/>
          <w:sz w:val="28"/>
        </w:rPr>
        <w:t>Micah 6.6-8 – noticing how the prophet asks God how he should approach Him in worship. The answer which comes back reveals that worship includes the whole of our lives being aligned with what God desires.</w:t>
      </w:r>
    </w:p>
    <w:p w14:paraId="030AA254" w14:textId="07CAB0C7" w:rsidR="00CE3964" w:rsidRPr="00E567CE" w:rsidRDefault="00CE3964" w:rsidP="00E567CE">
      <w:pPr>
        <w:spacing w:line="276" w:lineRule="auto"/>
        <w:rPr>
          <w:w w:val="103"/>
          <w:sz w:val="28"/>
        </w:rPr>
      </w:pPr>
      <w:r w:rsidRPr="00E567CE">
        <w:rPr>
          <w:w w:val="103"/>
          <w:sz w:val="28"/>
        </w:rPr>
        <w:t>Other passages to consider:</w:t>
      </w:r>
    </w:p>
    <w:p w14:paraId="5BF3124A" w14:textId="29DB6D97" w:rsidR="00CE3964" w:rsidRPr="00E567CE" w:rsidRDefault="00CE3964" w:rsidP="00E567CE">
      <w:pPr>
        <w:spacing w:line="276" w:lineRule="auto"/>
        <w:rPr>
          <w:w w:val="103"/>
          <w:sz w:val="28"/>
        </w:rPr>
      </w:pPr>
      <w:r w:rsidRPr="00E567CE">
        <w:rPr>
          <w:w w:val="103"/>
          <w:sz w:val="28"/>
        </w:rPr>
        <w:t>Acts 2.42-47 – Notice any rhythms and values in the first church community</w:t>
      </w:r>
    </w:p>
    <w:p w14:paraId="686A420B" w14:textId="070E1BF0" w:rsidR="00CE3964" w:rsidRPr="00E567CE" w:rsidRDefault="00CE3964" w:rsidP="00E567CE">
      <w:pPr>
        <w:spacing w:line="276" w:lineRule="auto"/>
        <w:rPr>
          <w:w w:val="103"/>
          <w:sz w:val="28"/>
        </w:rPr>
      </w:pPr>
      <w:r w:rsidRPr="00E567CE">
        <w:rPr>
          <w:w w:val="103"/>
          <w:sz w:val="28"/>
        </w:rPr>
        <w:t>Psalm 1 – lessons</w:t>
      </w:r>
      <w:r w:rsidR="0088335A">
        <w:rPr>
          <w:w w:val="103"/>
          <w:sz w:val="28"/>
        </w:rPr>
        <w:t xml:space="preserve"> about</w:t>
      </w:r>
      <w:r w:rsidRPr="00E567CE">
        <w:rPr>
          <w:w w:val="103"/>
          <w:sz w:val="28"/>
        </w:rPr>
        <w:t xml:space="preserve"> rhythms from the seasons of the year </w:t>
      </w:r>
    </w:p>
    <w:p w14:paraId="795431DE" w14:textId="686F41EA" w:rsidR="00D63456" w:rsidRPr="00E567CE" w:rsidRDefault="00CE3964" w:rsidP="00E567CE">
      <w:pPr>
        <w:spacing w:line="276" w:lineRule="auto"/>
        <w:rPr>
          <w:w w:val="103"/>
          <w:sz w:val="28"/>
        </w:rPr>
      </w:pPr>
      <w:r w:rsidRPr="00E567CE">
        <w:rPr>
          <w:w w:val="103"/>
          <w:sz w:val="28"/>
        </w:rPr>
        <w:t>Ecclesiastes 3.1-8 – There is a time for everything</w:t>
      </w:r>
    </w:p>
    <w:p w14:paraId="0F408ED2" w14:textId="77777777" w:rsidR="00D63456" w:rsidRPr="00E567CE" w:rsidRDefault="00D63456" w:rsidP="00E567CE">
      <w:pPr>
        <w:spacing w:line="276" w:lineRule="auto"/>
        <w:rPr>
          <w:w w:val="103"/>
          <w:sz w:val="28"/>
        </w:rPr>
      </w:pPr>
      <w:r w:rsidRPr="00E567CE">
        <w:rPr>
          <w:w w:val="103"/>
          <w:sz w:val="28"/>
        </w:rPr>
        <w:br w:type="page"/>
      </w:r>
    </w:p>
    <w:p w14:paraId="63D11DC0" w14:textId="3820756B" w:rsidR="00CE3964" w:rsidRPr="00E567CE" w:rsidRDefault="00D63456" w:rsidP="00E567CE">
      <w:pPr>
        <w:spacing w:line="276" w:lineRule="auto"/>
        <w:rPr>
          <w:b/>
          <w:bCs/>
          <w:w w:val="103"/>
          <w:sz w:val="28"/>
        </w:rPr>
      </w:pPr>
      <w:r w:rsidRPr="00E567CE">
        <w:rPr>
          <w:b/>
          <w:bCs/>
          <w:w w:val="103"/>
          <w:sz w:val="28"/>
        </w:rPr>
        <w:lastRenderedPageBreak/>
        <w:t>Session 1 - Noticing</w:t>
      </w:r>
    </w:p>
    <w:p w14:paraId="4C9D7422" w14:textId="02FFF9F6" w:rsidR="0022737F" w:rsidRPr="00E567CE" w:rsidRDefault="0022737F" w:rsidP="00E567CE">
      <w:pPr>
        <w:pStyle w:val="ListParagraph"/>
        <w:numPr>
          <w:ilvl w:val="0"/>
          <w:numId w:val="1"/>
        </w:numPr>
        <w:spacing w:line="276" w:lineRule="auto"/>
        <w:rPr>
          <w:w w:val="103"/>
          <w:sz w:val="28"/>
        </w:rPr>
      </w:pPr>
      <w:r w:rsidRPr="00E567CE">
        <w:rPr>
          <w:w w:val="103"/>
          <w:sz w:val="28"/>
        </w:rPr>
        <w:t xml:space="preserve">Spend some time drawing a map of a week in the life of your church community. </w:t>
      </w:r>
      <w:r w:rsidR="00FC4EA3" w:rsidRPr="00E567CE">
        <w:rPr>
          <w:w w:val="103"/>
          <w:sz w:val="28"/>
        </w:rPr>
        <w:t>Then using the worksheets</w:t>
      </w:r>
      <w:r w:rsidR="00253125" w:rsidRPr="00E567CE">
        <w:rPr>
          <w:w w:val="103"/>
          <w:sz w:val="28"/>
        </w:rPr>
        <w:t xml:space="preserve"> work through the following sections</w:t>
      </w:r>
    </w:p>
    <w:p w14:paraId="0CA6A907" w14:textId="77777777" w:rsidR="0022737F" w:rsidRPr="00E567CE" w:rsidRDefault="0022737F" w:rsidP="00E567CE">
      <w:pPr>
        <w:pStyle w:val="ListParagraph"/>
        <w:spacing w:line="276" w:lineRule="auto"/>
        <w:rPr>
          <w:w w:val="103"/>
          <w:sz w:val="28"/>
        </w:rPr>
      </w:pPr>
    </w:p>
    <w:p w14:paraId="752E79DF" w14:textId="56616D23" w:rsidR="00A238AE" w:rsidRPr="00E567CE" w:rsidRDefault="0022737F" w:rsidP="00E567CE">
      <w:pPr>
        <w:pStyle w:val="ListParagraph"/>
        <w:numPr>
          <w:ilvl w:val="1"/>
          <w:numId w:val="1"/>
        </w:numPr>
        <w:spacing w:line="276" w:lineRule="auto"/>
        <w:rPr>
          <w:w w:val="103"/>
          <w:sz w:val="28"/>
        </w:rPr>
      </w:pPr>
      <w:r w:rsidRPr="00E567CE">
        <w:rPr>
          <w:w w:val="103"/>
          <w:sz w:val="28"/>
        </w:rPr>
        <w:t xml:space="preserve">Looking at your map. Where are the places where there are signs of life and </w:t>
      </w:r>
      <w:r w:rsidR="00BE1884" w:rsidRPr="00E567CE">
        <w:rPr>
          <w:w w:val="103"/>
          <w:sz w:val="28"/>
        </w:rPr>
        <w:t>growth?</w:t>
      </w:r>
      <w:r w:rsidRPr="00E567CE">
        <w:rPr>
          <w:w w:val="103"/>
          <w:sz w:val="28"/>
        </w:rPr>
        <w:t xml:space="preserve"> </w:t>
      </w:r>
      <w:r w:rsidR="007F22B5" w:rsidRPr="00E567CE">
        <w:rPr>
          <w:w w:val="103"/>
          <w:sz w:val="28"/>
        </w:rPr>
        <w:t>(Worksheet 1)</w:t>
      </w:r>
    </w:p>
    <w:p w14:paraId="72EC5B78" w14:textId="77777777" w:rsidR="00A46929" w:rsidRPr="00E567CE" w:rsidRDefault="00A46929" w:rsidP="00E567CE">
      <w:pPr>
        <w:pStyle w:val="ListParagraph"/>
        <w:spacing w:line="276" w:lineRule="auto"/>
        <w:ind w:left="1440"/>
        <w:rPr>
          <w:w w:val="103"/>
          <w:sz w:val="28"/>
        </w:rPr>
      </w:pPr>
    </w:p>
    <w:p w14:paraId="7BEA3648" w14:textId="33E85407" w:rsidR="0022737F" w:rsidRPr="00E567CE" w:rsidRDefault="0022737F" w:rsidP="00E567CE">
      <w:pPr>
        <w:pStyle w:val="ListParagraph"/>
        <w:numPr>
          <w:ilvl w:val="2"/>
          <w:numId w:val="1"/>
        </w:numPr>
        <w:spacing w:line="276" w:lineRule="auto"/>
        <w:rPr>
          <w:w w:val="103"/>
          <w:sz w:val="28"/>
        </w:rPr>
      </w:pPr>
      <w:r w:rsidRPr="00E567CE">
        <w:rPr>
          <w:w w:val="103"/>
          <w:sz w:val="28"/>
        </w:rPr>
        <w:t>What are the things that help us to follow Jesus?</w:t>
      </w:r>
    </w:p>
    <w:p w14:paraId="1B0310BB" w14:textId="1DB29EF1" w:rsidR="0022737F" w:rsidRPr="00E567CE" w:rsidRDefault="0022737F" w:rsidP="00E567CE">
      <w:pPr>
        <w:pStyle w:val="ListParagraph"/>
        <w:numPr>
          <w:ilvl w:val="2"/>
          <w:numId w:val="1"/>
        </w:numPr>
        <w:spacing w:line="276" w:lineRule="auto"/>
        <w:rPr>
          <w:w w:val="103"/>
          <w:sz w:val="28"/>
        </w:rPr>
      </w:pPr>
      <w:r w:rsidRPr="00E567CE">
        <w:rPr>
          <w:w w:val="103"/>
          <w:sz w:val="28"/>
        </w:rPr>
        <w:t>Where are we encouraged by others in our journey of faith?</w:t>
      </w:r>
      <w:r w:rsidR="00CE3964" w:rsidRPr="00E567CE">
        <w:rPr>
          <w:w w:val="103"/>
          <w:sz w:val="28"/>
        </w:rPr>
        <w:t xml:space="preserve"> Where are people sharing stories of faith?</w:t>
      </w:r>
    </w:p>
    <w:p w14:paraId="2A6BD454" w14:textId="0A4077BB" w:rsidR="0022737F" w:rsidRPr="00E567CE" w:rsidRDefault="0022737F" w:rsidP="00E567CE">
      <w:pPr>
        <w:pStyle w:val="ListParagraph"/>
        <w:numPr>
          <w:ilvl w:val="2"/>
          <w:numId w:val="1"/>
        </w:numPr>
        <w:spacing w:line="276" w:lineRule="auto"/>
        <w:rPr>
          <w:w w:val="103"/>
          <w:sz w:val="28"/>
        </w:rPr>
      </w:pPr>
      <w:r w:rsidRPr="00E567CE">
        <w:rPr>
          <w:w w:val="103"/>
          <w:sz w:val="28"/>
        </w:rPr>
        <w:t>Where are we connecting with our communities and the wider world?</w:t>
      </w:r>
    </w:p>
    <w:p w14:paraId="7F90EF95" w14:textId="77777777" w:rsidR="0022737F" w:rsidRPr="00E567CE" w:rsidRDefault="0022737F" w:rsidP="00E567CE">
      <w:pPr>
        <w:pStyle w:val="ListParagraph"/>
        <w:spacing w:line="276" w:lineRule="auto"/>
        <w:ind w:left="1440"/>
        <w:rPr>
          <w:w w:val="103"/>
          <w:sz w:val="28"/>
        </w:rPr>
      </w:pPr>
    </w:p>
    <w:p w14:paraId="7140B88A" w14:textId="38995AB8" w:rsidR="0022737F" w:rsidRPr="00E567CE" w:rsidRDefault="0022737F" w:rsidP="00E567CE">
      <w:pPr>
        <w:pStyle w:val="ListParagraph"/>
        <w:numPr>
          <w:ilvl w:val="0"/>
          <w:numId w:val="1"/>
        </w:numPr>
        <w:spacing w:line="276" w:lineRule="auto"/>
        <w:rPr>
          <w:w w:val="103"/>
          <w:sz w:val="28"/>
        </w:rPr>
      </w:pPr>
      <w:r w:rsidRPr="00E567CE">
        <w:rPr>
          <w:w w:val="103"/>
          <w:sz w:val="28"/>
        </w:rPr>
        <w:t>Thank God for all that you are observing</w:t>
      </w:r>
    </w:p>
    <w:p w14:paraId="392DF1BB" w14:textId="77777777" w:rsidR="0022737F" w:rsidRPr="00E567CE" w:rsidRDefault="0022737F" w:rsidP="00E567CE">
      <w:pPr>
        <w:pStyle w:val="ListParagraph"/>
        <w:spacing w:line="276" w:lineRule="auto"/>
        <w:rPr>
          <w:w w:val="103"/>
          <w:sz w:val="28"/>
        </w:rPr>
      </w:pPr>
    </w:p>
    <w:p w14:paraId="5D1FC9DB" w14:textId="60085687" w:rsidR="00A46929" w:rsidRPr="00E567CE" w:rsidRDefault="0022737F" w:rsidP="00E567CE">
      <w:pPr>
        <w:pStyle w:val="ListParagraph"/>
        <w:numPr>
          <w:ilvl w:val="1"/>
          <w:numId w:val="1"/>
        </w:numPr>
        <w:spacing w:line="276" w:lineRule="auto"/>
        <w:rPr>
          <w:w w:val="103"/>
          <w:sz w:val="28"/>
        </w:rPr>
      </w:pPr>
      <w:r w:rsidRPr="00E567CE">
        <w:rPr>
          <w:w w:val="103"/>
          <w:sz w:val="28"/>
        </w:rPr>
        <w:t>Look back at your map. Are there things that are draining energy or stopping us from:</w:t>
      </w:r>
      <w:r w:rsidR="00E8514D" w:rsidRPr="00E567CE">
        <w:rPr>
          <w:w w:val="103"/>
          <w:sz w:val="28"/>
        </w:rPr>
        <w:t xml:space="preserve"> (Worksheet 2)</w:t>
      </w:r>
    </w:p>
    <w:p w14:paraId="59F8ABEC" w14:textId="77777777" w:rsidR="00A46929" w:rsidRPr="00E567CE" w:rsidRDefault="00A46929" w:rsidP="00E567CE">
      <w:pPr>
        <w:pStyle w:val="ListParagraph"/>
        <w:spacing w:line="276" w:lineRule="auto"/>
        <w:ind w:left="1080"/>
        <w:rPr>
          <w:w w:val="103"/>
          <w:sz w:val="28"/>
        </w:rPr>
      </w:pPr>
    </w:p>
    <w:p w14:paraId="74F77166" w14:textId="0CCAC51D" w:rsidR="0022737F" w:rsidRPr="00E567CE" w:rsidRDefault="0022737F" w:rsidP="00E567CE">
      <w:pPr>
        <w:pStyle w:val="ListParagraph"/>
        <w:numPr>
          <w:ilvl w:val="2"/>
          <w:numId w:val="1"/>
        </w:numPr>
        <w:spacing w:line="276" w:lineRule="auto"/>
        <w:rPr>
          <w:w w:val="103"/>
          <w:sz w:val="28"/>
        </w:rPr>
      </w:pPr>
      <w:r w:rsidRPr="00E567CE">
        <w:rPr>
          <w:w w:val="103"/>
          <w:sz w:val="28"/>
        </w:rPr>
        <w:t>Following Jesus?</w:t>
      </w:r>
    </w:p>
    <w:p w14:paraId="3F6B5370" w14:textId="72BFF977" w:rsidR="0022737F" w:rsidRPr="00E567CE" w:rsidRDefault="0022737F" w:rsidP="00E567CE">
      <w:pPr>
        <w:pStyle w:val="ListParagraph"/>
        <w:numPr>
          <w:ilvl w:val="2"/>
          <w:numId w:val="1"/>
        </w:numPr>
        <w:spacing w:line="276" w:lineRule="auto"/>
        <w:rPr>
          <w:w w:val="103"/>
          <w:sz w:val="28"/>
        </w:rPr>
      </w:pPr>
      <w:r w:rsidRPr="00E567CE">
        <w:rPr>
          <w:w w:val="103"/>
          <w:sz w:val="28"/>
        </w:rPr>
        <w:t>Learning together, encouraging each other and building community?</w:t>
      </w:r>
    </w:p>
    <w:p w14:paraId="2025BC9D" w14:textId="15DC53B9" w:rsidR="0022737F" w:rsidRPr="00E567CE" w:rsidRDefault="0022737F" w:rsidP="00E567CE">
      <w:pPr>
        <w:pStyle w:val="ListParagraph"/>
        <w:numPr>
          <w:ilvl w:val="2"/>
          <w:numId w:val="1"/>
        </w:numPr>
        <w:spacing w:line="276" w:lineRule="auto"/>
        <w:rPr>
          <w:w w:val="103"/>
          <w:sz w:val="28"/>
        </w:rPr>
      </w:pPr>
      <w:r w:rsidRPr="00E567CE">
        <w:rPr>
          <w:w w:val="103"/>
          <w:sz w:val="28"/>
        </w:rPr>
        <w:t>Engaging in positive ways with our communities and the wider world?</w:t>
      </w:r>
    </w:p>
    <w:p w14:paraId="381E1C93" w14:textId="77777777" w:rsidR="002724DE" w:rsidRPr="00E567CE" w:rsidRDefault="002724DE" w:rsidP="00E567CE">
      <w:pPr>
        <w:pStyle w:val="ListParagraph"/>
        <w:spacing w:line="276" w:lineRule="auto"/>
        <w:ind w:left="1440"/>
        <w:rPr>
          <w:w w:val="103"/>
          <w:sz w:val="28"/>
        </w:rPr>
      </w:pPr>
    </w:p>
    <w:p w14:paraId="1E2A0D61" w14:textId="142E16A4" w:rsidR="002724DE" w:rsidRPr="00E567CE" w:rsidRDefault="002724DE" w:rsidP="00E567CE">
      <w:pPr>
        <w:pStyle w:val="ListParagraph"/>
        <w:numPr>
          <w:ilvl w:val="1"/>
          <w:numId w:val="1"/>
        </w:numPr>
        <w:spacing w:line="276" w:lineRule="auto"/>
        <w:rPr>
          <w:w w:val="103"/>
          <w:sz w:val="28"/>
        </w:rPr>
      </w:pPr>
      <w:r w:rsidRPr="00E567CE">
        <w:rPr>
          <w:w w:val="103"/>
          <w:sz w:val="28"/>
        </w:rPr>
        <w:t>Looking to the future – what do you hope for as you seek to:</w:t>
      </w:r>
      <w:r w:rsidR="007F22B5" w:rsidRPr="00E567CE">
        <w:rPr>
          <w:w w:val="103"/>
          <w:sz w:val="28"/>
        </w:rPr>
        <w:t xml:space="preserve"> (Worksheet 3)</w:t>
      </w:r>
    </w:p>
    <w:p w14:paraId="48132A75" w14:textId="77777777" w:rsidR="00A46929" w:rsidRPr="00E567CE" w:rsidRDefault="00A46929" w:rsidP="00E567CE">
      <w:pPr>
        <w:pStyle w:val="ListParagraph"/>
        <w:spacing w:line="276" w:lineRule="auto"/>
        <w:rPr>
          <w:w w:val="103"/>
          <w:sz w:val="28"/>
        </w:rPr>
      </w:pPr>
    </w:p>
    <w:p w14:paraId="312E3A4C" w14:textId="6FF5CB83" w:rsidR="002724DE" w:rsidRPr="00E567CE" w:rsidRDefault="002724DE" w:rsidP="00E567CE">
      <w:pPr>
        <w:pStyle w:val="ListParagraph"/>
        <w:numPr>
          <w:ilvl w:val="2"/>
          <w:numId w:val="1"/>
        </w:numPr>
        <w:spacing w:line="276" w:lineRule="auto"/>
        <w:rPr>
          <w:w w:val="103"/>
          <w:sz w:val="28"/>
        </w:rPr>
      </w:pPr>
      <w:r w:rsidRPr="00E567CE">
        <w:rPr>
          <w:w w:val="103"/>
          <w:sz w:val="28"/>
        </w:rPr>
        <w:t>Follow Jesus?</w:t>
      </w:r>
    </w:p>
    <w:p w14:paraId="1E5D44CF" w14:textId="67DAAC36" w:rsidR="002724DE" w:rsidRPr="00E567CE" w:rsidRDefault="002724DE" w:rsidP="00E567CE">
      <w:pPr>
        <w:pStyle w:val="ListParagraph"/>
        <w:numPr>
          <w:ilvl w:val="2"/>
          <w:numId w:val="1"/>
        </w:numPr>
        <w:spacing w:line="276" w:lineRule="auto"/>
        <w:rPr>
          <w:w w:val="103"/>
          <w:sz w:val="28"/>
        </w:rPr>
      </w:pPr>
      <w:r w:rsidRPr="00E567CE">
        <w:rPr>
          <w:w w:val="103"/>
          <w:sz w:val="28"/>
        </w:rPr>
        <w:t>Share the journey of growing in faith with others?</w:t>
      </w:r>
    </w:p>
    <w:p w14:paraId="60EA281C" w14:textId="5832E178" w:rsidR="002724DE" w:rsidRPr="00E567CE" w:rsidRDefault="002724DE" w:rsidP="00E567CE">
      <w:pPr>
        <w:pStyle w:val="ListParagraph"/>
        <w:numPr>
          <w:ilvl w:val="2"/>
          <w:numId w:val="1"/>
        </w:numPr>
        <w:spacing w:line="276" w:lineRule="auto"/>
        <w:rPr>
          <w:w w:val="103"/>
          <w:sz w:val="28"/>
        </w:rPr>
      </w:pPr>
      <w:r w:rsidRPr="00E567CE">
        <w:rPr>
          <w:w w:val="103"/>
          <w:sz w:val="28"/>
        </w:rPr>
        <w:t>Be a source of light and hope in your community?</w:t>
      </w:r>
    </w:p>
    <w:p w14:paraId="0742303C" w14:textId="77777777" w:rsidR="00D63456" w:rsidRPr="00E567CE" w:rsidRDefault="00D63456" w:rsidP="00E567CE">
      <w:pPr>
        <w:pStyle w:val="ListParagraph"/>
        <w:spacing w:line="276" w:lineRule="auto"/>
        <w:ind w:left="2160"/>
        <w:rPr>
          <w:w w:val="103"/>
          <w:sz w:val="28"/>
        </w:rPr>
      </w:pPr>
    </w:p>
    <w:p w14:paraId="1CC5CB3A" w14:textId="57524060" w:rsidR="00D63456" w:rsidRPr="00E567CE" w:rsidRDefault="00D63456" w:rsidP="00E567CE">
      <w:pPr>
        <w:pStyle w:val="ListParagraph"/>
        <w:numPr>
          <w:ilvl w:val="0"/>
          <w:numId w:val="1"/>
        </w:numPr>
        <w:spacing w:line="276" w:lineRule="auto"/>
        <w:rPr>
          <w:w w:val="103"/>
          <w:sz w:val="28"/>
        </w:rPr>
      </w:pPr>
      <w:r w:rsidRPr="00E567CE">
        <w:rPr>
          <w:w w:val="103"/>
          <w:sz w:val="28"/>
        </w:rPr>
        <w:t>Spend some time in quiet prayer reflecting on what you are discerning.</w:t>
      </w:r>
    </w:p>
    <w:p w14:paraId="52926F25" w14:textId="61CF0062" w:rsidR="00D63456" w:rsidRPr="00E567CE" w:rsidRDefault="00D63456" w:rsidP="00E567CE">
      <w:pPr>
        <w:spacing w:line="276" w:lineRule="auto"/>
        <w:rPr>
          <w:w w:val="103"/>
          <w:sz w:val="28"/>
        </w:rPr>
      </w:pPr>
      <w:r w:rsidRPr="00E567CE">
        <w:rPr>
          <w:b/>
          <w:bCs/>
          <w:w w:val="103"/>
          <w:sz w:val="28"/>
        </w:rPr>
        <w:lastRenderedPageBreak/>
        <w:t xml:space="preserve">Session 2 - </w:t>
      </w:r>
      <w:r w:rsidR="00A46929" w:rsidRPr="00E567CE">
        <w:rPr>
          <w:b/>
          <w:bCs/>
          <w:w w:val="103"/>
          <w:sz w:val="28"/>
        </w:rPr>
        <w:t>Be inspired by others</w:t>
      </w:r>
      <w:r w:rsidR="00A46929" w:rsidRPr="00E567CE">
        <w:rPr>
          <w:w w:val="103"/>
          <w:sz w:val="28"/>
        </w:rPr>
        <w:t xml:space="preserve"> </w:t>
      </w:r>
    </w:p>
    <w:p w14:paraId="3C21227F" w14:textId="0E9632DD" w:rsidR="0022737F" w:rsidRPr="00E567CE" w:rsidRDefault="00D63456" w:rsidP="00E567CE">
      <w:pPr>
        <w:spacing w:line="276" w:lineRule="auto"/>
        <w:rPr>
          <w:w w:val="103"/>
          <w:sz w:val="28"/>
        </w:rPr>
      </w:pPr>
      <w:r w:rsidRPr="00E567CE">
        <w:rPr>
          <w:w w:val="103"/>
          <w:sz w:val="28"/>
        </w:rPr>
        <w:t>Using</w:t>
      </w:r>
      <w:r w:rsidR="00A46929" w:rsidRPr="00E567CE">
        <w:rPr>
          <w:w w:val="103"/>
          <w:sz w:val="28"/>
        </w:rPr>
        <w:t xml:space="preserve"> the examples from </w:t>
      </w:r>
      <w:r w:rsidR="007F22B5" w:rsidRPr="00E567CE">
        <w:rPr>
          <w:w w:val="103"/>
          <w:sz w:val="28"/>
        </w:rPr>
        <w:t xml:space="preserve">Bristol and </w:t>
      </w:r>
      <w:r w:rsidR="00A46929" w:rsidRPr="00E567CE">
        <w:rPr>
          <w:w w:val="103"/>
          <w:sz w:val="28"/>
        </w:rPr>
        <w:t>London Diocese</w:t>
      </w:r>
      <w:r w:rsidR="007F22B5" w:rsidRPr="00E567CE">
        <w:rPr>
          <w:w w:val="103"/>
          <w:sz w:val="28"/>
        </w:rPr>
        <w:t>s</w:t>
      </w:r>
      <w:r w:rsidRPr="00E567CE">
        <w:rPr>
          <w:w w:val="103"/>
          <w:sz w:val="28"/>
        </w:rPr>
        <w:t>.</w:t>
      </w:r>
      <w:r w:rsidR="00A46929" w:rsidRPr="00E567CE">
        <w:rPr>
          <w:w w:val="103"/>
          <w:sz w:val="28"/>
        </w:rPr>
        <w:t xml:space="preserve"> </w:t>
      </w:r>
      <w:r w:rsidRPr="00E567CE">
        <w:rPr>
          <w:w w:val="103"/>
          <w:sz w:val="28"/>
        </w:rPr>
        <w:t>W</w:t>
      </w:r>
      <w:r w:rsidR="00A46929" w:rsidRPr="00E567CE">
        <w:rPr>
          <w:w w:val="103"/>
          <w:sz w:val="28"/>
        </w:rPr>
        <w:t>hat inspires you or resonates with your own context?</w:t>
      </w:r>
    </w:p>
    <w:p w14:paraId="3E566394" w14:textId="034193E8" w:rsidR="007C0268" w:rsidRPr="00E567CE" w:rsidRDefault="007C0268" w:rsidP="00E567CE">
      <w:pPr>
        <w:spacing w:line="276" w:lineRule="auto"/>
        <w:rPr>
          <w:w w:val="103"/>
          <w:sz w:val="28"/>
        </w:rPr>
      </w:pPr>
      <w:proofErr w:type="spellStart"/>
      <w:r w:rsidRPr="00E567CE">
        <w:rPr>
          <w:w w:val="103"/>
          <w:sz w:val="28"/>
        </w:rPr>
        <w:t>Malmesbury</w:t>
      </w:r>
      <w:proofErr w:type="spellEnd"/>
      <w:r w:rsidRPr="00E567CE">
        <w:rPr>
          <w:w w:val="103"/>
          <w:sz w:val="28"/>
        </w:rPr>
        <w:t xml:space="preserve"> Abbey: </w:t>
      </w:r>
      <w:hyperlink r:id="rId6" w:history="1">
        <w:r w:rsidRPr="00E567CE">
          <w:rPr>
            <w:rStyle w:val="Hyperlink"/>
            <w:w w:val="103"/>
            <w:sz w:val="28"/>
          </w:rPr>
          <w:t xml:space="preserve">Community of St Aldhelm – </w:t>
        </w:r>
        <w:proofErr w:type="spellStart"/>
        <w:r w:rsidRPr="00E567CE">
          <w:rPr>
            <w:rStyle w:val="Hyperlink"/>
            <w:w w:val="103"/>
            <w:sz w:val="28"/>
          </w:rPr>
          <w:t>Malmesbury</w:t>
        </w:r>
        <w:proofErr w:type="spellEnd"/>
        <w:r w:rsidRPr="00E567CE">
          <w:rPr>
            <w:rStyle w:val="Hyperlink"/>
            <w:w w:val="103"/>
            <w:sz w:val="28"/>
          </w:rPr>
          <w:t xml:space="preserve"> Abbey</w:t>
        </w:r>
      </w:hyperlink>
    </w:p>
    <w:p w14:paraId="5767A472" w14:textId="0DBA4785" w:rsidR="005F3F24" w:rsidRPr="00E567CE" w:rsidRDefault="005F3F24" w:rsidP="00E567CE">
      <w:pPr>
        <w:spacing w:line="276" w:lineRule="auto"/>
        <w:rPr>
          <w:w w:val="103"/>
          <w:sz w:val="28"/>
        </w:rPr>
      </w:pPr>
      <w:r w:rsidRPr="00E567CE">
        <w:rPr>
          <w:w w:val="103"/>
          <w:sz w:val="28"/>
        </w:rPr>
        <w:t>St Barnabas, Kensington</w:t>
      </w:r>
      <w:r w:rsidR="00AA0B46" w:rsidRPr="00E567CE">
        <w:rPr>
          <w:w w:val="103"/>
          <w:sz w:val="28"/>
        </w:rPr>
        <w:t xml:space="preserve">: </w:t>
      </w:r>
      <w:hyperlink r:id="rId7" w:history="1">
        <w:r w:rsidRPr="00E567CE">
          <w:rPr>
            <w:rStyle w:val="Hyperlink"/>
            <w:w w:val="103"/>
            <w:sz w:val="28"/>
          </w:rPr>
          <w:t>Patterns — STBK</w:t>
        </w:r>
      </w:hyperlink>
    </w:p>
    <w:p w14:paraId="7100A3BC" w14:textId="523EB90A" w:rsidR="00AA0B46" w:rsidRPr="00E567CE" w:rsidRDefault="00AA0B46" w:rsidP="00E567CE">
      <w:pPr>
        <w:spacing w:line="276" w:lineRule="auto"/>
        <w:rPr>
          <w:w w:val="103"/>
          <w:sz w:val="28"/>
        </w:rPr>
      </w:pPr>
      <w:r w:rsidRPr="00E567CE">
        <w:rPr>
          <w:w w:val="103"/>
          <w:sz w:val="28"/>
        </w:rPr>
        <w:t xml:space="preserve">Church of the Ascension, Ealing: </w:t>
      </w:r>
      <w:hyperlink r:id="rId8" w:history="1">
        <w:r w:rsidRPr="00E567CE">
          <w:rPr>
            <w:rStyle w:val="Hyperlink"/>
            <w:w w:val="103"/>
            <w:sz w:val="28"/>
          </w:rPr>
          <w:t>OUR WAY OF LIFE</w:t>
        </w:r>
      </w:hyperlink>
    </w:p>
    <w:p w14:paraId="7956EA04" w14:textId="113834CC" w:rsidR="00AA0B46" w:rsidRPr="00E567CE" w:rsidRDefault="00893B9E" w:rsidP="00E567CE">
      <w:pPr>
        <w:spacing w:line="276" w:lineRule="auto"/>
        <w:rPr>
          <w:w w:val="103"/>
          <w:sz w:val="28"/>
        </w:rPr>
      </w:pPr>
      <w:r w:rsidRPr="00E567CE">
        <w:rPr>
          <w:w w:val="103"/>
          <w:sz w:val="28"/>
        </w:rPr>
        <w:t xml:space="preserve">St Matthews, </w:t>
      </w:r>
      <w:proofErr w:type="spellStart"/>
      <w:r w:rsidRPr="00E567CE">
        <w:rPr>
          <w:w w:val="103"/>
          <w:sz w:val="28"/>
        </w:rPr>
        <w:t>Yiewsley</w:t>
      </w:r>
      <w:proofErr w:type="spellEnd"/>
      <w:r w:rsidRPr="00E567CE">
        <w:rPr>
          <w:w w:val="103"/>
          <w:sz w:val="28"/>
        </w:rPr>
        <w:t xml:space="preserve">: </w:t>
      </w:r>
      <w:hyperlink r:id="rId9" w:history="1">
        <w:r w:rsidRPr="00E567CE">
          <w:rPr>
            <w:rStyle w:val="Hyperlink"/>
            <w:w w:val="103"/>
            <w:sz w:val="28"/>
          </w:rPr>
          <w:t xml:space="preserve">Our shared Way of Life in a time of change </w:t>
        </w:r>
      </w:hyperlink>
    </w:p>
    <w:p w14:paraId="6CE526DB" w14:textId="6BEC65F4" w:rsidR="00D63456" w:rsidRPr="00E567CE" w:rsidRDefault="00D63456" w:rsidP="00E567CE">
      <w:pPr>
        <w:spacing w:line="276" w:lineRule="auto"/>
        <w:rPr>
          <w:b/>
          <w:bCs/>
          <w:w w:val="103"/>
          <w:sz w:val="28"/>
        </w:rPr>
      </w:pPr>
    </w:p>
    <w:p w14:paraId="7EE2294E" w14:textId="77777777" w:rsidR="00D63456" w:rsidRPr="00E567CE" w:rsidRDefault="00D63456" w:rsidP="00E567CE">
      <w:pPr>
        <w:spacing w:line="276" w:lineRule="auto"/>
        <w:rPr>
          <w:b/>
          <w:bCs/>
          <w:w w:val="103"/>
          <w:sz w:val="28"/>
        </w:rPr>
      </w:pPr>
      <w:r w:rsidRPr="00E567CE">
        <w:rPr>
          <w:b/>
          <w:bCs/>
          <w:w w:val="103"/>
          <w:sz w:val="28"/>
        </w:rPr>
        <w:t>Session 3 – Refining</w:t>
      </w:r>
    </w:p>
    <w:p w14:paraId="39156372" w14:textId="3501B74C" w:rsidR="00D63456" w:rsidRPr="00E567CE" w:rsidRDefault="00D63456" w:rsidP="00E567CE">
      <w:pPr>
        <w:pStyle w:val="ListParagraph"/>
        <w:numPr>
          <w:ilvl w:val="0"/>
          <w:numId w:val="3"/>
        </w:numPr>
        <w:spacing w:line="276" w:lineRule="auto"/>
        <w:rPr>
          <w:w w:val="103"/>
          <w:sz w:val="28"/>
        </w:rPr>
      </w:pPr>
      <w:r w:rsidRPr="00E567CE">
        <w:rPr>
          <w:w w:val="103"/>
          <w:sz w:val="28"/>
        </w:rPr>
        <w:t>Using the worksheets identify the elements or marks of your church that are distinctive in ea</w:t>
      </w:r>
      <w:r w:rsidR="00AE4477" w:rsidRPr="00E567CE">
        <w:rPr>
          <w:w w:val="103"/>
          <w:sz w:val="28"/>
        </w:rPr>
        <w:t>ch of the three key areas we have identified.</w:t>
      </w:r>
    </w:p>
    <w:p w14:paraId="76DB4C0B" w14:textId="77777777" w:rsidR="00AE4477" w:rsidRPr="00E567CE" w:rsidRDefault="00AE4477" w:rsidP="00E567CE">
      <w:pPr>
        <w:pStyle w:val="ListParagraph"/>
        <w:spacing w:line="276" w:lineRule="auto"/>
        <w:rPr>
          <w:w w:val="103"/>
          <w:sz w:val="28"/>
        </w:rPr>
      </w:pPr>
    </w:p>
    <w:p w14:paraId="0644B3A9" w14:textId="6940F9A0" w:rsidR="00AE4477" w:rsidRPr="00E567CE" w:rsidRDefault="00AE4477" w:rsidP="00E567CE">
      <w:pPr>
        <w:pStyle w:val="ListParagraph"/>
        <w:numPr>
          <w:ilvl w:val="1"/>
          <w:numId w:val="3"/>
        </w:numPr>
        <w:spacing w:line="276" w:lineRule="auto"/>
        <w:rPr>
          <w:w w:val="103"/>
          <w:sz w:val="28"/>
        </w:rPr>
      </w:pPr>
      <w:r w:rsidRPr="00E567CE">
        <w:rPr>
          <w:w w:val="103"/>
          <w:sz w:val="28"/>
        </w:rPr>
        <w:t>Which of the following things in the life of your church are most important in helping people to encounter and follow Jesus? (</w:t>
      </w:r>
      <w:r w:rsidR="007F22B5" w:rsidRPr="00E567CE">
        <w:rPr>
          <w:w w:val="103"/>
          <w:sz w:val="28"/>
        </w:rPr>
        <w:t>Works</w:t>
      </w:r>
      <w:r w:rsidRPr="00E567CE">
        <w:rPr>
          <w:w w:val="103"/>
          <w:sz w:val="28"/>
        </w:rPr>
        <w:t xml:space="preserve">heet </w:t>
      </w:r>
      <w:r w:rsidR="00E8514D" w:rsidRPr="00E567CE">
        <w:rPr>
          <w:w w:val="103"/>
          <w:sz w:val="28"/>
        </w:rPr>
        <w:t>4</w:t>
      </w:r>
      <w:r w:rsidRPr="00E567CE">
        <w:rPr>
          <w:w w:val="103"/>
          <w:sz w:val="28"/>
        </w:rPr>
        <w:t>)</w:t>
      </w:r>
    </w:p>
    <w:p w14:paraId="48DC985B" w14:textId="77777777" w:rsidR="00AE4477" w:rsidRPr="00E567CE" w:rsidRDefault="00AE4477" w:rsidP="00E567CE">
      <w:pPr>
        <w:pStyle w:val="ListParagraph"/>
        <w:spacing w:line="276" w:lineRule="auto"/>
        <w:ind w:left="1440"/>
        <w:rPr>
          <w:w w:val="103"/>
          <w:sz w:val="28"/>
        </w:rPr>
      </w:pPr>
    </w:p>
    <w:p w14:paraId="5965A6F6" w14:textId="48843E6C" w:rsidR="00AE4477" w:rsidRPr="00E567CE" w:rsidRDefault="00AE4477" w:rsidP="00E567CE">
      <w:pPr>
        <w:pStyle w:val="ListParagraph"/>
        <w:numPr>
          <w:ilvl w:val="1"/>
          <w:numId w:val="3"/>
        </w:numPr>
        <w:spacing w:line="276" w:lineRule="auto"/>
        <w:rPr>
          <w:w w:val="103"/>
          <w:sz w:val="28"/>
        </w:rPr>
      </w:pPr>
      <w:r w:rsidRPr="00E567CE">
        <w:rPr>
          <w:w w:val="103"/>
          <w:sz w:val="28"/>
        </w:rPr>
        <w:t>Which of the following things help us to grow and walk together on our journey of faith? (</w:t>
      </w:r>
      <w:r w:rsidR="007F22B5" w:rsidRPr="00E567CE">
        <w:rPr>
          <w:w w:val="103"/>
          <w:sz w:val="28"/>
        </w:rPr>
        <w:t>Works</w:t>
      </w:r>
      <w:r w:rsidRPr="00E567CE">
        <w:rPr>
          <w:w w:val="103"/>
          <w:sz w:val="28"/>
        </w:rPr>
        <w:t xml:space="preserve">heet </w:t>
      </w:r>
      <w:r w:rsidR="00E8514D" w:rsidRPr="00E567CE">
        <w:rPr>
          <w:w w:val="103"/>
          <w:sz w:val="28"/>
        </w:rPr>
        <w:t>5</w:t>
      </w:r>
      <w:r w:rsidRPr="00E567CE">
        <w:rPr>
          <w:w w:val="103"/>
          <w:sz w:val="28"/>
        </w:rPr>
        <w:t>)</w:t>
      </w:r>
    </w:p>
    <w:p w14:paraId="422E7F70" w14:textId="77777777" w:rsidR="00AE4477" w:rsidRPr="00E567CE" w:rsidRDefault="00AE4477" w:rsidP="00E567CE">
      <w:pPr>
        <w:pStyle w:val="ListParagraph"/>
        <w:spacing w:line="276" w:lineRule="auto"/>
        <w:ind w:left="1440"/>
        <w:rPr>
          <w:w w:val="103"/>
          <w:sz w:val="28"/>
        </w:rPr>
      </w:pPr>
    </w:p>
    <w:p w14:paraId="63CE7964" w14:textId="3590CEAF" w:rsidR="00AE4477" w:rsidRPr="00E567CE" w:rsidRDefault="00AE4477" w:rsidP="00E567CE">
      <w:pPr>
        <w:pStyle w:val="ListParagraph"/>
        <w:numPr>
          <w:ilvl w:val="1"/>
          <w:numId w:val="3"/>
        </w:numPr>
        <w:spacing w:line="276" w:lineRule="auto"/>
        <w:rPr>
          <w:w w:val="103"/>
          <w:sz w:val="28"/>
        </w:rPr>
      </w:pPr>
      <w:r w:rsidRPr="00E567CE">
        <w:rPr>
          <w:w w:val="103"/>
          <w:sz w:val="28"/>
        </w:rPr>
        <w:t>Which of the following are important to us as we seek to serve and transform our community? (</w:t>
      </w:r>
      <w:r w:rsidR="007F22B5" w:rsidRPr="00E567CE">
        <w:rPr>
          <w:w w:val="103"/>
          <w:sz w:val="28"/>
        </w:rPr>
        <w:t>Works</w:t>
      </w:r>
      <w:r w:rsidRPr="00E567CE">
        <w:rPr>
          <w:w w:val="103"/>
          <w:sz w:val="28"/>
        </w:rPr>
        <w:t xml:space="preserve">heet </w:t>
      </w:r>
      <w:r w:rsidR="00E8514D" w:rsidRPr="00E567CE">
        <w:rPr>
          <w:w w:val="103"/>
          <w:sz w:val="28"/>
        </w:rPr>
        <w:t>6</w:t>
      </w:r>
      <w:r w:rsidRPr="00E567CE">
        <w:rPr>
          <w:w w:val="103"/>
          <w:sz w:val="28"/>
        </w:rPr>
        <w:t>)</w:t>
      </w:r>
    </w:p>
    <w:p w14:paraId="38608D1A" w14:textId="77777777" w:rsidR="00856AAD" w:rsidRPr="00E567CE" w:rsidRDefault="00856AAD" w:rsidP="00E567CE">
      <w:pPr>
        <w:pStyle w:val="ListParagraph"/>
        <w:spacing w:line="276" w:lineRule="auto"/>
        <w:rPr>
          <w:w w:val="103"/>
          <w:sz w:val="28"/>
        </w:rPr>
      </w:pPr>
    </w:p>
    <w:p w14:paraId="616D4798" w14:textId="12093134" w:rsidR="00856AAD" w:rsidRPr="00E567CE" w:rsidRDefault="0075173E" w:rsidP="00E567CE">
      <w:pPr>
        <w:spacing w:line="276" w:lineRule="auto"/>
        <w:rPr>
          <w:b/>
          <w:bCs/>
          <w:w w:val="103"/>
          <w:sz w:val="28"/>
        </w:rPr>
      </w:pPr>
      <w:r w:rsidRPr="00E567CE">
        <w:rPr>
          <w:b/>
          <w:bCs/>
          <w:w w:val="103"/>
          <w:sz w:val="28"/>
        </w:rPr>
        <w:t xml:space="preserve">Session 4 </w:t>
      </w:r>
      <w:r w:rsidR="00B47533" w:rsidRPr="00E567CE">
        <w:rPr>
          <w:b/>
          <w:bCs/>
          <w:w w:val="103"/>
          <w:sz w:val="28"/>
        </w:rPr>
        <w:t>–</w:t>
      </w:r>
      <w:r w:rsidRPr="00E567CE">
        <w:rPr>
          <w:b/>
          <w:bCs/>
          <w:w w:val="103"/>
          <w:sz w:val="28"/>
        </w:rPr>
        <w:t xml:space="preserve"> </w:t>
      </w:r>
      <w:r w:rsidR="00FA68DA" w:rsidRPr="00E567CE">
        <w:rPr>
          <w:b/>
          <w:bCs/>
          <w:w w:val="103"/>
          <w:sz w:val="28"/>
        </w:rPr>
        <w:t>Crafting a rhythm</w:t>
      </w:r>
    </w:p>
    <w:p w14:paraId="28506C7F" w14:textId="0FB9CA4E" w:rsidR="00B47533" w:rsidRPr="00E567CE" w:rsidRDefault="00C74186" w:rsidP="00E567CE">
      <w:pPr>
        <w:pStyle w:val="ListParagraph"/>
        <w:numPr>
          <w:ilvl w:val="0"/>
          <w:numId w:val="4"/>
        </w:numPr>
        <w:spacing w:line="276" w:lineRule="auto"/>
        <w:rPr>
          <w:w w:val="103"/>
          <w:sz w:val="28"/>
        </w:rPr>
      </w:pPr>
      <w:r w:rsidRPr="00E567CE">
        <w:rPr>
          <w:w w:val="103"/>
          <w:sz w:val="28"/>
        </w:rPr>
        <w:t xml:space="preserve">Building on what you have discerned in the previous sessions. </w:t>
      </w:r>
      <w:r w:rsidR="003E3431" w:rsidRPr="00E567CE">
        <w:rPr>
          <w:w w:val="103"/>
          <w:sz w:val="28"/>
        </w:rPr>
        <w:t xml:space="preserve">Using </w:t>
      </w:r>
      <w:r w:rsidR="007F22B5" w:rsidRPr="00E567CE">
        <w:rPr>
          <w:w w:val="103"/>
          <w:sz w:val="28"/>
        </w:rPr>
        <w:t>W</w:t>
      </w:r>
      <w:r w:rsidR="003E3431" w:rsidRPr="00E567CE">
        <w:rPr>
          <w:w w:val="103"/>
          <w:sz w:val="28"/>
        </w:rPr>
        <w:t>orksheet</w:t>
      </w:r>
      <w:r w:rsidR="001B663C" w:rsidRPr="00E567CE">
        <w:rPr>
          <w:w w:val="103"/>
          <w:sz w:val="28"/>
        </w:rPr>
        <w:t xml:space="preserve"> </w:t>
      </w:r>
      <w:r w:rsidR="007F22B5" w:rsidRPr="00E567CE">
        <w:rPr>
          <w:w w:val="103"/>
          <w:sz w:val="28"/>
        </w:rPr>
        <w:t xml:space="preserve">7 </w:t>
      </w:r>
      <w:r w:rsidR="001B663C" w:rsidRPr="00E567CE">
        <w:rPr>
          <w:w w:val="103"/>
          <w:sz w:val="28"/>
        </w:rPr>
        <w:t>and the practice toolkit</w:t>
      </w:r>
      <w:r w:rsidR="003E3431" w:rsidRPr="00E567CE">
        <w:rPr>
          <w:w w:val="103"/>
          <w:sz w:val="28"/>
        </w:rPr>
        <w:t xml:space="preserve"> – try to identify some patterns and practices that will help to shape the rhythm of parish life in your context. Try to include </w:t>
      </w:r>
      <w:r w:rsidR="00FA68DA" w:rsidRPr="00E567CE">
        <w:rPr>
          <w:w w:val="103"/>
          <w:sz w:val="28"/>
        </w:rPr>
        <w:t>elements</w:t>
      </w:r>
      <w:r w:rsidR="003E3431" w:rsidRPr="00E567CE">
        <w:rPr>
          <w:w w:val="103"/>
          <w:sz w:val="28"/>
        </w:rPr>
        <w:t xml:space="preserve"> that reflect the threefold </w:t>
      </w:r>
      <w:r w:rsidR="00FA68DA" w:rsidRPr="00E567CE">
        <w:rPr>
          <w:w w:val="103"/>
          <w:sz w:val="28"/>
        </w:rPr>
        <w:t>framework</w:t>
      </w:r>
      <w:r w:rsidR="003E3431" w:rsidRPr="00E567CE">
        <w:rPr>
          <w:w w:val="103"/>
          <w:sz w:val="28"/>
        </w:rPr>
        <w:t xml:space="preserve"> of </w:t>
      </w:r>
      <w:r w:rsidR="00FA68DA" w:rsidRPr="00E567CE">
        <w:rPr>
          <w:w w:val="103"/>
          <w:sz w:val="28"/>
        </w:rPr>
        <w:t>f</w:t>
      </w:r>
      <w:r w:rsidR="003E3431" w:rsidRPr="00E567CE">
        <w:rPr>
          <w:w w:val="103"/>
          <w:sz w:val="28"/>
        </w:rPr>
        <w:t xml:space="preserve">ollowing Jesus, </w:t>
      </w:r>
      <w:r w:rsidR="001B663C" w:rsidRPr="00E567CE">
        <w:rPr>
          <w:w w:val="103"/>
          <w:sz w:val="28"/>
        </w:rPr>
        <w:t>growing</w:t>
      </w:r>
      <w:r w:rsidR="00F9232F" w:rsidRPr="00E567CE">
        <w:rPr>
          <w:w w:val="103"/>
          <w:sz w:val="28"/>
        </w:rPr>
        <w:t xml:space="preserve"> together and </w:t>
      </w:r>
      <w:r w:rsidR="001B663C" w:rsidRPr="00E567CE">
        <w:rPr>
          <w:w w:val="103"/>
          <w:sz w:val="28"/>
        </w:rPr>
        <w:t>reaching out</w:t>
      </w:r>
      <w:r w:rsidR="00F9232F" w:rsidRPr="00E567CE">
        <w:rPr>
          <w:w w:val="103"/>
          <w:sz w:val="28"/>
        </w:rPr>
        <w:t>.</w:t>
      </w:r>
    </w:p>
    <w:p w14:paraId="112B1D8A" w14:textId="4274A83E" w:rsidR="002C44A3" w:rsidRPr="00E567CE" w:rsidRDefault="002C44A3" w:rsidP="00E567CE">
      <w:pPr>
        <w:pStyle w:val="ListParagraph"/>
        <w:numPr>
          <w:ilvl w:val="0"/>
          <w:numId w:val="4"/>
        </w:numPr>
        <w:spacing w:line="276" w:lineRule="auto"/>
        <w:rPr>
          <w:w w:val="103"/>
          <w:sz w:val="28"/>
        </w:rPr>
      </w:pPr>
      <w:r w:rsidRPr="00E567CE">
        <w:rPr>
          <w:w w:val="103"/>
          <w:sz w:val="28"/>
        </w:rPr>
        <w:lastRenderedPageBreak/>
        <w:t xml:space="preserve">Working in groups </w:t>
      </w:r>
      <w:r w:rsidR="00193CE0" w:rsidRPr="00E567CE">
        <w:rPr>
          <w:w w:val="103"/>
          <w:sz w:val="28"/>
        </w:rPr>
        <w:t>think about how the different elements you have identified can be woven into the life of your church.</w:t>
      </w:r>
    </w:p>
    <w:p w14:paraId="48E42EF2" w14:textId="494FE6D5" w:rsidR="007F22B5" w:rsidRPr="00E567CE" w:rsidRDefault="00AD3674" w:rsidP="00E567CE">
      <w:pPr>
        <w:pStyle w:val="ListParagraph"/>
        <w:numPr>
          <w:ilvl w:val="0"/>
          <w:numId w:val="4"/>
        </w:numPr>
        <w:spacing w:line="276" w:lineRule="auto"/>
        <w:rPr>
          <w:w w:val="103"/>
          <w:sz w:val="28"/>
        </w:rPr>
      </w:pPr>
      <w:r w:rsidRPr="00E567CE">
        <w:rPr>
          <w:w w:val="103"/>
          <w:sz w:val="28"/>
        </w:rPr>
        <w:t>Begin to map out a possible framework for a rhythm of life in your church</w:t>
      </w:r>
      <w:r w:rsidR="00DC6EBE" w:rsidRPr="00E567CE">
        <w:rPr>
          <w:w w:val="103"/>
          <w:sz w:val="28"/>
        </w:rPr>
        <w:t>.</w:t>
      </w:r>
    </w:p>
    <w:p w14:paraId="7EE8E7FA" w14:textId="77777777" w:rsidR="00C74186" w:rsidRDefault="00C74186" w:rsidP="00B3016E">
      <w:pPr>
        <w:pStyle w:val="ListParagraph"/>
        <w:spacing w:line="276" w:lineRule="auto"/>
        <w:rPr>
          <w:rFonts w:ascii="Arial" w:hAnsi="Arial"/>
          <w:w w:val="103"/>
          <w:sz w:val="28"/>
        </w:rPr>
      </w:pPr>
    </w:p>
    <w:p w14:paraId="3A2A8A89" w14:textId="77777777" w:rsidR="002C44A3" w:rsidRDefault="002C44A3">
      <w:pPr>
        <w:rPr>
          <w:rFonts w:ascii="Arial" w:hAnsi="Arial"/>
          <w:b/>
          <w:bCs/>
          <w:w w:val="103"/>
          <w:sz w:val="28"/>
        </w:rPr>
      </w:pPr>
      <w:r>
        <w:rPr>
          <w:rFonts w:ascii="Arial" w:hAnsi="Arial"/>
          <w:b/>
          <w:bCs/>
          <w:w w:val="103"/>
          <w:sz w:val="28"/>
        </w:rPr>
        <w:br w:type="page"/>
      </w:r>
    </w:p>
    <w:p w14:paraId="1BEAB27B" w14:textId="0AF29E4B" w:rsidR="00E644B6" w:rsidRPr="00E644B6" w:rsidRDefault="00A90FC4" w:rsidP="00E644B6">
      <w:pPr>
        <w:pStyle w:val="ListParagraph"/>
        <w:spacing w:line="276" w:lineRule="auto"/>
        <w:ind w:left="0"/>
        <w:rPr>
          <w:rFonts w:ascii="Arial" w:hAnsi="Arial"/>
          <w:b/>
          <w:bCs/>
          <w:w w:val="103"/>
          <w:sz w:val="28"/>
        </w:rPr>
      </w:pPr>
      <w:r>
        <w:rPr>
          <w:rFonts w:ascii="Arial" w:hAnsi="Arial"/>
          <w:b/>
          <w:bCs/>
          <w:w w:val="103"/>
          <w:sz w:val="28"/>
        </w:rPr>
        <w:lastRenderedPageBreak/>
        <w:t>Session 5</w:t>
      </w:r>
      <w:r w:rsidR="00FF0A02">
        <w:rPr>
          <w:rFonts w:ascii="Arial" w:hAnsi="Arial"/>
          <w:b/>
          <w:bCs/>
          <w:w w:val="103"/>
          <w:sz w:val="28"/>
        </w:rPr>
        <w:t xml:space="preserve"> – </w:t>
      </w:r>
      <w:r w:rsidR="00E644B6" w:rsidRPr="00E644B6">
        <w:rPr>
          <w:rFonts w:ascii="Arial" w:hAnsi="Arial"/>
          <w:b/>
          <w:bCs/>
          <w:w w:val="103"/>
          <w:sz w:val="28"/>
        </w:rPr>
        <w:t>Follow up – after the day</w:t>
      </w:r>
    </w:p>
    <w:p w14:paraId="20DBB029" w14:textId="77777777" w:rsidR="00E644B6" w:rsidRDefault="00E644B6" w:rsidP="00E644B6">
      <w:pPr>
        <w:pStyle w:val="ListParagraph"/>
        <w:spacing w:line="276" w:lineRule="auto"/>
        <w:ind w:left="0"/>
        <w:rPr>
          <w:rFonts w:ascii="Arial" w:hAnsi="Arial"/>
          <w:w w:val="103"/>
          <w:sz w:val="28"/>
        </w:rPr>
      </w:pPr>
    </w:p>
    <w:p w14:paraId="0B6ACAF0" w14:textId="37EE3ABB" w:rsidR="00E644B6" w:rsidRDefault="0041281F" w:rsidP="00E644B6">
      <w:pPr>
        <w:pStyle w:val="ListParagraph"/>
        <w:spacing w:line="276" w:lineRule="auto"/>
        <w:ind w:left="0"/>
        <w:rPr>
          <w:rFonts w:ascii="Arial" w:hAnsi="Arial"/>
          <w:w w:val="103"/>
          <w:sz w:val="28"/>
        </w:rPr>
      </w:pPr>
      <w:r>
        <w:rPr>
          <w:rFonts w:ascii="Arial" w:hAnsi="Arial"/>
          <w:w w:val="103"/>
          <w:sz w:val="28"/>
        </w:rPr>
        <w:t>You may find it helpful to include the following</w:t>
      </w:r>
      <w:r w:rsidR="00DC6EBE">
        <w:rPr>
          <w:rFonts w:ascii="Arial" w:hAnsi="Arial"/>
          <w:w w:val="103"/>
          <w:sz w:val="28"/>
        </w:rPr>
        <w:t xml:space="preserve"> in your plans</w:t>
      </w:r>
      <w:r>
        <w:rPr>
          <w:rFonts w:ascii="Arial" w:hAnsi="Arial"/>
          <w:w w:val="103"/>
          <w:sz w:val="28"/>
        </w:rPr>
        <w:t>:</w:t>
      </w:r>
    </w:p>
    <w:p w14:paraId="74D2FF41" w14:textId="77777777" w:rsidR="002C44A3" w:rsidRDefault="002C44A3" w:rsidP="00E644B6">
      <w:pPr>
        <w:pStyle w:val="ListParagraph"/>
        <w:spacing w:line="276" w:lineRule="auto"/>
        <w:ind w:left="0"/>
        <w:rPr>
          <w:rFonts w:ascii="Arial" w:hAnsi="Arial"/>
          <w:w w:val="103"/>
          <w:sz w:val="28"/>
        </w:rPr>
      </w:pPr>
    </w:p>
    <w:p w14:paraId="00ECC1D6" w14:textId="549B5559" w:rsidR="00902F20" w:rsidRPr="00902F20" w:rsidRDefault="00902F20" w:rsidP="00902F20">
      <w:pPr>
        <w:pStyle w:val="ListParagraph"/>
        <w:numPr>
          <w:ilvl w:val="1"/>
          <w:numId w:val="5"/>
        </w:numPr>
        <w:spacing w:line="276" w:lineRule="auto"/>
        <w:rPr>
          <w:rFonts w:ascii="Arial" w:hAnsi="Arial"/>
          <w:w w:val="103"/>
          <w:sz w:val="28"/>
        </w:rPr>
      </w:pPr>
      <w:r>
        <w:rPr>
          <w:rFonts w:ascii="Arial" w:hAnsi="Arial"/>
          <w:w w:val="103"/>
          <w:sz w:val="28"/>
        </w:rPr>
        <w:t>A small group</w:t>
      </w:r>
      <w:r w:rsidRPr="00902F20">
        <w:rPr>
          <w:rFonts w:ascii="Arial" w:hAnsi="Arial"/>
          <w:w w:val="103"/>
          <w:sz w:val="28"/>
        </w:rPr>
        <w:t xml:space="preserve"> to finalize </w:t>
      </w:r>
      <w:r>
        <w:rPr>
          <w:rFonts w:ascii="Arial" w:hAnsi="Arial"/>
          <w:w w:val="103"/>
          <w:sz w:val="28"/>
        </w:rPr>
        <w:t>a</w:t>
      </w:r>
      <w:r w:rsidRPr="00902F20">
        <w:rPr>
          <w:rFonts w:ascii="Arial" w:hAnsi="Arial"/>
          <w:w w:val="103"/>
          <w:sz w:val="28"/>
        </w:rPr>
        <w:t xml:space="preserve"> shared rhythm of life document.</w:t>
      </w:r>
    </w:p>
    <w:p w14:paraId="15D4D196" w14:textId="2CD63455" w:rsidR="00902F20" w:rsidRDefault="00902F20" w:rsidP="00902F20">
      <w:pPr>
        <w:pStyle w:val="ListParagraph"/>
        <w:numPr>
          <w:ilvl w:val="1"/>
          <w:numId w:val="5"/>
        </w:numPr>
        <w:spacing w:line="276" w:lineRule="auto"/>
        <w:rPr>
          <w:rFonts w:ascii="Arial" w:hAnsi="Arial"/>
          <w:w w:val="103"/>
          <w:sz w:val="28"/>
        </w:rPr>
      </w:pPr>
      <w:r>
        <w:rPr>
          <w:rFonts w:ascii="Arial" w:hAnsi="Arial"/>
          <w:w w:val="103"/>
          <w:sz w:val="28"/>
        </w:rPr>
        <w:t>Including</w:t>
      </w:r>
      <w:r w:rsidRPr="00902F20">
        <w:rPr>
          <w:rFonts w:ascii="Arial" w:hAnsi="Arial"/>
          <w:w w:val="103"/>
          <w:sz w:val="28"/>
        </w:rPr>
        <w:t xml:space="preserve"> practical steps, commitments, and a timeline.</w:t>
      </w:r>
    </w:p>
    <w:p w14:paraId="15E38094" w14:textId="282B90F9" w:rsidR="00536A74" w:rsidRDefault="00BB354D" w:rsidP="00902F20">
      <w:pPr>
        <w:pStyle w:val="ListParagraph"/>
        <w:numPr>
          <w:ilvl w:val="1"/>
          <w:numId w:val="5"/>
        </w:numPr>
        <w:spacing w:line="276" w:lineRule="auto"/>
        <w:rPr>
          <w:rFonts w:ascii="Arial" w:hAnsi="Arial"/>
          <w:w w:val="103"/>
          <w:sz w:val="28"/>
        </w:rPr>
      </w:pPr>
      <w:r>
        <w:rPr>
          <w:rFonts w:ascii="Arial" w:hAnsi="Arial"/>
          <w:w w:val="103"/>
          <w:sz w:val="28"/>
        </w:rPr>
        <w:t>A prayer of dedication for your shared rhythm</w:t>
      </w:r>
    </w:p>
    <w:p w14:paraId="0E938F81" w14:textId="182231CE" w:rsidR="00BB354D" w:rsidRDefault="00BB354D" w:rsidP="00902F20">
      <w:pPr>
        <w:pStyle w:val="ListParagraph"/>
        <w:numPr>
          <w:ilvl w:val="1"/>
          <w:numId w:val="5"/>
        </w:numPr>
        <w:spacing w:line="276" w:lineRule="auto"/>
        <w:rPr>
          <w:rFonts w:ascii="Arial" w:hAnsi="Arial"/>
          <w:w w:val="103"/>
          <w:sz w:val="28"/>
        </w:rPr>
      </w:pPr>
      <w:r>
        <w:rPr>
          <w:rFonts w:ascii="Arial" w:hAnsi="Arial"/>
          <w:w w:val="103"/>
          <w:sz w:val="28"/>
        </w:rPr>
        <w:t>Commissioning service</w:t>
      </w:r>
    </w:p>
    <w:p w14:paraId="352D88BD" w14:textId="7EF77DFC" w:rsidR="00BB354D" w:rsidRDefault="00BB354D" w:rsidP="00902F20">
      <w:pPr>
        <w:pStyle w:val="ListParagraph"/>
        <w:numPr>
          <w:ilvl w:val="1"/>
          <w:numId w:val="5"/>
        </w:numPr>
        <w:spacing w:line="276" w:lineRule="auto"/>
        <w:rPr>
          <w:rFonts w:ascii="Arial" w:hAnsi="Arial"/>
          <w:w w:val="103"/>
          <w:sz w:val="28"/>
        </w:rPr>
      </w:pPr>
      <w:r>
        <w:rPr>
          <w:rFonts w:ascii="Arial" w:hAnsi="Arial"/>
          <w:w w:val="103"/>
          <w:sz w:val="28"/>
        </w:rPr>
        <w:t>How will you share it with the church?</w:t>
      </w:r>
    </w:p>
    <w:p w14:paraId="311DC860" w14:textId="0742717F" w:rsidR="00BB354D" w:rsidRPr="00902F20" w:rsidRDefault="00BB354D" w:rsidP="00902F20">
      <w:pPr>
        <w:pStyle w:val="ListParagraph"/>
        <w:numPr>
          <w:ilvl w:val="1"/>
          <w:numId w:val="5"/>
        </w:numPr>
        <w:spacing w:line="276" w:lineRule="auto"/>
        <w:rPr>
          <w:rFonts w:ascii="Arial" w:hAnsi="Arial"/>
          <w:w w:val="103"/>
          <w:sz w:val="28"/>
        </w:rPr>
      </w:pPr>
      <w:r>
        <w:rPr>
          <w:rFonts w:ascii="Arial" w:hAnsi="Arial"/>
          <w:w w:val="103"/>
          <w:sz w:val="28"/>
        </w:rPr>
        <w:t>How will you build in review</w:t>
      </w:r>
      <w:r w:rsidR="002C44A3">
        <w:rPr>
          <w:rFonts w:ascii="Arial" w:hAnsi="Arial"/>
          <w:w w:val="103"/>
          <w:sz w:val="28"/>
        </w:rPr>
        <w:t xml:space="preserve"> and evaluation?</w:t>
      </w:r>
    </w:p>
    <w:p w14:paraId="13372327" w14:textId="77777777" w:rsidR="0041281F" w:rsidRDefault="0041281F" w:rsidP="00E644B6">
      <w:pPr>
        <w:pStyle w:val="ListParagraph"/>
        <w:spacing w:line="276" w:lineRule="auto"/>
        <w:ind w:left="0"/>
        <w:rPr>
          <w:rFonts w:ascii="Arial" w:hAnsi="Arial"/>
          <w:w w:val="103"/>
          <w:sz w:val="28"/>
        </w:rPr>
      </w:pPr>
    </w:p>
    <w:p w14:paraId="2E6B6365" w14:textId="77777777" w:rsidR="005773FD" w:rsidRPr="00B47533" w:rsidRDefault="005773FD" w:rsidP="001B663C">
      <w:pPr>
        <w:pStyle w:val="ListParagraph"/>
        <w:spacing w:line="276" w:lineRule="auto"/>
        <w:rPr>
          <w:rFonts w:ascii="Arial" w:hAnsi="Arial"/>
          <w:w w:val="103"/>
          <w:sz w:val="28"/>
        </w:rPr>
      </w:pPr>
    </w:p>
    <w:sectPr w:rsidR="005773FD" w:rsidRPr="00B475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01F30"/>
    <w:multiLevelType w:val="hybridMultilevel"/>
    <w:tmpl w:val="185261A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7F468E"/>
    <w:multiLevelType w:val="hybridMultilevel"/>
    <w:tmpl w:val="D8CA5AF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3F16A7"/>
    <w:multiLevelType w:val="multilevel"/>
    <w:tmpl w:val="95F69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7E2F61"/>
    <w:multiLevelType w:val="hybridMultilevel"/>
    <w:tmpl w:val="1450A8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DA4756"/>
    <w:multiLevelType w:val="hybridMultilevel"/>
    <w:tmpl w:val="6854CE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57344259">
    <w:abstractNumId w:val="0"/>
  </w:num>
  <w:num w:numId="2" w16cid:durableId="334260771">
    <w:abstractNumId w:val="3"/>
  </w:num>
  <w:num w:numId="3" w16cid:durableId="1560165825">
    <w:abstractNumId w:val="1"/>
  </w:num>
  <w:num w:numId="4" w16cid:durableId="2144230417">
    <w:abstractNumId w:val="4"/>
  </w:num>
  <w:num w:numId="5" w16cid:durableId="16467350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30D"/>
    <w:rsid w:val="000B1401"/>
    <w:rsid w:val="00193CE0"/>
    <w:rsid w:val="001B663C"/>
    <w:rsid w:val="0022737F"/>
    <w:rsid w:val="00253125"/>
    <w:rsid w:val="002724DE"/>
    <w:rsid w:val="002C44A3"/>
    <w:rsid w:val="002F7B8B"/>
    <w:rsid w:val="003E3431"/>
    <w:rsid w:val="0041281F"/>
    <w:rsid w:val="0045357B"/>
    <w:rsid w:val="00483723"/>
    <w:rsid w:val="00536A74"/>
    <w:rsid w:val="005773FD"/>
    <w:rsid w:val="005F3F24"/>
    <w:rsid w:val="005F4C1C"/>
    <w:rsid w:val="006D1292"/>
    <w:rsid w:val="0074046D"/>
    <w:rsid w:val="00743923"/>
    <w:rsid w:val="0075173E"/>
    <w:rsid w:val="007C0268"/>
    <w:rsid w:val="007F22B5"/>
    <w:rsid w:val="007F6794"/>
    <w:rsid w:val="00826D49"/>
    <w:rsid w:val="00856AAD"/>
    <w:rsid w:val="0088335A"/>
    <w:rsid w:val="00893B9E"/>
    <w:rsid w:val="008C33FB"/>
    <w:rsid w:val="00902F20"/>
    <w:rsid w:val="00A238AE"/>
    <w:rsid w:val="00A46929"/>
    <w:rsid w:val="00A5638A"/>
    <w:rsid w:val="00A90FC4"/>
    <w:rsid w:val="00AA0B46"/>
    <w:rsid w:val="00AD3674"/>
    <w:rsid w:val="00AE4477"/>
    <w:rsid w:val="00B3016E"/>
    <w:rsid w:val="00B44C23"/>
    <w:rsid w:val="00B47533"/>
    <w:rsid w:val="00B77FA8"/>
    <w:rsid w:val="00BB354D"/>
    <w:rsid w:val="00BE1884"/>
    <w:rsid w:val="00BE600C"/>
    <w:rsid w:val="00C0030D"/>
    <w:rsid w:val="00C1760E"/>
    <w:rsid w:val="00C74186"/>
    <w:rsid w:val="00CE3964"/>
    <w:rsid w:val="00D63456"/>
    <w:rsid w:val="00DC645D"/>
    <w:rsid w:val="00DC6EBE"/>
    <w:rsid w:val="00DE4513"/>
    <w:rsid w:val="00DF26B2"/>
    <w:rsid w:val="00E567CE"/>
    <w:rsid w:val="00E644B6"/>
    <w:rsid w:val="00E8514D"/>
    <w:rsid w:val="00F22EB6"/>
    <w:rsid w:val="00F9232F"/>
    <w:rsid w:val="00FA68DA"/>
    <w:rsid w:val="00FC4EA3"/>
    <w:rsid w:val="00FF0A0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745FC"/>
  <w15:chartTrackingRefBased/>
  <w15:docId w15:val="{0C1AFBBE-6203-4838-BFC7-BC3B712B8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03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03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03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03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03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03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03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03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03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03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03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03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03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03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03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03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03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030D"/>
    <w:rPr>
      <w:rFonts w:eastAsiaTheme="majorEastAsia" w:cstheme="majorBidi"/>
      <w:color w:val="272727" w:themeColor="text1" w:themeTint="D8"/>
    </w:rPr>
  </w:style>
  <w:style w:type="paragraph" w:styleId="Title">
    <w:name w:val="Title"/>
    <w:basedOn w:val="Normal"/>
    <w:next w:val="Normal"/>
    <w:link w:val="TitleChar"/>
    <w:uiPriority w:val="10"/>
    <w:qFormat/>
    <w:rsid w:val="00C003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03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03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03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030D"/>
    <w:pPr>
      <w:spacing w:before="160"/>
      <w:jc w:val="center"/>
    </w:pPr>
    <w:rPr>
      <w:i/>
      <w:iCs/>
      <w:color w:val="404040" w:themeColor="text1" w:themeTint="BF"/>
    </w:rPr>
  </w:style>
  <w:style w:type="character" w:customStyle="1" w:styleId="QuoteChar">
    <w:name w:val="Quote Char"/>
    <w:basedOn w:val="DefaultParagraphFont"/>
    <w:link w:val="Quote"/>
    <w:uiPriority w:val="29"/>
    <w:rsid w:val="00C0030D"/>
    <w:rPr>
      <w:i/>
      <w:iCs/>
      <w:color w:val="404040" w:themeColor="text1" w:themeTint="BF"/>
    </w:rPr>
  </w:style>
  <w:style w:type="paragraph" w:styleId="ListParagraph">
    <w:name w:val="List Paragraph"/>
    <w:basedOn w:val="Normal"/>
    <w:uiPriority w:val="34"/>
    <w:qFormat/>
    <w:rsid w:val="00C0030D"/>
    <w:pPr>
      <w:ind w:left="720"/>
      <w:contextualSpacing/>
    </w:pPr>
  </w:style>
  <w:style w:type="character" w:styleId="IntenseEmphasis">
    <w:name w:val="Intense Emphasis"/>
    <w:basedOn w:val="DefaultParagraphFont"/>
    <w:uiPriority w:val="21"/>
    <w:qFormat/>
    <w:rsid w:val="00C0030D"/>
    <w:rPr>
      <w:i/>
      <w:iCs/>
      <w:color w:val="0F4761" w:themeColor="accent1" w:themeShade="BF"/>
    </w:rPr>
  </w:style>
  <w:style w:type="paragraph" w:styleId="IntenseQuote">
    <w:name w:val="Intense Quote"/>
    <w:basedOn w:val="Normal"/>
    <w:next w:val="Normal"/>
    <w:link w:val="IntenseQuoteChar"/>
    <w:uiPriority w:val="30"/>
    <w:qFormat/>
    <w:rsid w:val="00C003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030D"/>
    <w:rPr>
      <w:i/>
      <w:iCs/>
      <w:color w:val="0F4761" w:themeColor="accent1" w:themeShade="BF"/>
    </w:rPr>
  </w:style>
  <w:style w:type="character" w:styleId="IntenseReference">
    <w:name w:val="Intense Reference"/>
    <w:basedOn w:val="DefaultParagraphFont"/>
    <w:uiPriority w:val="32"/>
    <w:qFormat/>
    <w:rsid w:val="00C0030D"/>
    <w:rPr>
      <w:b/>
      <w:bCs/>
      <w:smallCaps/>
      <w:color w:val="0F4761" w:themeColor="accent1" w:themeShade="BF"/>
      <w:spacing w:val="5"/>
    </w:rPr>
  </w:style>
  <w:style w:type="character" w:styleId="Hyperlink">
    <w:name w:val="Hyperlink"/>
    <w:basedOn w:val="DefaultParagraphFont"/>
    <w:uiPriority w:val="99"/>
    <w:unhideWhenUsed/>
    <w:rsid w:val="005F3F24"/>
    <w:rPr>
      <w:color w:val="467886" w:themeColor="hyperlink"/>
      <w:u w:val="single"/>
    </w:rPr>
  </w:style>
  <w:style w:type="character" w:styleId="UnresolvedMention">
    <w:name w:val="Unresolved Mention"/>
    <w:basedOn w:val="DefaultParagraphFont"/>
    <w:uiPriority w:val="99"/>
    <w:semiHidden/>
    <w:unhideWhenUsed/>
    <w:rsid w:val="005F3F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censionealing.org/2022/02/10/our-way-of-life/" TargetMode="External"/><Relationship Id="rId3" Type="http://schemas.openxmlformats.org/officeDocument/2006/relationships/settings" Target="settings.xml"/><Relationship Id="rId7" Type="http://schemas.openxmlformats.org/officeDocument/2006/relationships/hyperlink" Target="https://www.stbk.org.uk/patter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lmesburyabbey.com/community-of-st-aldhel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ondon.anglican.org/articles/our-shared-way-of-life-in-times-of-change-and-trans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787</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Dobson</dc:creator>
  <cp:keywords/>
  <dc:description/>
  <cp:lastModifiedBy>Chris Dobson</cp:lastModifiedBy>
  <cp:revision>37</cp:revision>
  <cp:lastPrinted>2024-07-01T09:43:00Z</cp:lastPrinted>
  <dcterms:created xsi:type="dcterms:W3CDTF">2024-06-28T09:27:00Z</dcterms:created>
  <dcterms:modified xsi:type="dcterms:W3CDTF">2024-12-10T09:32:00Z</dcterms:modified>
</cp:coreProperties>
</file>