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E03FA" w14:textId="0B12EC43" w:rsidR="002B7864" w:rsidRPr="00D672ED" w:rsidRDefault="423CC3AF" w:rsidP="2C2A50F2">
      <w:pPr>
        <w:jc w:val="center"/>
        <w:rPr>
          <w:rFonts w:ascii="Aptos" w:hAnsi="Aptos" w:cs="Arial"/>
          <w:b/>
          <w:bCs/>
          <w:sz w:val="26"/>
          <w:szCs w:val="26"/>
        </w:rPr>
      </w:pPr>
      <w:r w:rsidRPr="00D672ED">
        <w:rPr>
          <w:rFonts w:ascii="Aptos" w:hAnsi="Aptos" w:cs="Arial"/>
          <w:b/>
          <w:bCs/>
          <w:sz w:val="26"/>
          <w:szCs w:val="26"/>
        </w:rPr>
        <w:t>Wellbeing</w:t>
      </w:r>
      <w:r w:rsidR="3DFE583B" w:rsidRPr="00D672ED">
        <w:rPr>
          <w:rFonts w:ascii="Aptos" w:hAnsi="Aptos" w:cs="Arial"/>
          <w:b/>
          <w:bCs/>
          <w:sz w:val="26"/>
          <w:szCs w:val="26"/>
        </w:rPr>
        <w:t xml:space="preserve"> </w:t>
      </w:r>
      <w:r w:rsidR="23B0CD9B" w:rsidRPr="00D672ED">
        <w:rPr>
          <w:rFonts w:ascii="Aptos" w:hAnsi="Aptos" w:cs="Arial"/>
          <w:b/>
          <w:bCs/>
          <w:sz w:val="26"/>
          <w:szCs w:val="26"/>
        </w:rPr>
        <w:t>Support Plan (</w:t>
      </w:r>
      <w:r w:rsidR="3AA34660" w:rsidRPr="00D672ED">
        <w:rPr>
          <w:rFonts w:ascii="Aptos" w:hAnsi="Aptos" w:cs="Arial"/>
          <w:b/>
          <w:bCs/>
          <w:sz w:val="26"/>
          <w:szCs w:val="26"/>
        </w:rPr>
        <w:t>W</w:t>
      </w:r>
      <w:r w:rsidR="23B0CD9B" w:rsidRPr="00D672ED">
        <w:rPr>
          <w:rFonts w:ascii="Aptos" w:hAnsi="Aptos" w:cs="Arial"/>
          <w:b/>
          <w:bCs/>
          <w:sz w:val="26"/>
          <w:szCs w:val="26"/>
        </w:rPr>
        <w:t>SP)</w:t>
      </w:r>
      <w:r w:rsidR="00521798" w:rsidRPr="00D672ED">
        <w:rPr>
          <w:rFonts w:ascii="Aptos" w:hAnsi="Aptos" w:cs="Arial"/>
          <w:b/>
          <w:bCs/>
          <w:sz w:val="26"/>
          <w:szCs w:val="26"/>
        </w:rPr>
        <w:t xml:space="preserve"> Form</w:t>
      </w:r>
    </w:p>
    <w:p w14:paraId="2B2E0484" w14:textId="20485F97" w:rsidR="003508B4" w:rsidRPr="00D672ED" w:rsidRDefault="003508B4" w:rsidP="003508B4">
      <w:pPr>
        <w:rPr>
          <w:rFonts w:ascii="Aptos" w:hAnsi="Aptos" w:cs="Arial"/>
          <w:sz w:val="26"/>
          <w:szCs w:val="26"/>
        </w:rPr>
      </w:pPr>
      <w:r w:rsidRPr="00D672ED">
        <w:rPr>
          <w:rFonts w:ascii="Aptos" w:hAnsi="Aptos" w:cs="Arial"/>
          <w:sz w:val="26"/>
          <w:szCs w:val="26"/>
        </w:rPr>
        <w:t xml:space="preserve">This </w:t>
      </w:r>
      <w:r w:rsidR="000965BF" w:rsidRPr="00D672ED">
        <w:rPr>
          <w:rFonts w:ascii="Aptos" w:hAnsi="Aptos" w:cs="Arial"/>
          <w:sz w:val="26"/>
          <w:szCs w:val="26"/>
        </w:rPr>
        <w:t>WSP</w:t>
      </w:r>
      <w:r w:rsidRPr="00D672ED">
        <w:rPr>
          <w:rFonts w:ascii="Aptos" w:hAnsi="Aptos" w:cs="Arial"/>
          <w:sz w:val="26"/>
          <w:szCs w:val="26"/>
        </w:rPr>
        <w:t xml:space="preserve"> will help you think about what you need to do to stay well at work and details what your line manager can do to support you. It will help you develop an awareness of your working style, stress triggers and responses, and enable you to communicate these to your manager. </w:t>
      </w:r>
      <w:r w:rsidR="000913A8" w:rsidRPr="00D672ED">
        <w:rPr>
          <w:rFonts w:ascii="Aptos" w:hAnsi="Aptos" w:cs="Arial"/>
          <w:sz w:val="26"/>
          <w:szCs w:val="26"/>
        </w:rPr>
        <w:t>In addition, i</w:t>
      </w:r>
      <w:r w:rsidRPr="00D672ED">
        <w:rPr>
          <w:rFonts w:ascii="Aptos" w:hAnsi="Aptos" w:cs="Arial"/>
          <w:sz w:val="26"/>
          <w:szCs w:val="26"/>
        </w:rPr>
        <w:t xml:space="preserve">f you have had time off work </w:t>
      </w:r>
      <w:proofErr w:type="gramStart"/>
      <w:r w:rsidRPr="00D672ED">
        <w:rPr>
          <w:rFonts w:ascii="Aptos" w:hAnsi="Aptos" w:cs="Arial"/>
          <w:sz w:val="26"/>
          <w:szCs w:val="26"/>
        </w:rPr>
        <w:t>as a result of</w:t>
      </w:r>
      <w:proofErr w:type="gramEnd"/>
      <w:r w:rsidRPr="00D672ED">
        <w:rPr>
          <w:rFonts w:ascii="Aptos" w:hAnsi="Aptos" w:cs="Arial"/>
          <w:sz w:val="26"/>
          <w:szCs w:val="26"/>
        </w:rPr>
        <w:t xml:space="preserve"> a </w:t>
      </w:r>
      <w:r w:rsidR="3EB494DE" w:rsidRPr="00D672ED">
        <w:rPr>
          <w:rFonts w:ascii="Aptos" w:hAnsi="Aptos" w:cs="Arial"/>
          <w:sz w:val="26"/>
          <w:szCs w:val="26"/>
        </w:rPr>
        <w:t xml:space="preserve">physical or </w:t>
      </w:r>
      <w:r w:rsidRPr="00D672ED">
        <w:rPr>
          <w:rFonts w:ascii="Aptos" w:hAnsi="Aptos" w:cs="Arial"/>
          <w:sz w:val="26"/>
          <w:szCs w:val="26"/>
        </w:rPr>
        <w:t xml:space="preserve">mental health </w:t>
      </w:r>
      <w:r w:rsidR="053772D3" w:rsidRPr="00D672ED">
        <w:rPr>
          <w:rFonts w:ascii="Aptos" w:hAnsi="Aptos" w:cs="Arial"/>
          <w:sz w:val="26"/>
          <w:szCs w:val="26"/>
        </w:rPr>
        <w:t>concern</w:t>
      </w:r>
      <w:r w:rsidRPr="00D672ED">
        <w:rPr>
          <w:rFonts w:ascii="Aptos" w:hAnsi="Aptos" w:cs="Arial"/>
          <w:sz w:val="26"/>
          <w:szCs w:val="26"/>
        </w:rPr>
        <w:t xml:space="preserve">, this </w:t>
      </w:r>
      <w:r w:rsidR="000965BF" w:rsidRPr="00D672ED">
        <w:rPr>
          <w:rFonts w:ascii="Aptos" w:hAnsi="Aptos" w:cs="Arial"/>
          <w:sz w:val="26"/>
          <w:szCs w:val="26"/>
        </w:rPr>
        <w:t>WSP</w:t>
      </w:r>
      <w:r w:rsidRPr="00D672ED">
        <w:rPr>
          <w:rFonts w:ascii="Aptos" w:hAnsi="Aptos" w:cs="Arial"/>
          <w:sz w:val="26"/>
          <w:szCs w:val="26"/>
        </w:rPr>
        <w:t xml:space="preserve"> can be used as part of the return-to-work process to set out what steps you and your manager plan to take to support your recovery.</w:t>
      </w:r>
      <w:r w:rsidR="00B842B5" w:rsidRPr="00D672ED">
        <w:rPr>
          <w:rFonts w:ascii="Aptos" w:hAnsi="Aptos" w:cs="Arial"/>
          <w:sz w:val="26"/>
          <w:szCs w:val="26"/>
        </w:rPr>
        <w:t xml:space="preserve"> </w:t>
      </w:r>
    </w:p>
    <w:p w14:paraId="2028C785" w14:textId="609A5B75" w:rsidR="007A6BF5" w:rsidRPr="00D672ED" w:rsidRDefault="00E151E0" w:rsidP="003508B4">
      <w:pPr>
        <w:rPr>
          <w:rFonts w:ascii="Aptos" w:hAnsi="Aptos" w:cs="Arial"/>
          <w:sz w:val="26"/>
          <w:szCs w:val="26"/>
        </w:rPr>
      </w:pPr>
      <w:r w:rsidRPr="00D672ED">
        <w:rPr>
          <w:rFonts w:ascii="Aptos" w:hAnsi="Aptos" w:cs="Arial"/>
          <w:sz w:val="26"/>
          <w:szCs w:val="26"/>
        </w:rPr>
        <w:t xml:space="preserve">If you </w:t>
      </w:r>
      <w:r w:rsidR="00F65C86" w:rsidRPr="00D672ED">
        <w:rPr>
          <w:rFonts w:ascii="Aptos" w:hAnsi="Aptos" w:cs="Arial"/>
          <w:sz w:val="26"/>
          <w:szCs w:val="26"/>
        </w:rPr>
        <w:t>have a disability</w:t>
      </w:r>
      <w:r w:rsidR="000954B0" w:rsidRPr="00D672ED">
        <w:rPr>
          <w:rFonts w:ascii="Aptos" w:hAnsi="Aptos" w:cs="Arial"/>
          <w:sz w:val="26"/>
          <w:szCs w:val="26"/>
        </w:rPr>
        <w:t>, are neurodivergent or</w:t>
      </w:r>
      <w:r w:rsidR="00BE0499" w:rsidRPr="00D672ED">
        <w:rPr>
          <w:rFonts w:ascii="Aptos" w:hAnsi="Aptos" w:cs="Arial"/>
          <w:sz w:val="26"/>
          <w:szCs w:val="26"/>
        </w:rPr>
        <w:t xml:space="preserve"> if </w:t>
      </w:r>
      <w:r w:rsidR="00C00C1E" w:rsidRPr="00D672ED">
        <w:rPr>
          <w:rFonts w:ascii="Aptos" w:hAnsi="Aptos" w:cs="Arial"/>
          <w:sz w:val="26"/>
          <w:szCs w:val="26"/>
        </w:rPr>
        <w:t xml:space="preserve">there is anything else you would like </w:t>
      </w:r>
      <w:r w:rsidR="002F33B1" w:rsidRPr="00D672ED">
        <w:rPr>
          <w:rFonts w:ascii="Aptos" w:hAnsi="Aptos" w:cs="Arial"/>
          <w:sz w:val="26"/>
          <w:szCs w:val="26"/>
        </w:rPr>
        <w:t>your manager to be aware of</w:t>
      </w:r>
      <w:r w:rsidR="00E1649C" w:rsidRPr="00D672ED">
        <w:rPr>
          <w:rFonts w:ascii="Aptos" w:hAnsi="Aptos" w:cs="Arial"/>
          <w:sz w:val="26"/>
          <w:szCs w:val="26"/>
        </w:rPr>
        <w:t>,</w:t>
      </w:r>
      <w:r w:rsidR="002F33B1" w:rsidRPr="00D672ED">
        <w:rPr>
          <w:rFonts w:ascii="Aptos" w:hAnsi="Aptos" w:cs="Arial"/>
          <w:sz w:val="26"/>
          <w:szCs w:val="26"/>
        </w:rPr>
        <w:t xml:space="preserve"> do use this form </w:t>
      </w:r>
      <w:r w:rsidR="00E1649C" w:rsidRPr="00D672ED">
        <w:rPr>
          <w:rFonts w:ascii="Aptos" w:hAnsi="Aptos" w:cs="Arial"/>
          <w:sz w:val="26"/>
          <w:szCs w:val="26"/>
        </w:rPr>
        <w:t>as a starting point for a conversation.</w:t>
      </w:r>
    </w:p>
    <w:p w14:paraId="2B2E0485" w14:textId="03F03993" w:rsidR="003508B4" w:rsidRPr="00D672ED" w:rsidRDefault="003508B4" w:rsidP="003508B4">
      <w:pPr>
        <w:rPr>
          <w:rFonts w:ascii="Aptos" w:hAnsi="Aptos" w:cs="Arial"/>
          <w:sz w:val="26"/>
          <w:szCs w:val="26"/>
        </w:rPr>
      </w:pPr>
      <w:r w:rsidRPr="00D672ED">
        <w:rPr>
          <w:rFonts w:ascii="Aptos" w:hAnsi="Aptos" w:cs="Arial"/>
          <w:sz w:val="26"/>
          <w:szCs w:val="26"/>
        </w:rPr>
        <w:t xml:space="preserve">The information in this form will be held confidentially and </w:t>
      </w:r>
      <w:r w:rsidR="0060578C" w:rsidRPr="00D672ED">
        <w:rPr>
          <w:rFonts w:ascii="Aptos" w:hAnsi="Aptos" w:cs="Arial"/>
          <w:sz w:val="26"/>
          <w:szCs w:val="26"/>
        </w:rPr>
        <w:t xml:space="preserve">should be </w:t>
      </w:r>
      <w:r w:rsidRPr="00D672ED">
        <w:rPr>
          <w:rFonts w:ascii="Aptos" w:hAnsi="Aptos" w:cs="Arial"/>
          <w:sz w:val="26"/>
          <w:szCs w:val="26"/>
        </w:rPr>
        <w:t>regularly reviewed by you and your manager together. You only need to provide information that you are comfortable sharing and that relates to your role and workplace. This form is not legally binding</w:t>
      </w:r>
      <w:r w:rsidR="00A304A9" w:rsidRPr="00D672ED">
        <w:rPr>
          <w:rFonts w:ascii="Aptos" w:hAnsi="Aptos" w:cs="Arial"/>
          <w:sz w:val="26"/>
          <w:szCs w:val="26"/>
        </w:rPr>
        <w:t>,</w:t>
      </w:r>
      <w:r w:rsidRPr="00D672ED">
        <w:rPr>
          <w:rFonts w:ascii="Aptos" w:hAnsi="Aptos" w:cs="Arial"/>
          <w:sz w:val="26"/>
          <w:szCs w:val="26"/>
        </w:rPr>
        <w:t xml:space="preserve"> but it will help you and your manager to agree, together, how to practically support you in your role and address any health needs.</w:t>
      </w:r>
    </w:p>
    <w:p w14:paraId="2B2E0486" w14:textId="5BC9525D" w:rsidR="003508B4" w:rsidRPr="00D672ED" w:rsidRDefault="003508B4" w:rsidP="003508B4">
      <w:pPr>
        <w:rPr>
          <w:rFonts w:ascii="Aptos" w:hAnsi="Aptos" w:cs="Arial"/>
          <w:sz w:val="26"/>
          <w:szCs w:val="26"/>
        </w:rPr>
      </w:pPr>
      <w:r w:rsidRPr="00D672ED">
        <w:rPr>
          <w:rFonts w:ascii="Aptos" w:hAnsi="Aptos" w:cs="Arial"/>
          <w:sz w:val="26"/>
          <w:szCs w:val="26"/>
        </w:rPr>
        <w:t>NB. It is the responsibility of the employer to ensure that data gathered in this form will be kept confidential and will not be shared with anyone without the permission of the member of staff.</w:t>
      </w:r>
      <w:r w:rsidR="007F38FF" w:rsidRPr="00D672ED">
        <w:rPr>
          <w:rFonts w:ascii="Aptos" w:hAnsi="Aptos" w:cs="Arial"/>
          <w:sz w:val="26"/>
          <w:szCs w:val="26"/>
        </w:rPr>
        <w:t xml:space="preserve"> </w:t>
      </w:r>
    </w:p>
    <w:p w14:paraId="2B2E0487" w14:textId="77777777" w:rsidR="003508B4" w:rsidRPr="00D672ED" w:rsidRDefault="003508B4" w:rsidP="003508B4">
      <w:pPr>
        <w:rPr>
          <w:rFonts w:ascii="Aptos" w:hAnsi="Aptos" w:cs="Arial"/>
          <w:sz w:val="26"/>
          <w:szCs w:val="26"/>
        </w:rPr>
      </w:pPr>
    </w:p>
    <w:tbl>
      <w:tblPr>
        <w:tblStyle w:val="TableGrid"/>
        <w:tblW w:w="0" w:type="auto"/>
        <w:tblLook w:val="04A0" w:firstRow="1" w:lastRow="0" w:firstColumn="1" w:lastColumn="0" w:noHBand="0" w:noVBand="1"/>
      </w:tblPr>
      <w:tblGrid>
        <w:gridCol w:w="2481"/>
        <w:gridCol w:w="6535"/>
      </w:tblGrid>
      <w:tr w:rsidR="003508B4" w:rsidRPr="00D672ED" w14:paraId="2B2E048A" w14:textId="77777777" w:rsidTr="000B4B1E">
        <w:trPr>
          <w:trHeight w:val="340"/>
        </w:trPr>
        <w:tc>
          <w:tcPr>
            <w:tcW w:w="2518" w:type="dxa"/>
            <w:shd w:val="clear" w:color="auto" w:fill="D9D9D9" w:themeFill="background1" w:themeFillShade="D9"/>
          </w:tcPr>
          <w:p w14:paraId="2B2E0488" w14:textId="77777777" w:rsidR="003508B4" w:rsidRPr="00D672ED" w:rsidRDefault="003508B4">
            <w:pPr>
              <w:rPr>
                <w:rFonts w:ascii="Aptos" w:hAnsi="Aptos" w:cs="Arial"/>
                <w:b/>
                <w:sz w:val="26"/>
                <w:szCs w:val="26"/>
              </w:rPr>
            </w:pPr>
            <w:r w:rsidRPr="00D672ED">
              <w:rPr>
                <w:rFonts w:ascii="Aptos" w:hAnsi="Aptos" w:cs="Arial"/>
                <w:b/>
                <w:sz w:val="26"/>
                <w:szCs w:val="26"/>
              </w:rPr>
              <w:t>Name</w:t>
            </w:r>
          </w:p>
        </w:tc>
        <w:tc>
          <w:tcPr>
            <w:tcW w:w="6724" w:type="dxa"/>
          </w:tcPr>
          <w:p w14:paraId="2B2E0489" w14:textId="77777777" w:rsidR="003508B4" w:rsidRPr="00D672ED" w:rsidRDefault="003508B4">
            <w:pPr>
              <w:rPr>
                <w:rFonts w:ascii="Aptos" w:hAnsi="Aptos" w:cs="Arial"/>
                <w:sz w:val="26"/>
                <w:szCs w:val="26"/>
              </w:rPr>
            </w:pPr>
          </w:p>
        </w:tc>
      </w:tr>
      <w:tr w:rsidR="003508B4" w:rsidRPr="00D672ED" w14:paraId="2B2E048D" w14:textId="77777777" w:rsidTr="000B4B1E">
        <w:trPr>
          <w:trHeight w:val="340"/>
        </w:trPr>
        <w:tc>
          <w:tcPr>
            <w:tcW w:w="2518" w:type="dxa"/>
            <w:shd w:val="clear" w:color="auto" w:fill="D9D9D9" w:themeFill="background1" w:themeFillShade="D9"/>
          </w:tcPr>
          <w:p w14:paraId="2B2E048B" w14:textId="77777777" w:rsidR="003508B4" w:rsidRPr="00D672ED" w:rsidRDefault="003508B4">
            <w:pPr>
              <w:rPr>
                <w:rFonts w:ascii="Aptos" w:hAnsi="Aptos" w:cs="Arial"/>
                <w:b/>
                <w:sz w:val="26"/>
                <w:szCs w:val="26"/>
              </w:rPr>
            </w:pPr>
            <w:r w:rsidRPr="00D672ED">
              <w:rPr>
                <w:rFonts w:ascii="Aptos" w:hAnsi="Aptos" w:cs="Arial"/>
                <w:b/>
                <w:sz w:val="26"/>
                <w:szCs w:val="26"/>
              </w:rPr>
              <w:t>Role</w:t>
            </w:r>
          </w:p>
        </w:tc>
        <w:tc>
          <w:tcPr>
            <w:tcW w:w="6724" w:type="dxa"/>
          </w:tcPr>
          <w:p w14:paraId="2B2E048C" w14:textId="77777777" w:rsidR="003508B4" w:rsidRPr="00D672ED" w:rsidRDefault="003508B4">
            <w:pPr>
              <w:rPr>
                <w:rFonts w:ascii="Aptos" w:hAnsi="Aptos" w:cs="Arial"/>
                <w:sz w:val="26"/>
                <w:szCs w:val="26"/>
              </w:rPr>
            </w:pPr>
          </w:p>
        </w:tc>
      </w:tr>
      <w:tr w:rsidR="003508B4" w:rsidRPr="00D672ED" w14:paraId="2B2E0490" w14:textId="77777777" w:rsidTr="000B4B1E">
        <w:trPr>
          <w:trHeight w:val="340"/>
        </w:trPr>
        <w:tc>
          <w:tcPr>
            <w:tcW w:w="2518" w:type="dxa"/>
            <w:shd w:val="clear" w:color="auto" w:fill="D9D9D9" w:themeFill="background1" w:themeFillShade="D9"/>
          </w:tcPr>
          <w:p w14:paraId="2B2E048E" w14:textId="77777777" w:rsidR="003508B4" w:rsidRPr="00D672ED" w:rsidRDefault="003508B4">
            <w:pPr>
              <w:rPr>
                <w:rFonts w:ascii="Aptos" w:hAnsi="Aptos" w:cs="Arial"/>
                <w:b/>
                <w:sz w:val="26"/>
                <w:szCs w:val="26"/>
              </w:rPr>
            </w:pPr>
            <w:r w:rsidRPr="00D672ED">
              <w:rPr>
                <w:rFonts w:ascii="Aptos" w:hAnsi="Aptos" w:cs="Arial"/>
                <w:b/>
                <w:sz w:val="26"/>
                <w:szCs w:val="26"/>
              </w:rPr>
              <w:t>Date</w:t>
            </w:r>
          </w:p>
        </w:tc>
        <w:tc>
          <w:tcPr>
            <w:tcW w:w="6724" w:type="dxa"/>
          </w:tcPr>
          <w:p w14:paraId="2B2E048F" w14:textId="77777777" w:rsidR="003508B4" w:rsidRPr="00D672ED" w:rsidRDefault="003508B4">
            <w:pPr>
              <w:rPr>
                <w:rFonts w:ascii="Aptos" w:hAnsi="Aptos" w:cs="Arial"/>
                <w:sz w:val="26"/>
                <w:szCs w:val="26"/>
              </w:rPr>
            </w:pPr>
          </w:p>
        </w:tc>
      </w:tr>
      <w:tr w:rsidR="003508B4" w:rsidRPr="00D672ED" w14:paraId="2B2E0493" w14:textId="77777777" w:rsidTr="000B4B1E">
        <w:trPr>
          <w:trHeight w:val="340"/>
        </w:trPr>
        <w:tc>
          <w:tcPr>
            <w:tcW w:w="2518" w:type="dxa"/>
            <w:shd w:val="clear" w:color="auto" w:fill="D9D9D9" w:themeFill="background1" w:themeFillShade="D9"/>
          </w:tcPr>
          <w:p w14:paraId="2B2E0491" w14:textId="77777777" w:rsidR="003508B4" w:rsidRPr="00D672ED" w:rsidRDefault="003508B4">
            <w:pPr>
              <w:rPr>
                <w:rFonts w:ascii="Aptos" w:hAnsi="Aptos" w:cs="Arial"/>
                <w:b/>
                <w:sz w:val="26"/>
                <w:szCs w:val="26"/>
              </w:rPr>
            </w:pPr>
            <w:r w:rsidRPr="00D672ED">
              <w:rPr>
                <w:rFonts w:ascii="Aptos" w:hAnsi="Aptos" w:cs="Arial"/>
                <w:b/>
                <w:sz w:val="26"/>
                <w:szCs w:val="26"/>
              </w:rPr>
              <w:t>Line Manager</w:t>
            </w:r>
          </w:p>
        </w:tc>
        <w:tc>
          <w:tcPr>
            <w:tcW w:w="6724" w:type="dxa"/>
          </w:tcPr>
          <w:p w14:paraId="2B2E0492" w14:textId="77777777" w:rsidR="003508B4" w:rsidRPr="00D672ED" w:rsidRDefault="003508B4">
            <w:pPr>
              <w:rPr>
                <w:rFonts w:ascii="Aptos" w:hAnsi="Aptos" w:cs="Arial"/>
                <w:sz w:val="26"/>
                <w:szCs w:val="26"/>
              </w:rPr>
            </w:pPr>
          </w:p>
        </w:tc>
      </w:tr>
    </w:tbl>
    <w:p w14:paraId="2B2E0494" w14:textId="77777777" w:rsidR="003508B4" w:rsidRPr="00D672ED" w:rsidRDefault="003508B4" w:rsidP="003508B4">
      <w:pPr>
        <w:rPr>
          <w:rFonts w:ascii="Aptos" w:hAnsi="Aptos" w:cs="Arial"/>
          <w:sz w:val="26"/>
          <w:szCs w:val="26"/>
        </w:rPr>
      </w:pPr>
    </w:p>
    <w:tbl>
      <w:tblPr>
        <w:tblStyle w:val="TableGrid"/>
        <w:tblW w:w="0" w:type="auto"/>
        <w:tblLook w:val="04A0" w:firstRow="1" w:lastRow="0" w:firstColumn="1" w:lastColumn="0" w:noHBand="0" w:noVBand="1"/>
      </w:tblPr>
      <w:tblGrid>
        <w:gridCol w:w="9016"/>
      </w:tblGrid>
      <w:tr w:rsidR="003508B4" w:rsidRPr="00D672ED" w14:paraId="2B2E0496" w14:textId="77777777" w:rsidTr="000B4B1E">
        <w:trPr>
          <w:trHeight w:val="1113"/>
        </w:trPr>
        <w:tc>
          <w:tcPr>
            <w:tcW w:w="9016" w:type="dxa"/>
            <w:shd w:val="clear" w:color="auto" w:fill="D9D9D9" w:themeFill="background1" w:themeFillShade="D9"/>
          </w:tcPr>
          <w:p w14:paraId="2B2E0495" w14:textId="77777777" w:rsidR="003508B4" w:rsidRPr="00D672ED" w:rsidRDefault="003508B4">
            <w:pPr>
              <w:pStyle w:val="ListParagraph"/>
              <w:numPr>
                <w:ilvl w:val="0"/>
                <w:numId w:val="2"/>
              </w:numPr>
              <w:rPr>
                <w:rFonts w:ascii="Aptos" w:hAnsi="Aptos" w:cs="Arial"/>
                <w:b/>
                <w:sz w:val="26"/>
                <w:szCs w:val="26"/>
              </w:rPr>
            </w:pPr>
            <w:r w:rsidRPr="00D672ED">
              <w:rPr>
                <w:rFonts w:ascii="Aptos" w:hAnsi="Aptos" w:cs="Arial"/>
                <w:b/>
                <w:sz w:val="26"/>
                <w:szCs w:val="26"/>
              </w:rPr>
              <w:t xml:space="preserve">What helps you stay healthy at work? </w:t>
            </w:r>
            <w:r w:rsidRPr="00D672ED">
              <w:rPr>
                <w:rFonts w:ascii="Aptos" w:hAnsi="Aptos" w:cs="Arial"/>
                <w:sz w:val="26"/>
                <w:szCs w:val="26"/>
              </w:rPr>
              <w:t xml:space="preserve">(for </w:t>
            </w:r>
            <w:proofErr w:type="gramStart"/>
            <w:r w:rsidRPr="00D672ED">
              <w:rPr>
                <w:rFonts w:ascii="Aptos" w:hAnsi="Aptos" w:cs="Arial"/>
                <w:sz w:val="26"/>
                <w:szCs w:val="26"/>
              </w:rPr>
              <w:t>example</w:t>
            </w:r>
            <w:proofErr w:type="gramEnd"/>
            <w:r w:rsidRPr="00D672ED">
              <w:rPr>
                <w:rFonts w:ascii="Aptos" w:hAnsi="Aptos" w:cs="Arial"/>
                <w:sz w:val="26"/>
                <w:szCs w:val="26"/>
              </w:rPr>
              <w:t xml:space="preserve"> taking an adequate lunch break away from your desk, getting some exercise before or after work or in your lunch break, light and space in the office, opportunities to get to know colleagues)</w:t>
            </w:r>
          </w:p>
        </w:tc>
      </w:tr>
      <w:tr w:rsidR="003508B4" w:rsidRPr="00D672ED" w14:paraId="2B2E0498" w14:textId="77777777" w:rsidTr="00ED74C3">
        <w:trPr>
          <w:trHeight w:val="1140"/>
        </w:trPr>
        <w:tc>
          <w:tcPr>
            <w:tcW w:w="9016" w:type="dxa"/>
          </w:tcPr>
          <w:p w14:paraId="2B2E0497" w14:textId="77777777" w:rsidR="003508B4" w:rsidRPr="00D672ED" w:rsidRDefault="003508B4">
            <w:pPr>
              <w:pStyle w:val="ListParagraph"/>
              <w:ind w:left="360"/>
              <w:rPr>
                <w:rFonts w:ascii="Aptos" w:hAnsi="Aptos" w:cs="Arial"/>
                <w:b/>
                <w:sz w:val="26"/>
                <w:szCs w:val="26"/>
              </w:rPr>
            </w:pPr>
          </w:p>
        </w:tc>
      </w:tr>
      <w:tr w:rsidR="003508B4" w:rsidRPr="00D672ED" w14:paraId="2B2E049A" w14:textId="77777777" w:rsidTr="000B4B1E">
        <w:trPr>
          <w:trHeight w:val="918"/>
        </w:trPr>
        <w:tc>
          <w:tcPr>
            <w:tcW w:w="9016" w:type="dxa"/>
            <w:shd w:val="clear" w:color="auto" w:fill="D9D9D9" w:themeFill="background1" w:themeFillShade="D9"/>
          </w:tcPr>
          <w:p w14:paraId="2B2E0499" w14:textId="77777777" w:rsidR="003508B4" w:rsidRPr="00D672ED" w:rsidRDefault="003508B4">
            <w:pPr>
              <w:pStyle w:val="ListParagraph"/>
              <w:numPr>
                <w:ilvl w:val="0"/>
                <w:numId w:val="2"/>
              </w:numPr>
              <w:rPr>
                <w:rFonts w:ascii="Aptos" w:hAnsi="Aptos" w:cs="Arial"/>
                <w:b/>
                <w:sz w:val="26"/>
                <w:szCs w:val="26"/>
              </w:rPr>
            </w:pPr>
            <w:r w:rsidRPr="00D672ED">
              <w:rPr>
                <w:rFonts w:ascii="Aptos" w:hAnsi="Aptos" w:cs="Arial"/>
                <w:b/>
                <w:sz w:val="26"/>
                <w:szCs w:val="26"/>
              </w:rPr>
              <w:lastRenderedPageBreak/>
              <w:t xml:space="preserve">What can your manager do to proactively support you to stay healthy at work? </w:t>
            </w:r>
            <w:r w:rsidRPr="00D672ED">
              <w:rPr>
                <w:rFonts w:ascii="Aptos" w:hAnsi="Aptos" w:cs="Arial"/>
                <w:sz w:val="26"/>
                <w:szCs w:val="26"/>
              </w:rPr>
              <w:t xml:space="preserve">(for </w:t>
            </w:r>
            <w:proofErr w:type="gramStart"/>
            <w:r w:rsidRPr="00D672ED">
              <w:rPr>
                <w:rFonts w:ascii="Aptos" w:hAnsi="Aptos" w:cs="Arial"/>
                <w:sz w:val="26"/>
                <w:szCs w:val="26"/>
              </w:rPr>
              <w:t>example</w:t>
            </w:r>
            <w:proofErr w:type="gramEnd"/>
            <w:r w:rsidRPr="00D672ED">
              <w:rPr>
                <w:rFonts w:ascii="Aptos" w:hAnsi="Aptos" w:cs="Arial"/>
                <w:sz w:val="26"/>
                <w:szCs w:val="26"/>
              </w:rPr>
              <w:t xml:space="preserve"> regular feedback and catch-ups, flexible working patterns, explaining wider organisational developments)</w:t>
            </w:r>
          </w:p>
        </w:tc>
      </w:tr>
      <w:tr w:rsidR="003508B4" w:rsidRPr="00D672ED" w14:paraId="2B2E049C" w14:textId="77777777" w:rsidTr="00ED74C3">
        <w:trPr>
          <w:trHeight w:val="1335"/>
        </w:trPr>
        <w:tc>
          <w:tcPr>
            <w:tcW w:w="9016" w:type="dxa"/>
          </w:tcPr>
          <w:p w14:paraId="2B2E049B" w14:textId="77777777" w:rsidR="003508B4" w:rsidRPr="00D672ED" w:rsidRDefault="003508B4">
            <w:pPr>
              <w:pStyle w:val="ListParagraph"/>
              <w:ind w:left="360"/>
              <w:rPr>
                <w:rFonts w:ascii="Aptos" w:hAnsi="Aptos" w:cs="Arial"/>
                <w:b/>
                <w:sz w:val="26"/>
                <w:szCs w:val="26"/>
              </w:rPr>
            </w:pPr>
          </w:p>
        </w:tc>
      </w:tr>
      <w:tr w:rsidR="003508B4" w:rsidRPr="00D672ED" w14:paraId="2B2E049E" w14:textId="77777777" w:rsidTr="000B4B1E">
        <w:trPr>
          <w:trHeight w:val="873"/>
        </w:trPr>
        <w:tc>
          <w:tcPr>
            <w:tcW w:w="9016" w:type="dxa"/>
            <w:shd w:val="clear" w:color="auto" w:fill="D9D9D9" w:themeFill="background1" w:themeFillShade="D9"/>
          </w:tcPr>
          <w:p w14:paraId="2B2E049D" w14:textId="77777777" w:rsidR="003508B4" w:rsidRPr="00D672ED" w:rsidRDefault="003508B4">
            <w:pPr>
              <w:pStyle w:val="ListParagraph"/>
              <w:numPr>
                <w:ilvl w:val="0"/>
                <w:numId w:val="2"/>
              </w:numPr>
              <w:rPr>
                <w:rFonts w:ascii="Aptos" w:hAnsi="Aptos" w:cs="Arial"/>
                <w:b/>
                <w:sz w:val="26"/>
                <w:szCs w:val="26"/>
              </w:rPr>
            </w:pPr>
            <w:r w:rsidRPr="00D672ED">
              <w:rPr>
                <w:rFonts w:ascii="Aptos" w:hAnsi="Aptos" w:cs="Arial"/>
                <w:b/>
                <w:sz w:val="26"/>
                <w:szCs w:val="26"/>
              </w:rPr>
              <w:t xml:space="preserve">Are there any situations at work that can trigger poor physical and/or mental health for you? </w:t>
            </w:r>
            <w:r w:rsidRPr="00D672ED">
              <w:rPr>
                <w:rFonts w:ascii="Aptos" w:hAnsi="Aptos" w:cs="Arial"/>
                <w:sz w:val="26"/>
                <w:szCs w:val="26"/>
              </w:rPr>
              <w:t xml:space="preserve">(for </w:t>
            </w:r>
            <w:proofErr w:type="gramStart"/>
            <w:r w:rsidRPr="00D672ED">
              <w:rPr>
                <w:rFonts w:ascii="Aptos" w:hAnsi="Aptos" w:cs="Arial"/>
                <w:sz w:val="26"/>
                <w:szCs w:val="26"/>
              </w:rPr>
              <w:t>example</w:t>
            </w:r>
            <w:proofErr w:type="gramEnd"/>
            <w:r w:rsidRPr="00D672ED">
              <w:rPr>
                <w:rFonts w:ascii="Aptos" w:hAnsi="Aptos" w:cs="Arial"/>
                <w:sz w:val="26"/>
                <w:szCs w:val="26"/>
              </w:rPr>
              <w:t xml:space="preserve"> conflict at work, organisational change, tight deadlines, something not going to plan)</w:t>
            </w:r>
          </w:p>
        </w:tc>
      </w:tr>
      <w:tr w:rsidR="003508B4" w:rsidRPr="00D672ED" w14:paraId="2B2E04A0" w14:textId="77777777" w:rsidTr="00ED74C3">
        <w:trPr>
          <w:trHeight w:val="1380"/>
        </w:trPr>
        <w:tc>
          <w:tcPr>
            <w:tcW w:w="9016" w:type="dxa"/>
          </w:tcPr>
          <w:p w14:paraId="2B2E049F" w14:textId="77777777" w:rsidR="003508B4" w:rsidRPr="00D672ED" w:rsidRDefault="003508B4">
            <w:pPr>
              <w:pStyle w:val="ListParagraph"/>
              <w:ind w:left="360"/>
              <w:rPr>
                <w:rFonts w:ascii="Aptos" w:hAnsi="Aptos" w:cs="Arial"/>
                <w:b/>
                <w:sz w:val="26"/>
                <w:szCs w:val="26"/>
              </w:rPr>
            </w:pPr>
          </w:p>
        </w:tc>
      </w:tr>
      <w:tr w:rsidR="003508B4" w:rsidRPr="00D672ED" w14:paraId="2B2E04A2" w14:textId="77777777" w:rsidTr="000B4B1E">
        <w:trPr>
          <w:trHeight w:val="873"/>
        </w:trPr>
        <w:tc>
          <w:tcPr>
            <w:tcW w:w="9016" w:type="dxa"/>
            <w:shd w:val="clear" w:color="auto" w:fill="D9D9D9" w:themeFill="background1" w:themeFillShade="D9"/>
          </w:tcPr>
          <w:p w14:paraId="2B2E04A1" w14:textId="486EEFCD" w:rsidR="003508B4" w:rsidRPr="00D672ED" w:rsidRDefault="003508B4">
            <w:pPr>
              <w:pStyle w:val="ListParagraph"/>
              <w:numPr>
                <w:ilvl w:val="0"/>
                <w:numId w:val="2"/>
              </w:numPr>
              <w:rPr>
                <w:rFonts w:ascii="Aptos" w:hAnsi="Aptos" w:cs="Arial"/>
                <w:b/>
                <w:bCs/>
                <w:sz w:val="26"/>
                <w:szCs w:val="26"/>
              </w:rPr>
            </w:pPr>
            <w:r w:rsidRPr="00D672ED">
              <w:rPr>
                <w:rFonts w:ascii="Aptos" w:hAnsi="Aptos" w:cs="Arial"/>
                <w:b/>
                <w:bCs/>
                <w:sz w:val="26"/>
                <w:szCs w:val="26"/>
              </w:rPr>
              <w:t xml:space="preserve">How might experiencing </w:t>
            </w:r>
            <w:r w:rsidR="1CD8B5B1" w:rsidRPr="00D672ED">
              <w:rPr>
                <w:rFonts w:ascii="Aptos" w:hAnsi="Aptos" w:cs="Arial"/>
                <w:b/>
                <w:bCs/>
                <w:sz w:val="26"/>
                <w:szCs w:val="26"/>
              </w:rPr>
              <w:t xml:space="preserve">a concern regarding your </w:t>
            </w:r>
            <w:r w:rsidRPr="00D672ED">
              <w:rPr>
                <w:rFonts w:ascii="Aptos" w:hAnsi="Aptos" w:cs="Arial"/>
                <w:b/>
                <w:bCs/>
                <w:sz w:val="26"/>
                <w:szCs w:val="26"/>
              </w:rPr>
              <w:t xml:space="preserve">health (both physical and/or mental) impact on your work? </w:t>
            </w:r>
            <w:r w:rsidRPr="00D672ED">
              <w:rPr>
                <w:rFonts w:ascii="Aptos" w:hAnsi="Aptos" w:cs="Arial"/>
                <w:sz w:val="26"/>
                <w:szCs w:val="26"/>
              </w:rPr>
              <w:t xml:space="preserve">(for </w:t>
            </w:r>
            <w:proofErr w:type="gramStart"/>
            <w:r w:rsidRPr="00D672ED">
              <w:rPr>
                <w:rFonts w:ascii="Aptos" w:hAnsi="Aptos" w:cs="Arial"/>
                <w:sz w:val="26"/>
                <w:szCs w:val="26"/>
              </w:rPr>
              <w:t>example</w:t>
            </w:r>
            <w:proofErr w:type="gramEnd"/>
            <w:r w:rsidRPr="00D672ED">
              <w:rPr>
                <w:rFonts w:ascii="Aptos" w:hAnsi="Aptos" w:cs="Arial"/>
                <w:sz w:val="26"/>
                <w:szCs w:val="26"/>
              </w:rPr>
              <w:t xml:space="preserve"> you may find it difficult to make decisions, struggle to prioritise work tasks, have difficulty with concentration, drowsiness, confusion or headaches)</w:t>
            </w:r>
          </w:p>
        </w:tc>
      </w:tr>
      <w:tr w:rsidR="003508B4" w:rsidRPr="00D672ED" w14:paraId="2B2E04A4" w14:textId="77777777" w:rsidTr="00ED74C3">
        <w:trPr>
          <w:trHeight w:val="1380"/>
        </w:trPr>
        <w:tc>
          <w:tcPr>
            <w:tcW w:w="9016" w:type="dxa"/>
          </w:tcPr>
          <w:p w14:paraId="2B2E04A3" w14:textId="77777777" w:rsidR="003508B4" w:rsidRPr="00D672ED" w:rsidRDefault="003508B4">
            <w:pPr>
              <w:rPr>
                <w:rFonts w:ascii="Aptos" w:hAnsi="Aptos" w:cs="Arial"/>
                <w:b/>
                <w:sz w:val="26"/>
                <w:szCs w:val="26"/>
              </w:rPr>
            </w:pPr>
          </w:p>
        </w:tc>
      </w:tr>
      <w:tr w:rsidR="003508B4" w:rsidRPr="00D672ED" w14:paraId="2B2E04A6" w14:textId="77777777" w:rsidTr="000B4B1E">
        <w:trPr>
          <w:trHeight w:val="873"/>
        </w:trPr>
        <w:tc>
          <w:tcPr>
            <w:tcW w:w="9016" w:type="dxa"/>
            <w:shd w:val="clear" w:color="auto" w:fill="D9D9D9" w:themeFill="background1" w:themeFillShade="D9"/>
          </w:tcPr>
          <w:p w14:paraId="2B2E04A5" w14:textId="77777777" w:rsidR="003508B4" w:rsidRPr="00D672ED" w:rsidRDefault="003508B4">
            <w:pPr>
              <w:pStyle w:val="ListParagraph"/>
              <w:numPr>
                <w:ilvl w:val="0"/>
                <w:numId w:val="2"/>
              </w:numPr>
              <w:rPr>
                <w:rFonts w:ascii="Aptos" w:hAnsi="Aptos" w:cs="Arial"/>
                <w:b/>
                <w:sz w:val="26"/>
                <w:szCs w:val="26"/>
              </w:rPr>
            </w:pPr>
            <w:r w:rsidRPr="00D672ED">
              <w:rPr>
                <w:rFonts w:ascii="Aptos" w:hAnsi="Aptos" w:cs="Arial"/>
                <w:b/>
                <w:sz w:val="26"/>
                <w:szCs w:val="26"/>
              </w:rPr>
              <w:t xml:space="preserve">Are there any early warning signs that we might notice when you are starting to experience poor physical or mental health? </w:t>
            </w:r>
            <w:r w:rsidRPr="00D672ED">
              <w:rPr>
                <w:rFonts w:ascii="Aptos" w:hAnsi="Aptos" w:cs="Arial"/>
                <w:sz w:val="26"/>
                <w:szCs w:val="26"/>
              </w:rPr>
              <w:t xml:space="preserve">(for </w:t>
            </w:r>
            <w:proofErr w:type="gramStart"/>
            <w:r w:rsidRPr="00D672ED">
              <w:rPr>
                <w:rFonts w:ascii="Aptos" w:hAnsi="Aptos" w:cs="Arial"/>
                <w:sz w:val="26"/>
                <w:szCs w:val="26"/>
              </w:rPr>
              <w:t>example</w:t>
            </w:r>
            <w:proofErr w:type="gramEnd"/>
            <w:r w:rsidRPr="00D672ED">
              <w:rPr>
                <w:rFonts w:ascii="Aptos" w:hAnsi="Aptos" w:cs="Arial"/>
                <w:sz w:val="26"/>
                <w:szCs w:val="26"/>
              </w:rPr>
              <w:t xml:space="preserve"> changes in normal working patterns, withdrawing from colleagues)</w:t>
            </w:r>
          </w:p>
        </w:tc>
      </w:tr>
      <w:tr w:rsidR="003508B4" w:rsidRPr="00D672ED" w14:paraId="2B2E04A8" w14:textId="77777777" w:rsidTr="00ED74C3">
        <w:trPr>
          <w:trHeight w:val="1380"/>
        </w:trPr>
        <w:tc>
          <w:tcPr>
            <w:tcW w:w="9016" w:type="dxa"/>
          </w:tcPr>
          <w:p w14:paraId="2B2E04A7" w14:textId="77777777" w:rsidR="003508B4" w:rsidRPr="00D672ED" w:rsidRDefault="003508B4">
            <w:pPr>
              <w:rPr>
                <w:rFonts w:ascii="Aptos" w:hAnsi="Aptos" w:cs="Arial"/>
                <w:b/>
                <w:sz w:val="26"/>
                <w:szCs w:val="26"/>
              </w:rPr>
            </w:pPr>
          </w:p>
        </w:tc>
      </w:tr>
      <w:tr w:rsidR="003508B4" w:rsidRPr="00D672ED" w14:paraId="2B2E04AA" w14:textId="77777777" w:rsidTr="000B4B1E">
        <w:trPr>
          <w:trHeight w:val="1083"/>
        </w:trPr>
        <w:tc>
          <w:tcPr>
            <w:tcW w:w="9016" w:type="dxa"/>
            <w:shd w:val="clear" w:color="auto" w:fill="D9D9D9" w:themeFill="background1" w:themeFillShade="D9"/>
          </w:tcPr>
          <w:p w14:paraId="2B2E04A9" w14:textId="77777777" w:rsidR="003508B4" w:rsidRPr="00D672ED" w:rsidRDefault="003508B4">
            <w:pPr>
              <w:pStyle w:val="ListParagraph"/>
              <w:numPr>
                <w:ilvl w:val="0"/>
                <w:numId w:val="2"/>
              </w:numPr>
              <w:rPr>
                <w:rFonts w:ascii="Aptos" w:hAnsi="Aptos" w:cs="Arial"/>
                <w:b/>
                <w:sz w:val="26"/>
                <w:szCs w:val="26"/>
              </w:rPr>
            </w:pPr>
            <w:r w:rsidRPr="00D672ED">
              <w:rPr>
                <w:rFonts w:ascii="Aptos" w:hAnsi="Aptos" w:cs="Arial"/>
                <w:b/>
                <w:sz w:val="26"/>
                <w:szCs w:val="26"/>
              </w:rPr>
              <w:t xml:space="preserve">What support could be put in place to minimise triggers or help you to manage the impact? </w:t>
            </w:r>
            <w:r w:rsidRPr="00D672ED">
              <w:rPr>
                <w:rFonts w:ascii="Aptos" w:hAnsi="Aptos" w:cs="Arial"/>
                <w:sz w:val="26"/>
                <w:szCs w:val="26"/>
              </w:rPr>
              <w:t xml:space="preserve">(for </w:t>
            </w:r>
            <w:proofErr w:type="gramStart"/>
            <w:r w:rsidRPr="00D672ED">
              <w:rPr>
                <w:rFonts w:ascii="Aptos" w:hAnsi="Aptos" w:cs="Arial"/>
                <w:sz w:val="26"/>
                <w:szCs w:val="26"/>
              </w:rPr>
              <w:t>example</w:t>
            </w:r>
            <w:proofErr w:type="gramEnd"/>
            <w:r w:rsidRPr="00D672ED">
              <w:rPr>
                <w:rFonts w:ascii="Aptos" w:hAnsi="Aptos" w:cs="Arial"/>
                <w:sz w:val="26"/>
                <w:szCs w:val="26"/>
              </w:rPr>
              <w:t xml:space="preserve"> extra catch-up time with your manager, guidance on prioritising workload, flexible working patterns, consider reasonable adjustments)</w:t>
            </w:r>
          </w:p>
        </w:tc>
      </w:tr>
      <w:tr w:rsidR="003508B4" w:rsidRPr="00D672ED" w14:paraId="2B2E04AC" w14:textId="77777777" w:rsidTr="00ED74C3">
        <w:trPr>
          <w:trHeight w:val="1170"/>
        </w:trPr>
        <w:tc>
          <w:tcPr>
            <w:tcW w:w="9016" w:type="dxa"/>
          </w:tcPr>
          <w:p w14:paraId="2B2E04AB" w14:textId="77777777" w:rsidR="003508B4" w:rsidRPr="00D672ED" w:rsidRDefault="003508B4">
            <w:pPr>
              <w:rPr>
                <w:rFonts w:ascii="Aptos" w:hAnsi="Aptos" w:cs="Arial"/>
                <w:b/>
                <w:sz w:val="26"/>
                <w:szCs w:val="26"/>
              </w:rPr>
            </w:pPr>
          </w:p>
        </w:tc>
      </w:tr>
      <w:tr w:rsidR="003508B4" w:rsidRPr="00D672ED" w14:paraId="2B2E04AE" w14:textId="77777777" w:rsidTr="000B4B1E">
        <w:trPr>
          <w:trHeight w:val="2460"/>
        </w:trPr>
        <w:tc>
          <w:tcPr>
            <w:tcW w:w="9016" w:type="dxa"/>
            <w:shd w:val="clear" w:color="auto" w:fill="D9D9D9" w:themeFill="background1" w:themeFillShade="D9"/>
          </w:tcPr>
          <w:p w14:paraId="2B2E04AD" w14:textId="77777777" w:rsidR="003508B4" w:rsidRPr="00D672ED" w:rsidRDefault="003508B4">
            <w:pPr>
              <w:pStyle w:val="ListParagraph"/>
              <w:numPr>
                <w:ilvl w:val="0"/>
                <w:numId w:val="2"/>
              </w:numPr>
              <w:rPr>
                <w:rFonts w:ascii="Aptos" w:hAnsi="Aptos" w:cs="Arial"/>
                <w:b/>
                <w:sz w:val="26"/>
                <w:szCs w:val="26"/>
              </w:rPr>
            </w:pPr>
            <w:r w:rsidRPr="00D672ED">
              <w:rPr>
                <w:rFonts w:ascii="Aptos" w:hAnsi="Aptos" w:cs="Arial"/>
                <w:b/>
                <w:sz w:val="26"/>
                <w:szCs w:val="26"/>
              </w:rPr>
              <w:lastRenderedPageBreak/>
              <w:t xml:space="preserve">Are there elements of your individual working style or temperament that it is worth your manager being aware of? </w:t>
            </w:r>
            <w:r w:rsidRPr="00D672ED">
              <w:rPr>
                <w:rFonts w:ascii="Aptos" w:hAnsi="Aptos" w:cs="Arial"/>
                <w:sz w:val="26"/>
                <w:szCs w:val="26"/>
              </w:rPr>
              <w:t>(for example a preference for more face-to-face or more email contact, a need for quiet reflection time prior to meetings or creative tasks, negotiation on deadlines before they are set, having access to a mentor for questions you might not want to bother your manager about, having a written plan of work in place which can be reviewed and amended regularly, clear deadlines if you have a tendency towards perfectionism or overworking a task, tendency to have particularly high or low energy in the morning or in the afternoon)</w:t>
            </w:r>
          </w:p>
        </w:tc>
      </w:tr>
      <w:tr w:rsidR="003508B4" w:rsidRPr="00D672ED" w14:paraId="2B2E04B6" w14:textId="77777777" w:rsidTr="00ED74C3">
        <w:trPr>
          <w:trHeight w:val="285"/>
        </w:trPr>
        <w:tc>
          <w:tcPr>
            <w:tcW w:w="9016" w:type="dxa"/>
          </w:tcPr>
          <w:p w14:paraId="2B2E04AF" w14:textId="77777777" w:rsidR="003508B4" w:rsidRPr="00D672ED" w:rsidRDefault="003508B4">
            <w:pPr>
              <w:rPr>
                <w:rFonts w:ascii="Aptos" w:hAnsi="Aptos" w:cs="Arial"/>
                <w:b/>
                <w:sz w:val="26"/>
                <w:szCs w:val="26"/>
              </w:rPr>
            </w:pPr>
          </w:p>
          <w:p w14:paraId="2B2E04B0" w14:textId="77777777" w:rsidR="003508B4" w:rsidRPr="00D672ED" w:rsidRDefault="003508B4">
            <w:pPr>
              <w:rPr>
                <w:rFonts w:ascii="Aptos" w:hAnsi="Aptos" w:cs="Arial"/>
                <w:b/>
                <w:sz w:val="26"/>
                <w:szCs w:val="26"/>
              </w:rPr>
            </w:pPr>
          </w:p>
          <w:p w14:paraId="2B2E04B1" w14:textId="77777777" w:rsidR="003508B4" w:rsidRPr="00D672ED" w:rsidRDefault="003508B4">
            <w:pPr>
              <w:rPr>
                <w:rFonts w:ascii="Aptos" w:hAnsi="Aptos" w:cs="Arial"/>
                <w:b/>
                <w:sz w:val="26"/>
                <w:szCs w:val="26"/>
              </w:rPr>
            </w:pPr>
          </w:p>
          <w:p w14:paraId="2B2E04B2" w14:textId="77777777" w:rsidR="003508B4" w:rsidRPr="00D672ED" w:rsidRDefault="003508B4">
            <w:pPr>
              <w:rPr>
                <w:rFonts w:ascii="Aptos" w:hAnsi="Aptos" w:cs="Arial"/>
                <w:b/>
                <w:sz w:val="26"/>
                <w:szCs w:val="26"/>
              </w:rPr>
            </w:pPr>
          </w:p>
          <w:p w14:paraId="2B2E04B3" w14:textId="77777777" w:rsidR="003508B4" w:rsidRPr="00D672ED" w:rsidRDefault="003508B4">
            <w:pPr>
              <w:rPr>
                <w:rFonts w:ascii="Aptos" w:hAnsi="Aptos" w:cs="Arial"/>
                <w:b/>
                <w:sz w:val="26"/>
                <w:szCs w:val="26"/>
              </w:rPr>
            </w:pPr>
          </w:p>
          <w:p w14:paraId="2B2E04B4" w14:textId="77777777" w:rsidR="003508B4" w:rsidRPr="00D672ED" w:rsidRDefault="003508B4">
            <w:pPr>
              <w:rPr>
                <w:rFonts w:ascii="Aptos" w:hAnsi="Aptos" w:cs="Arial"/>
                <w:b/>
                <w:sz w:val="26"/>
                <w:szCs w:val="26"/>
              </w:rPr>
            </w:pPr>
          </w:p>
          <w:p w14:paraId="2B2E04B5" w14:textId="77777777" w:rsidR="003508B4" w:rsidRPr="00D672ED" w:rsidRDefault="003508B4">
            <w:pPr>
              <w:rPr>
                <w:rFonts w:ascii="Aptos" w:hAnsi="Aptos" w:cs="Arial"/>
                <w:b/>
                <w:sz w:val="26"/>
                <w:szCs w:val="26"/>
              </w:rPr>
            </w:pPr>
          </w:p>
        </w:tc>
      </w:tr>
      <w:tr w:rsidR="003508B4" w:rsidRPr="00D672ED" w14:paraId="2B2E04B8" w14:textId="77777777" w:rsidTr="000B4B1E">
        <w:trPr>
          <w:trHeight w:val="828"/>
        </w:trPr>
        <w:tc>
          <w:tcPr>
            <w:tcW w:w="9016" w:type="dxa"/>
            <w:shd w:val="clear" w:color="auto" w:fill="D9D9D9" w:themeFill="background1" w:themeFillShade="D9"/>
          </w:tcPr>
          <w:p w14:paraId="2B2E04B7" w14:textId="77777777" w:rsidR="003508B4" w:rsidRPr="00D672ED" w:rsidRDefault="003508B4">
            <w:pPr>
              <w:rPr>
                <w:rFonts w:ascii="Aptos" w:hAnsi="Aptos" w:cs="Arial"/>
                <w:b/>
                <w:sz w:val="26"/>
                <w:szCs w:val="26"/>
              </w:rPr>
            </w:pPr>
            <w:r w:rsidRPr="00D672ED">
              <w:rPr>
                <w:rFonts w:ascii="Aptos" w:hAnsi="Aptos" w:cs="Arial"/>
                <w:b/>
                <w:sz w:val="26"/>
                <w:szCs w:val="26"/>
              </w:rPr>
              <w:t xml:space="preserve">If we notice early warning signs that you are feeling unwell, what should we do? </w:t>
            </w:r>
            <w:r w:rsidRPr="00D672ED">
              <w:rPr>
                <w:rFonts w:ascii="Aptos" w:hAnsi="Aptos" w:cs="Arial"/>
                <w:sz w:val="26"/>
                <w:szCs w:val="26"/>
              </w:rPr>
              <w:t xml:space="preserve">(for </w:t>
            </w:r>
            <w:proofErr w:type="gramStart"/>
            <w:r w:rsidRPr="00D672ED">
              <w:rPr>
                <w:rFonts w:ascii="Aptos" w:hAnsi="Aptos" w:cs="Arial"/>
                <w:sz w:val="26"/>
                <w:szCs w:val="26"/>
              </w:rPr>
              <w:t>example</w:t>
            </w:r>
            <w:proofErr w:type="gramEnd"/>
            <w:r w:rsidRPr="00D672ED">
              <w:rPr>
                <w:rFonts w:ascii="Aptos" w:hAnsi="Aptos" w:cs="Arial"/>
                <w:sz w:val="26"/>
                <w:szCs w:val="26"/>
              </w:rPr>
              <w:t xml:space="preserve"> talk to me discreetly about it, contact someone that I have asked to be contacted)</w:t>
            </w:r>
          </w:p>
        </w:tc>
      </w:tr>
      <w:tr w:rsidR="003508B4" w:rsidRPr="00D672ED" w14:paraId="2B2E04BA" w14:textId="77777777" w:rsidTr="00ED74C3">
        <w:trPr>
          <w:trHeight w:val="1425"/>
        </w:trPr>
        <w:tc>
          <w:tcPr>
            <w:tcW w:w="9016" w:type="dxa"/>
          </w:tcPr>
          <w:p w14:paraId="2B2E04B9" w14:textId="77777777" w:rsidR="003508B4" w:rsidRPr="00D672ED" w:rsidRDefault="003508B4">
            <w:pPr>
              <w:rPr>
                <w:rFonts w:ascii="Aptos" w:hAnsi="Aptos" w:cs="Arial"/>
                <w:b/>
                <w:sz w:val="26"/>
                <w:szCs w:val="26"/>
              </w:rPr>
            </w:pPr>
          </w:p>
        </w:tc>
      </w:tr>
      <w:tr w:rsidR="003508B4" w:rsidRPr="00D672ED" w14:paraId="2B2E04BC" w14:textId="77777777" w:rsidTr="000B4B1E">
        <w:trPr>
          <w:trHeight w:val="843"/>
        </w:trPr>
        <w:tc>
          <w:tcPr>
            <w:tcW w:w="9016" w:type="dxa"/>
            <w:shd w:val="clear" w:color="auto" w:fill="D9D9D9" w:themeFill="background1" w:themeFillShade="D9"/>
          </w:tcPr>
          <w:p w14:paraId="2B2E04BB" w14:textId="3807E5EE" w:rsidR="003508B4" w:rsidRPr="00D672ED" w:rsidRDefault="003508B4">
            <w:pPr>
              <w:rPr>
                <w:rFonts w:ascii="Aptos" w:hAnsi="Aptos" w:cs="Arial"/>
                <w:b/>
                <w:bCs/>
                <w:sz w:val="26"/>
                <w:szCs w:val="26"/>
              </w:rPr>
            </w:pPr>
            <w:r w:rsidRPr="00D672ED">
              <w:rPr>
                <w:rFonts w:ascii="Aptos" w:hAnsi="Aptos" w:cs="Arial"/>
                <w:b/>
                <w:bCs/>
                <w:sz w:val="26"/>
                <w:szCs w:val="26"/>
              </w:rPr>
              <w:t xml:space="preserve">What steps can you take if you start to feel </w:t>
            </w:r>
            <w:r w:rsidR="007D4B41" w:rsidRPr="00D672ED">
              <w:rPr>
                <w:rFonts w:ascii="Aptos" w:hAnsi="Aptos" w:cs="Arial"/>
                <w:b/>
                <w:bCs/>
                <w:sz w:val="26"/>
                <w:szCs w:val="26"/>
              </w:rPr>
              <w:t xml:space="preserve">unwell </w:t>
            </w:r>
            <w:r w:rsidRPr="00D672ED">
              <w:rPr>
                <w:rFonts w:ascii="Aptos" w:hAnsi="Aptos" w:cs="Arial"/>
                <w:b/>
                <w:bCs/>
                <w:sz w:val="26"/>
                <w:szCs w:val="26"/>
              </w:rPr>
              <w:t>at work</w:t>
            </w:r>
            <w:r w:rsidR="4ABF6896" w:rsidRPr="00D672ED">
              <w:rPr>
                <w:rFonts w:ascii="Aptos" w:hAnsi="Aptos" w:cs="Arial"/>
                <w:b/>
                <w:bCs/>
                <w:sz w:val="26"/>
                <w:szCs w:val="26"/>
              </w:rPr>
              <w:t xml:space="preserve"> in relation to pre-</w:t>
            </w:r>
            <w:proofErr w:type="spellStart"/>
            <w:r w:rsidR="4ABF6896" w:rsidRPr="00D672ED">
              <w:rPr>
                <w:rFonts w:ascii="Aptos" w:hAnsi="Aptos" w:cs="Arial"/>
                <w:b/>
                <w:bCs/>
                <w:sz w:val="26"/>
                <w:szCs w:val="26"/>
              </w:rPr>
              <w:t>exisiting</w:t>
            </w:r>
            <w:proofErr w:type="spellEnd"/>
            <w:r w:rsidR="4ABF6896" w:rsidRPr="00D672ED">
              <w:rPr>
                <w:rFonts w:ascii="Aptos" w:hAnsi="Aptos" w:cs="Arial"/>
                <w:b/>
                <w:bCs/>
                <w:sz w:val="26"/>
                <w:szCs w:val="26"/>
              </w:rPr>
              <w:t xml:space="preserve"> medical condition</w:t>
            </w:r>
            <w:r w:rsidRPr="00D672ED">
              <w:rPr>
                <w:rFonts w:ascii="Aptos" w:hAnsi="Aptos" w:cs="Arial"/>
                <w:b/>
                <w:bCs/>
                <w:sz w:val="26"/>
                <w:szCs w:val="26"/>
              </w:rPr>
              <w:t xml:space="preserve">? Is there anything we need to do to facilitate them? </w:t>
            </w:r>
            <w:r w:rsidRPr="00D672ED">
              <w:rPr>
                <w:rFonts w:ascii="Aptos" w:hAnsi="Aptos" w:cs="Arial"/>
                <w:sz w:val="26"/>
                <w:szCs w:val="26"/>
              </w:rPr>
              <w:t xml:space="preserve">(for </w:t>
            </w:r>
            <w:proofErr w:type="gramStart"/>
            <w:r w:rsidRPr="00D672ED">
              <w:rPr>
                <w:rFonts w:ascii="Aptos" w:hAnsi="Aptos" w:cs="Arial"/>
                <w:sz w:val="26"/>
                <w:szCs w:val="26"/>
              </w:rPr>
              <w:t>example</w:t>
            </w:r>
            <w:proofErr w:type="gramEnd"/>
            <w:r w:rsidRPr="00D672ED">
              <w:rPr>
                <w:rFonts w:ascii="Aptos" w:hAnsi="Aptos" w:cs="Arial"/>
                <w:sz w:val="26"/>
                <w:szCs w:val="26"/>
              </w:rPr>
              <w:t xml:space="preserve"> you might like to take a break from your desk and go for a short walk, or ask your line manager for support)</w:t>
            </w:r>
          </w:p>
        </w:tc>
      </w:tr>
      <w:tr w:rsidR="003508B4" w:rsidRPr="00D672ED" w14:paraId="2B2E04BE" w14:textId="77777777" w:rsidTr="00ED74C3">
        <w:trPr>
          <w:trHeight w:val="1410"/>
        </w:trPr>
        <w:tc>
          <w:tcPr>
            <w:tcW w:w="9016" w:type="dxa"/>
          </w:tcPr>
          <w:p w14:paraId="2B2E04BD" w14:textId="77777777" w:rsidR="003508B4" w:rsidRPr="00D672ED" w:rsidRDefault="003508B4">
            <w:pPr>
              <w:rPr>
                <w:rFonts w:ascii="Aptos" w:hAnsi="Aptos" w:cs="Arial"/>
                <w:sz w:val="26"/>
                <w:szCs w:val="26"/>
              </w:rPr>
            </w:pPr>
          </w:p>
        </w:tc>
      </w:tr>
      <w:tr w:rsidR="003508B4" w:rsidRPr="00D672ED" w14:paraId="2B2E04C0" w14:textId="77777777" w:rsidTr="000B4B1E">
        <w:trPr>
          <w:trHeight w:val="333"/>
        </w:trPr>
        <w:tc>
          <w:tcPr>
            <w:tcW w:w="9016" w:type="dxa"/>
            <w:shd w:val="clear" w:color="auto" w:fill="D9D9D9" w:themeFill="background1" w:themeFillShade="D9"/>
          </w:tcPr>
          <w:p w14:paraId="2B2E04BF" w14:textId="77777777" w:rsidR="003508B4" w:rsidRPr="00D672ED" w:rsidRDefault="003508B4">
            <w:pPr>
              <w:rPr>
                <w:rFonts w:ascii="Aptos" w:hAnsi="Aptos" w:cs="Arial"/>
                <w:b/>
                <w:sz w:val="26"/>
                <w:szCs w:val="26"/>
              </w:rPr>
            </w:pPr>
            <w:r w:rsidRPr="00D672ED">
              <w:rPr>
                <w:rFonts w:ascii="Aptos" w:hAnsi="Aptos" w:cs="Arial"/>
                <w:b/>
                <w:sz w:val="26"/>
                <w:szCs w:val="26"/>
              </w:rPr>
              <w:t>Who would you like us to contact if we have concerns about your well-being?</w:t>
            </w:r>
          </w:p>
        </w:tc>
      </w:tr>
      <w:tr w:rsidR="003508B4" w:rsidRPr="00D672ED" w14:paraId="2B2E04C2" w14:textId="77777777" w:rsidTr="00ED74C3">
        <w:trPr>
          <w:trHeight w:val="1920"/>
        </w:trPr>
        <w:tc>
          <w:tcPr>
            <w:tcW w:w="9016" w:type="dxa"/>
          </w:tcPr>
          <w:p w14:paraId="2B2E04C1" w14:textId="77777777" w:rsidR="003508B4" w:rsidRPr="00D672ED" w:rsidRDefault="003508B4">
            <w:pPr>
              <w:rPr>
                <w:rFonts w:ascii="Aptos" w:hAnsi="Aptos" w:cs="Arial"/>
                <w:sz w:val="26"/>
                <w:szCs w:val="26"/>
              </w:rPr>
            </w:pPr>
          </w:p>
        </w:tc>
      </w:tr>
      <w:tr w:rsidR="003508B4" w:rsidRPr="00D672ED" w14:paraId="2B2E04C4" w14:textId="77777777" w:rsidTr="000B4B1E">
        <w:trPr>
          <w:trHeight w:val="288"/>
        </w:trPr>
        <w:tc>
          <w:tcPr>
            <w:tcW w:w="9016" w:type="dxa"/>
            <w:shd w:val="clear" w:color="auto" w:fill="D9D9D9" w:themeFill="background1" w:themeFillShade="D9"/>
          </w:tcPr>
          <w:p w14:paraId="2B2E04C3" w14:textId="77777777" w:rsidR="003508B4" w:rsidRPr="00D672ED" w:rsidRDefault="003508B4">
            <w:pPr>
              <w:rPr>
                <w:rFonts w:ascii="Aptos" w:hAnsi="Aptos" w:cs="Arial"/>
                <w:b/>
                <w:sz w:val="26"/>
                <w:szCs w:val="26"/>
              </w:rPr>
            </w:pPr>
            <w:r w:rsidRPr="00D672ED">
              <w:rPr>
                <w:rFonts w:ascii="Aptos" w:hAnsi="Aptos" w:cs="Arial"/>
                <w:b/>
                <w:sz w:val="26"/>
                <w:szCs w:val="26"/>
              </w:rPr>
              <w:t>Is there anything else that you would like to share?</w:t>
            </w:r>
          </w:p>
        </w:tc>
      </w:tr>
      <w:tr w:rsidR="003508B4" w:rsidRPr="00D672ED" w14:paraId="2B2E04C6" w14:textId="77777777" w:rsidTr="00ED74C3">
        <w:trPr>
          <w:trHeight w:val="1965"/>
        </w:trPr>
        <w:tc>
          <w:tcPr>
            <w:tcW w:w="9016" w:type="dxa"/>
          </w:tcPr>
          <w:p w14:paraId="2B2E04C5" w14:textId="77777777" w:rsidR="003508B4" w:rsidRPr="00D672ED" w:rsidRDefault="003508B4">
            <w:pPr>
              <w:rPr>
                <w:rFonts w:ascii="Aptos" w:hAnsi="Aptos" w:cs="Arial"/>
                <w:sz w:val="26"/>
                <w:szCs w:val="26"/>
              </w:rPr>
            </w:pPr>
          </w:p>
        </w:tc>
      </w:tr>
    </w:tbl>
    <w:p w14:paraId="2B2E04C7" w14:textId="77777777" w:rsidR="003508B4" w:rsidRPr="00D672ED" w:rsidRDefault="003508B4" w:rsidP="003508B4">
      <w:pPr>
        <w:rPr>
          <w:rFonts w:ascii="Aptos" w:hAnsi="Aptos" w:cs="Arial"/>
          <w:sz w:val="26"/>
          <w:szCs w:val="26"/>
        </w:rPr>
      </w:pPr>
    </w:p>
    <w:tbl>
      <w:tblPr>
        <w:tblStyle w:val="TableGrid"/>
        <w:tblW w:w="0" w:type="auto"/>
        <w:tblLook w:val="04A0" w:firstRow="1" w:lastRow="0" w:firstColumn="1" w:lastColumn="0" w:noHBand="0" w:noVBand="1"/>
      </w:tblPr>
      <w:tblGrid>
        <w:gridCol w:w="3173"/>
        <w:gridCol w:w="5843"/>
      </w:tblGrid>
      <w:tr w:rsidR="003508B4" w:rsidRPr="00D672ED" w14:paraId="2B2E04CA" w14:textId="77777777" w:rsidTr="000B4B1E">
        <w:trPr>
          <w:trHeight w:val="454"/>
        </w:trPr>
        <w:tc>
          <w:tcPr>
            <w:tcW w:w="3227" w:type="dxa"/>
            <w:shd w:val="clear" w:color="auto" w:fill="D9D9D9" w:themeFill="background1" w:themeFillShade="D9"/>
          </w:tcPr>
          <w:p w14:paraId="2B2E04C8" w14:textId="7E159A6A" w:rsidR="003508B4" w:rsidRPr="00D672ED" w:rsidRDefault="00991215">
            <w:pPr>
              <w:rPr>
                <w:rFonts w:ascii="Aptos" w:hAnsi="Aptos" w:cs="Arial"/>
                <w:b/>
                <w:sz w:val="26"/>
                <w:szCs w:val="26"/>
              </w:rPr>
            </w:pPr>
            <w:r w:rsidRPr="00D672ED">
              <w:rPr>
                <w:rFonts w:ascii="Aptos" w:hAnsi="Aptos" w:cs="Arial"/>
                <w:b/>
                <w:sz w:val="26"/>
                <w:szCs w:val="26"/>
              </w:rPr>
              <w:t>Team member</w:t>
            </w:r>
            <w:r w:rsidR="003508B4" w:rsidRPr="00D672ED">
              <w:rPr>
                <w:rFonts w:ascii="Aptos" w:hAnsi="Aptos" w:cs="Arial"/>
                <w:b/>
                <w:sz w:val="26"/>
                <w:szCs w:val="26"/>
              </w:rPr>
              <w:t xml:space="preserve"> signature: </w:t>
            </w:r>
          </w:p>
        </w:tc>
        <w:tc>
          <w:tcPr>
            <w:tcW w:w="6015" w:type="dxa"/>
          </w:tcPr>
          <w:p w14:paraId="2B2E04C9" w14:textId="77777777" w:rsidR="003508B4" w:rsidRPr="00D672ED" w:rsidRDefault="003508B4">
            <w:pPr>
              <w:rPr>
                <w:rFonts w:ascii="Aptos" w:hAnsi="Aptos" w:cs="Arial"/>
                <w:sz w:val="26"/>
                <w:szCs w:val="26"/>
              </w:rPr>
            </w:pPr>
          </w:p>
        </w:tc>
      </w:tr>
      <w:tr w:rsidR="003508B4" w:rsidRPr="00D672ED" w14:paraId="2B2E04CD" w14:textId="77777777" w:rsidTr="000B4B1E">
        <w:trPr>
          <w:trHeight w:val="454"/>
        </w:trPr>
        <w:tc>
          <w:tcPr>
            <w:tcW w:w="3227" w:type="dxa"/>
            <w:shd w:val="clear" w:color="auto" w:fill="D9D9D9" w:themeFill="background1" w:themeFillShade="D9"/>
          </w:tcPr>
          <w:p w14:paraId="2B2E04CB" w14:textId="77777777" w:rsidR="003508B4" w:rsidRPr="00D672ED" w:rsidRDefault="003508B4">
            <w:pPr>
              <w:rPr>
                <w:rFonts w:ascii="Aptos" w:hAnsi="Aptos" w:cs="Arial"/>
                <w:b/>
                <w:sz w:val="26"/>
                <w:szCs w:val="26"/>
              </w:rPr>
            </w:pPr>
            <w:r w:rsidRPr="00D672ED">
              <w:rPr>
                <w:rFonts w:ascii="Aptos" w:hAnsi="Aptos" w:cs="Arial"/>
                <w:b/>
                <w:sz w:val="26"/>
                <w:szCs w:val="26"/>
              </w:rPr>
              <w:t>Date:</w:t>
            </w:r>
          </w:p>
        </w:tc>
        <w:tc>
          <w:tcPr>
            <w:tcW w:w="6015" w:type="dxa"/>
          </w:tcPr>
          <w:p w14:paraId="2B2E04CC" w14:textId="77777777" w:rsidR="003508B4" w:rsidRPr="00D672ED" w:rsidRDefault="003508B4">
            <w:pPr>
              <w:rPr>
                <w:rFonts w:ascii="Aptos" w:hAnsi="Aptos" w:cs="Arial"/>
                <w:sz w:val="26"/>
                <w:szCs w:val="26"/>
              </w:rPr>
            </w:pPr>
          </w:p>
        </w:tc>
      </w:tr>
      <w:tr w:rsidR="003508B4" w:rsidRPr="00D672ED" w14:paraId="2B2E04D0" w14:textId="77777777" w:rsidTr="000B4B1E">
        <w:trPr>
          <w:trHeight w:val="454"/>
        </w:trPr>
        <w:tc>
          <w:tcPr>
            <w:tcW w:w="3227" w:type="dxa"/>
            <w:shd w:val="clear" w:color="auto" w:fill="D9D9D9" w:themeFill="background1" w:themeFillShade="D9"/>
          </w:tcPr>
          <w:p w14:paraId="2B2E04CE" w14:textId="77777777" w:rsidR="003508B4" w:rsidRPr="00D672ED" w:rsidRDefault="003508B4">
            <w:pPr>
              <w:rPr>
                <w:rFonts w:ascii="Aptos" w:hAnsi="Aptos" w:cs="Arial"/>
                <w:b/>
                <w:sz w:val="26"/>
                <w:szCs w:val="26"/>
              </w:rPr>
            </w:pPr>
            <w:r w:rsidRPr="00D672ED">
              <w:rPr>
                <w:rFonts w:ascii="Aptos" w:hAnsi="Aptos" w:cs="Arial"/>
                <w:b/>
                <w:sz w:val="26"/>
                <w:szCs w:val="26"/>
              </w:rPr>
              <w:t xml:space="preserve">Line Manager signature: </w:t>
            </w:r>
          </w:p>
        </w:tc>
        <w:tc>
          <w:tcPr>
            <w:tcW w:w="6015" w:type="dxa"/>
          </w:tcPr>
          <w:p w14:paraId="2B2E04CF" w14:textId="77777777" w:rsidR="003508B4" w:rsidRPr="00D672ED" w:rsidRDefault="003508B4">
            <w:pPr>
              <w:rPr>
                <w:rFonts w:ascii="Aptos" w:hAnsi="Aptos" w:cs="Arial"/>
                <w:sz w:val="26"/>
                <w:szCs w:val="26"/>
              </w:rPr>
            </w:pPr>
          </w:p>
        </w:tc>
      </w:tr>
      <w:tr w:rsidR="003508B4" w:rsidRPr="00D672ED" w14:paraId="2B2E04D3" w14:textId="77777777" w:rsidTr="000B4B1E">
        <w:trPr>
          <w:trHeight w:val="454"/>
        </w:trPr>
        <w:tc>
          <w:tcPr>
            <w:tcW w:w="3227" w:type="dxa"/>
            <w:shd w:val="clear" w:color="auto" w:fill="D9D9D9" w:themeFill="background1" w:themeFillShade="D9"/>
          </w:tcPr>
          <w:p w14:paraId="2B2E04D1" w14:textId="77777777" w:rsidR="003508B4" w:rsidRPr="00D672ED" w:rsidRDefault="003508B4">
            <w:pPr>
              <w:rPr>
                <w:rFonts w:ascii="Aptos" w:hAnsi="Aptos" w:cs="Arial"/>
                <w:b/>
                <w:sz w:val="26"/>
                <w:szCs w:val="26"/>
              </w:rPr>
            </w:pPr>
            <w:r w:rsidRPr="00D672ED">
              <w:rPr>
                <w:rFonts w:ascii="Aptos" w:hAnsi="Aptos" w:cs="Arial"/>
                <w:b/>
                <w:sz w:val="26"/>
                <w:szCs w:val="26"/>
              </w:rPr>
              <w:t>Date:</w:t>
            </w:r>
          </w:p>
        </w:tc>
        <w:tc>
          <w:tcPr>
            <w:tcW w:w="6015" w:type="dxa"/>
          </w:tcPr>
          <w:p w14:paraId="2B2E04D2" w14:textId="77777777" w:rsidR="003508B4" w:rsidRPr="00D672ED" w:rsidRDefault="003508B4">
            <w:pPr>
              <w:rPr>
                <w:rFonts w:ascii="Aptos" w:hAnsi="Aptos" w:cs="Arial"/>
                <w:sz w:val="26"/>
                <w:szCs w:val="26"/>
              </w:rPr>
            </w:pPr>
          </w:p>
        </w:tc>
      </w:tr>
    </w:tbl>
    <w:p w14:paraId="2B2E04D4" w14:textId="77777777" w:rsidR="003508B4" w:rsidRPr="00D672ED" w:rsidRDefault="003508B4" w:rsidP="003508B4">
      <w:pPr>
        <w:rPr>
          <w:rFonts w:ascii="Aptos" w:hAnsi="Aptos"/>
          <w:sz w:val="26"/>
          <w:szCs w:val="26"/>
        </w:rPr>
      </w:pPr>
    </w:p>
    <w:tbl>
      <w:tblPr>
        <w:tblStyle w:val="TableGrid"/>
        <w:tblW w:w="0" w:type="auto"/>
        <w:tblLook w:val="04A0" w:firstRow="1" w:lastRow="0" w:firstColumn="1" w:lastColumn="0" w:noHBand="0" w:noVBand="1"/>
      </w:tblPr>
      <w:tblGrid>
        <w:gridCol w:w="3172"/>
        <w:gridCol w:w="5844"/>
      </w:tblGrid>
      <w:tr w:rsidR="003508B4" w:rsidRPr="00D672ED" w14:paraId="2B2E04D7" w14:textId="77777777" w:rsidTr="000B4B1E">
        <w:trPr>
          <w:trHeight w:val="454"/>
        </w:trPr>
        <w:tc>
          <w:tcPr>
            <w:tcW w:w="3227" w:type="dxa"/>
            <w:shd w:val="clear" w:color="auto" w:fill="D9D9D9" w:themeFill="background1" w:themeFillShade="D9"/>
          </w:tcPr>
          <w:p w14:paraId="2B2E04D5" w14:textId="77777777" w:rsidR="003508B4" w:rsidRPr="00D672ED" w:rsidRDefault="003508B4">
            <w:pPr>
              <w:rPr>
                <w:rFonts w:ascii="Aptos" w:hAnsi="Aptos" w:cs="Arial"/>
                <w:b/>
                <w:sz w:val="26"/>
                <w:szCs w:val="26"/>
              </w:rPr>
            </w:pPr>
            <w:r w:rsidRPr="00D672ED">
              <w:rPr>
                <w:rFonts w:ascii="Aptos" w:hAnsi="Aptos" w:cs="Arial"/>
                <w:b/>
                <w:sz w:val="26"/>
                <w:szCs w:val="26"/>
              </w:rPr>
              <w:t>Date to be reviewed:</w:t>
            </w:r>
          </w:p>
        </w:tc>
        <w:tc>
          <w:tcPr>
            <w:tcW w:w="6015" w:type="dxa"/>
          </w:tcPr>
          <w:p w14:paraId="2B2E04D6" w14:textId="77777777" w:rsidR="003508B4" w:rsidRPr="00D672ED" w:rsidRDefault="003508B4">
            <w:pPr>
              <w:rPr>
                <w:rFonts w:ascii="Aptos" w:hAnsi="Aptos" w:cs="Arial"/>
                <w:sz w:val="26"/>
                <w:szCs w:val="26"/>
              </w:rPr>
            </w:pPr>
          </w:p>
        </w:tc>
      </w:tr>
    </w:tbl>
    <w:p w14:paraId="2B2E04D8" w14:textId="77777777" w:rsidR="003508B4" w:rsidRPr="00D672ED" w:rsidRDefault="003508B4" w:rsidP="003508B4">
      <w:pPr>
        <w:rPr>
          <w:rFonts w:ascii="Aptos" w:hAnsi="Aptos" w:cs="Arial"/>
          <w:sz w:val="26"/>
          <w:szCs w:val="26"/>
        </w:rPr>
      </w:pPr>
    </w:p>
    <w:p w14:paraId="2B2E04DB" w14:textId="77777777" w:rsidR="00CF1F7F" w:rsidRPr="00D672ED" w:rsidRDefault="00CF1F7F" w:rsidP="00CF1F7F">
      <w:pPr>
        <w:rPr>
          <w:rFonts w:ascii="Aptos" w:hAnsi="Aptos" w:cs="Arial"/>
          <w:sz w:val="26"/>
          <w:szCs w:val="26"/>
        </w:rPr>
      </w:pPr>
    </w:p>
    <w:sectPr w:rsidR="00CF1F7F" w:rsidRPr="00D672ED" w:rsidSect="008F6EAC">
      <w:headerReference w:type="default" r:id="rId11"/>
      <w:footerReference w:type="default" r:id="rId12"/>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1C5E4" w14:textId="77777777" w:rsidR="00E474AB" w:rsidRDefault="00E474AB" w:rsidP="00EF69BC">
      <w:pPr>
        <w:spacing w:after="0" w:line="240" w:lineRule="auto"/>
      </w:pPr>
      <w:r>
        <w:separator/>
      </w:r>
    </w:p>
  </w:endnote>
  <w:endnote w:type="continuationSeparator" w:id="0">
    <w:p w14:paraId="6BD891B3" w14:textId="77777777" w:rsidR="00E474AB" w:rsidRDefault="00E474AB" w:rsidP="00EF69BC">
      <w:pPr>
        <w:spacing w:after="0" w:line="240" w:lineRule="auto"/>
      </w:pPr>
      <w:r>
        <w:continuationSeparator/>
      </w:r>
    </w:p>
  </w:endnote>
  <w:endnote w:type="continuationNotice" w:id="1">
    <w:p w14:paraId="1F04DFA2" w14:textId="77777777" w:rsidR="00E474AB" w:rsidRDefault="00E474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9693454"/>
      <w:docPartObj>
        <w:docPartGallery w:val="Page Numbers (Bottom of Page)"/>
        <w:docPartUnique/>
      </w:docPartObj>
    </w:sdtPr>
    <w:sdtEndPr>
      <w:rPr>
        <w:noProof/>
      </w:rPr>
    </w:sdtEndPr>
    <w:sdtContent>
      <w:p w14:paraId="2B2E04E2" w14:textId="77777777" w:rsidR="00563B62" w:rsidRDefault="00563B62">
        <w:pPr>
          <w:pStyle w:val="Footer"/>
          <w:jc w:val="center"/>
        </w:pPr>
        <w:r>
          <w:fldChar w:fldCharType="begin"/>
        </w:r>
        <w:r>
          <w:instrText xml:space="preserve"> PAGE   \* MERGEFORMAT </w:instrText>
        </w:r>
        <w:r>
          <w:fldChar w:fldCharType="separate"/>
        </w:r>
        <w:r w:rsidR="00C64F0C">
          <w:rPr>
            <w:noProof/>
          </w:rPr>
          <w:t>1</w:t>
        </w:r>
        <w:r>
          <w:rPr>
            <w:noProof/>
          </w:rPr>
          <w:fldChar w:fldCharType="end"/>
        </w:r>
      </w:p>
    </w:sdtContent>
  </w:sdt>
  <w:p w14:paraId="2B2E04E3" w14:textId="77777777" w:rsidR="00563B62" w:rsidRDefault="00563B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D5BAB" w14:textId="77777777" w:rsidR="00E474AB" w:rsidRDefault="00E474AB" w:rsidP="00EF69BC">
      <w:pPr>
        <w:spacing w:after="0" w:line="240" w:lineRule="auto"/>
      </w:pPr>
      <w:r>
        <w:separator/>
      </w:r>
    </w:p>
  </w:footnote>
  <w:footnote w:type="continuationSeparator" w:id="0">
    <w:p w14:paraId="78EE15F2" w14:textId="77777777" w:rsidR="00E474AB" w:rsidRDefault="00E474AB" w:rsidP="00EF69BC">
      <w:pPr>
        <w:spacing w:after="0" w:line="240" w:lineRule="auto"/>
      </w:pPr>
      <w:r>
        <w:continuationSeparator/>
      </w:r>
    </w:p>
  </w:footnote>
  <w:footnote w:type="continuationNotice" w:id="1">
    <w:p w14:paraId="2D8D3818" w14:textId="77777777" w:rsidR="00E474AB" w:rsidRDefault="00E474A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E04E0" w14:textId="77CDBEC1" w:rsidR="00563B62" w:rsidRDefault="00563B62">
    <w:pPr>
      <w:pStyle w:val="Header"/>
    </w:pPr>
  </w:p>
  <w:p w14:paraId="2B2E04E1" w14:textId="77777777" w:rsidR="00563B62" w:rsidRDefault="00563B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FD268"/>
    <w:multiLevelType w:val="hybridMultilevel"/>
    <w:tmpl w:val="FFFFFFFF"/>
    <w:lvl w:ilvl="0" w:tplc="12F47970">
      <w:start w:val="1"/>
      <w:numFmt w:val="decimal"/>
      <w:lvlText w:val="%1."/>
      <w:lvlJc w:val="left"/>
      <w:pPr>
        <w:ind w:left="1080" w:hanging="360"/>
      </w:pPr>
    </w:lvl>
    <w:lvl w:ilvl="1" w:tplc="21CE67B6">
      <w:start w:val="1"/>
      <w:numFmt w:val="lowerLetter"/>
      <w:lvlText w:val="%2."/>
      <w:lvlJc w:val="left"/>
      <w:pPr>
        <w:ind w:left="1800" w:hanging="360"/>
      </w:pPr>
    </w:lvl>
    <w:lvl w:ilvl="2" w:tplc="096E01DA">
      <w:start w:val="1"/>
      <w:numFmt w:val="lowerRoman"/>
      <w:lvlText w:val="%3."/>
      <w:lvlJc w:val="right"/>
      <w:pPr>
        <w:ind w:left="2520" w:hanging="180"/>
      </w:pPr>
    </w:lvl>
    <w:lvl w:ilvl="3" w:tplc="8064145A">
      <w:start w:val="1"/>
      <w:numFmt w:val="decimal"/>
      <w:lvlText w:val="%4."/>
      <w:lvlJc w:val="left"/>
      <w:pPr>
        <w:ind w:left="3240" w:hanging="360"/>
      </w:pPr>
    </w:lvl>
    <w:lvl w:ilvl="4" w:tplc="39200688">
      <w:start w:val="1"/>
      <w:numFmt w:val="lowerLetter"/>
      <w:lvlText w:val="%5."/>
      <w:lvlJc w:val="left"/>
      <w:pPr>
        <w:ind w:left="3960" w:hanging="360"/>
      </w:pPr>
    </w:lvl>
    <w:lvl w:ilvl="5" w:tplc="CE82D384">
      <w:start w:val="1"/>
      <w:numFmt w:val="lowerRoman"/>
      <w:lvlText w:val="%6."/>
      <w:lvlJc w:val="right"/>
      <w:pPr>
        <w:ind w:left="4680" w:hanging="180"/>
      </w:pPr>
    </w:lvl>
    <w:lvl w:ilvl="6" w:tplc="08F64258">
      <w:start w:val="1"/>
      <w:numFmt w:val="decimal"/>
      <w:lvlText w:val="%7."/>
      <w:lvlJc w:val="left"/>
      <w:pPr>
        <w:ind w:left="5400" w:hanging="360"/>
      </w:pPr>
    </w:lvl>
    <w:lvl w:ilvl="7" w:tplc="B5A0744E">
      <w:start w:val="1"/>
      <w:numFmt w:val="lowerLetter"/>
      <w:lvlText w:val="%8."/>
      <w:lvlJc w:val="left"/>
      <w:pPr>
        <w:ind w:left="6120" w:hanging="360"/>
      </w:pPr>
    </w:lvl>
    <w:lvl w:ilvl="8" w:tplc="63C4CDCE">
      <w:start w:val="1"/>
      <w:numFmt w:val="lowerRoman"/>
      <w:lvlText w:val="%9."/>
      <w:lvlJc w:val="right"/>
      <w:pPr>
        <w:ind w:left="6840" w:hanging="180"/>
      </w:pPr>
    </w:lvl>
  </w:abstractNum>
  <w:abstractNum w:abstractNumId="1" w15:restartNumberingAfterBreak="0">
    <w:nsid w:val="5C8AFD3E"/>
    <w:multiLevelType w:val="hybridMultilevel"/>
    <w:tmpl w:val="FFFFFFFF"/>
    <w:lvl w:ilvl="0" w:tplc="409AE4C0">
      <w:start w:val="1"/>
      <w:numFmt w:val="decimal"/>
      <w:lvlText w:val="%1."/>
      <w:lvlJc w:val="left"/>
      <w:pPr>
        <w:ind w:left="1080" w:hanging="360"/>
      </w:pPr>
    </w:lvl>
    <w:lvl w:ilvl="1" w:tplc="213C5A3E">
      <w:start w:val="1"/>
      <w:numFmt w:val="lowerLetter"/>
      <w:lvlText w:val="%2."/>
      <w:lvlJc w:val="left"/>
      <w:pPr>
        <w:ind w:left="1800" w:hanging="360"/>
      </w:pPr>
    </w:lvl>
    <w:lvl w:ilvl="2" w:tplc="79C0543E">
      <w:start w:val="1"/>
      <w:numFmt w:val="lowerRoman"/>
      <w:lvlText w:val="%3."/>
      <w:lvlJc w:val="right"/>
      <w:pPr>
        <w:ind w:left="2520" w:hanging="180"/>
      </w:pPr>
    </w:lvl>
    <w:lvl w:ilvl="3" w:tplc="4146A7AE">
      <w:start w:val="1"/>
      <w:numFmt w:val="decimal"/>
      <w:lvlText w:val="%4."/>
      <w:lvlJc w:val="left"/>
      <w:pPr>
        <w:ind w:left="3240" w:hanging="360"/>
      </w:pPr>
    </w:lvl>
    <w:lvl w:ilvl="4" w:tplc="5DDAD17C">
      <w:start w:val="1"/>
      <w:numFmt w:val="lowerLetter"/>
      <w:lvlText w:val="%5."/>
      <w:lvlJc w:val="left"/>
      <w:pPr>
        <w:ind w:left="3960" w:hanging="360"/>
      </w:pPr>
    </w:lvl>
    <w:lvl w:ilvl="5" w:tplc="359E5A08">
      <w:start w:val="1"/>
      <w:numFmt w:val="lowerRoman"/>
      <w:lvlText w:val="%6."/>
      <w:lvlJc w:val="right"/>
      <w:pPr>
        <w:ind w:left="4680" w:hanging="180"/>
      </w:pPr>
    </w:lvl>
    <w:lvl w:ilvl="6" w:tplc="6B783994">
      <w:start w:val="1"/>
      <w:numFmt w:val="decimal"/>
      <w:lvlText w:val="%7."/>
      <w:lvlJc w:val="left"/>
      <w:pPr>
        <w:ind w:left="5400" w:hanging="360"/>
      </w:pPr>
    </w:lvl>
    <w:lvl w:ilvl="7" w:tplc="427AA21A">
      <w:start w:val="1"/>
      <w:numFmt w:val="lowerLetter"/>
      <w:lvlText w:val="%8."/>
      <w:lvlJc w:val="left"/>
      <w:pPr>
        <w:ind w:left="6120" w:hanging="360"/>
      </w:pPr>
    </w:lvl>
    <w:lvl w:ilvl="8" w:tplc="2758E232">
      <w:start w:val="1"/>
      <w:numFmt w:val="lowerRoman"/>
      <w:lvlText w:val="%9."/>
      <w:lvlJc w:val="right"/>
      <w:pPr>
        <w:ind w:left="6840" w:hanging="180"/>
      </w:pPr>
    </w:lvl>
  </w:abstractNum>
  <w:abstractNum w:abstractNumId="2" w15:restartNumberingAfterBreak="0">
    <w:nsid w:val="75644043"/>
    <w:multiLevelType w:val="hybridMultilevel"/>
    <w:tmpl w:val="4D8C8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A403E35"/>
    <w:multiLevelType w:val="hybridMultilevel"/>
    <w:tmpl w:val="F4BECC7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46036203">
    <w:abstractNumId w:val="0"/>
  </w:num>
  <w:num w:numId="2" w16cid:durableId="109856235">
    <w:abstractNumId w:val="3"/>
  </w:num>
  <w:num w:numId="3" w16cid:durableId="868877981">
    <w:abstractNumId w:val="2"/>
  </w:num>
  <w:num w:numId="4" w16cid:durableId="19106475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471"/>
    <w:rsid w:val="000064D1"/>
    <w:rsid w:val="00023933"/>
    <w:rsid w:val="000259FB"/>
    <w:rsid w:val="000266AF"/>
    <w:rsid w:val="00042433"/>
    <w:rsid w:val="00044D9D"/>
    <w:rsid w:val="0006259A"/>
    <w:rsid w:val="00063AF1"/>
    <w:rsid w:val="00066B0F"/>
    <w:rsid w:val="00067D55"/>
    <w:rsid w:val="000720BE"/>
    <w:rsid w:val="000913A8"/>
    <w:rsid w:val="000954B0"/>
    <w:rsid w:val="000965BF"/>
    <w:rsid w:val="000965E9"/>
    <w:rsid w:val="000A36DF"/>
    <w:rsid w:val="000A4478"/>
    <w:rsid w:val="000B0AE3"/>
    <w:rsid w:val="000B4B1E"/>
    <w:rsid w:val="000D2FBC"/>
    <w:rsid w:val="000E1EF2"/>
    <w:rsid w:val="0011005F"/>
    <w:rsid w:val="0011701C"/>
    <w:rsid w:val="00125471"/>
    <w:rsid w:val="00130D8E"/>
    <w:rsid w:val="00141524"/>
    <w:rsid w:val="0015591C"/>
    <w:rsid w:val="001769A7"/>
    <w:rsid w:val="001851D4"/>
    <w:rsid w:val="001A259F"/>
    <w:rsid w:val="001E0293"/>
    <w:rsid w:val="001E5F10"/>
    <w:rsid w:val="001F1FB8"/>
    <w:rsid w:val="001F7DB4"/>
    <w:rsid w:val="00200694"/>
    <w:rsid w:val="00211504"/>
    <w:rsid w:val="00215ECB"/>
    <w:rsid w:val="00230A5D"/>
    <w:rsid w:val="002416D5"/>
    <w:rsid w:val="0025169C"/>
    <w:rsid w:val="00254833"/>
    <w:rsid w:val="002618DE"/>
    <w:rsid w:val="00272ACB"/>
    <w:rsid w:val="00275B0A"/>
    <w:rsid w:val="00283E50"/>
    <w:rsid w:val="00284F20"/>
    <w:rsid w:val="002B16B7"/>
    <w:rsid w:val="002B1DD5"/>
    <w:rsid w:val="002B4B52"/>
    <w:rsid w:val="002B5652"/>
    <w:rsid w:val="002B731E"/>
    <w:rsid w:val="002B7864"/>
    <w:rsid w:val="002C53A4"/>
    <w:rsid w:val="002C59B0"/>
    <w:rsid w:val="002D65F7"/>
    <w:rsid w:val="002F33B1"/>
    <w:rsid w:val="00300A8C"/>
    <w:rsid w:val="00300D20"/>
    <w:rsid w:val="00307062"/>
    <w:rsid w:val="0031313F"/>
    <w:rsid w:val="003132E6"/>
    <w:rsid w:val="00337AD9"/>
    <w:rsid w:val="003437F4"/>
    <w:rsid w:val="0034569C"/>
    <w:rsid w:val="003508B4"/>
    <w:rsid w:val="00361D1B"/>
    <w:rsid w:val="00365623"/>
    <w:rsid w:val="00381ABB"/>
    <w:rsid w:val="00383A45"/>
    <w:rsid w:val="003C1EB5"/>
    <w:rsid w:val="003C6B8A"/>
    <w:rsid w:val="003E03D5"/>
    <w:rsid w:val="003E080C"/>
    <w:rsid w:val="003E2CF8"/>
    <w:rsid w:val="003F0492"/>
    <w:rsid w:val="003F4927"/>
    <w:rsid w:val="00435F2F"/>
    <w:rsid w:val="00445996"/>
    <w:rsid w:val="00493395"/>
    <w:rsid w:val="004B00EE"/>
    <w:rsid w:val="004B1FA9"/>
    <w:rsid w:val="004E1845"/>
    <w:rsid w:val="004E3DB4"/>
    <w:rsid w:val="00513C6B"/>
    <w:rsid w:val="00521798"/>
    <w:rsid w:val="00563B62"/>
    <w:rsid w:val="00573783"/>
    <w:rsid w:val="005B76E7"/>
    <w:rsid w:val="005C619A"/>
    <w:rsid w:val="005C6B95"/>
    <w:rsid w:val="005E02B4"/>
    <w:rsid w:val="005E27B6"/>
    <w:rsid w:val="005E336C"/>
    <w:rsid w:val="005E4E81"/>
    <w:rsid w:val="005F21E9"/>
    <w:rsid w:val="0060578C"/>
    <w:rsid w:val="006248A7"/>
    <w:rsid w:val="00634F2F"/>
    <w:rsid w:val="006419DE"/>
    <w:rsid w:val="006534B1"/>
    <w:rsid w:val="00655C97"/>
    <w:rsid w:val="0066F45E"/>
    <w:rsid w:val="00682A65"/>
    <w:rsid w:val="00685D21"/>
    <w:rsid w:val="006B23F7"/>
    <w:rsid w:val="006C1CF1"/>
    <w:rsid w:val="006C2731"/>
    <w:rsid w:val="006C4C0B"/>
    <w:rsid w:val="006F662E"/>
    <w:rsid w:val="007175AE"/>
    <w:rsid w:val="007307C3"/>
    <w:rsid w:val="00747CD7"/>
    <w:rsid w:val="00770F56"/>
    <w:rsid w:val="00774D70"/>
    <w:rsid w:val="007A0E85"/>
    <w:rsid w:val="007A132A"/>
    <w:rsid w:val="007A6BF5"/>
    <w:rsid w:val="007D4B41"/>
    <w:rsid w:val="007E5D2A"/>
    <w:rsid w:val="007F38FF"/>
    <w:rsid w:val="008348F1"/>
    <w:rsid w:val="00837566"/>
    <w:rsid w:val="00841AE3"/>
    <w:rsid w:val="008A1DE8"/>
    <w:rsid w:val="008B5635"/>
    <w:rsid w:val="008C0DAD"/>
    <w:rsid w:val="008C5511"/>
    <w:rsid w:val="008C7145"/>
    <w:rsid w:val="008E5D55"/>
    <w:rsid w:val="008F63A0"/>
    <w:rsid w:val="008F6EAC"/>
    <w:rsid w:val="0090610B"/>
    <w:rsid w:val="00967426"/>
    <w:rsid w:val="00987098"/>
    <w:rsid w:val="00991215"/>
    <w:rsid w:val="009A29EF"/>
    <w:rsid w:val="009A4E97"/>
    <w:rsid w:val="009C3B41"/>
    <w:rsid w:val="009C43D1"/>
    <w:rsid w:val="009D7E43"/>
    <w:rsid w:val="009E42C5"/>
    <w:rsid w:val="009E7DE3"/>
    <w:rsid w:val="009F771F"/>
    <w:rsid w:val="00A15FE6"/>
    <w:rsid w:val="00A304A9"/>
    <w:rsid w:val="00A56506"/>
    <w:rsid w:val="00A626BC"/>
    <w:rsid w:val="00A626F2"/>
    <w:rsid w:val="00A65E0C"/>
    <w:rsid w:val="00A74877"/>
    <w:rsid w:val="00A9468F"/>
    <w:rsid w:val="00A97D9C"/>
    <w:rsid w:val="00AB6F12"/>
    <w:rsid w:val="00AC32C8"/>
    <w:rsid w:val="00AC6DC6"/>
    <w:rsid w:val="00AD11A1"/>
    <w:rsid w:val="00AD6D93"/>
    <w:rsid w:val="00AE49A3"/>
    <w:rsid w:val="00AF1CE2"/>
    <w:rsid w:val="00B22546"/>
    <w:rsid w:val="00B36318"/>
    <w:rsid w:val="00B45A6C"/>
    <w:rsid w:val="00B47075"/>
    <w:rsid w:val="00B5014A"/>
    <w:rsid w:val="00B842B5"/>
    <w:rsid w:val="00BA0BD6"/>
    <w:rsid w:val="00BB1B92"/>
    <w:rsid w:val="00BC5B12"/>
    <w:rsid w:val="00BD4339"/>
    <w:rsid w:val="00BE0499"/>
    <w:rsid w:val="00BF443F"/>
    <w:rsid w:val="00C00C1E"/>
    <w:rsid w:val="00C23D5E"/>
    <w:rsid w:val="00C2481F"/>
    <w:rsid w:val="00C24FAB"/>
    <w:rsid w:val="00C534E2"/>
    <w:rsid w:val="00C64F0C"/>
    <w:rsid w:val="00C836FF"/>
    <w:rsid w:val="00C84272"/>
    <w:rsid w:val="00C968AA"/>
    <w:rsid w:val="00CA1EBE"/>
    <w:rsid w:val="00CA71CE"/>
    <w:rsid w:val="00CB4E0F"/>
    <w:rsid w:val="00CD2D5E"/>
    <w:rsid w:val="00CD36D4"/>
    <w:rsid w:val="00CE21B5"/>
    <w:rsid w:val="00CF02A8"/>
    <w:rsid w:val="00CF14BE"/>
    <w:rsid w:val="00CF1F7F"/>
    <w:rsid w:val="00D1000E"/>
    <w:rsid w:val="00D24A0F"/>
    <w:rsid w:val="00D25012"/>
    <w:rsid w:val="00D30955"/>
    <w:rsid w:val="00D51831"/>
    <w:rsid w:val="00D672ED"/>
    <w:rsid w:val="00D76113"/>
    <w:rsid w:val="00D94D51"/>
    <w:rsid w:val="00DA3181"/>
    <w:rsid w:val="00DD10EA"/>
    <w:rsid w:val="00DD2F13"/>
    <w:rsid w:val="00E00434"/>
    <w:rsid w:val="00E06DC1"/>
    <w:rsid w:val="00E127F2"/>
    <w:rsid w:val="00E14544"/>
    <w:rsid w:val="00E151E0"/>
    <w:rsid w:val="00E1649C"/>
    <w:rsid w:val="00E16732"/>
    <w:rsid w:val="00E34DCD"/>
    <w:rsid w:val="00E474AB"/>
    <w:rsid w:val="00E4762F"/>
    <w:rsid w:val="00E6383C"/>
    <w:rsid w:val="00E80BF4"/>
    <w:rsid w:val="00E87D2F"/>
    <w:rsid w:val="00E94B35"/>
    <w:rsid w:val="00E96B65"/>
    <w:rsid w:val="00ED74C3"/>
    <w:rsid w:val="00EF69BC"/>
    <w:rsid w:val="00F15660"/>
    <w:rsid w:val="00F1772E"/>
    <w:rsid w:val="00F22DE9"/>
    <w:rsid w:val="00F31232"/>
    <w:rsid w:val="00F34F67"/>
    <w:rsid w:val="00F35B76"/>
    <w:rsid w:val="00F65C86"/>
    <w:rsid w:val="00F72C6B"/>
    <w:rsid w:val="00F76DA9"/>
    <w:rsid w:val="00F779C8"/>
    <w:rsid w:val="00F80190"/>
    <w:rsid w:val="00FA3655"/>
    <w:rsid w:val="00FB7027"/>
    <w:rsid w:val="00FE1048"/>
    <w:rsid w:val="00FE5F2C"/>
    <w:rsid w:val="00FF0D2F"/>
    <w:rsid w:val="00FF42A5"/>
    <w:rsid w:val="00FF458E"/>
    <w:rsid w:val="02A93487"/>
    <w:rsid w:val="03C06804"/>
    <w:rsid w:val="053772D3"/>
    <w:rsid w:val="0E2F1A88"/>
    <w:rsid w:val="109931F9"/>
    <w:rsid w:val="15DC2051"/>
    <w:rsid w:val="1CD8B5B1"/>
    <w:rsid w:val="1E1FB4BD"/>
    <w:rsid w:val="20131131"/>
    <w:rsid w:val="21A986A4"/>
    <w:rsid w:val="23B0CD9B"/>
    <w:rsid w:val="285928B7"/>
    <w:rsid w:val="290836AF"/>
    <w:rsid w:val="2A268563"/>
    <w:rsid w:val="2B6E4AAE"/>
    <w:rsid w:val="2C2A50F2"/>
    <w:rsid w:val="2C48EDE9"/>
    <w:rsid w:val="2F0C941D"/>
    <w:rsid w:val="2FD7F64F"/>
    <w:rsid w:val="3621D710"/>
    <w:rsid w:val="36535D14"/>
    <w:rsid w:val="374E457F"/>
    <w:rsid w:val="39152611"/>
    <w:rsid w:val="3AA34660"/>
    <w:rsid w:val="3B23B1CE"/>
    <w:rsid w:val="3BA56C8C"/>
    <w:rsid w:val="3CF93D65"/>
    <w:rsid w:val="3DFE583B"/>
    <w:rsid w:val="3EB494DE"/>
    <w:rsid w:val="40FE994C"/>
    <w:rsid w:val="41A5C034"/>
    <w:rsid w:val="41F3C382"/>
    <w:rsid w:val="423CC3AF"/>
    <w:rsid w:val="451950B1"/>
    <w:rsid w:val="45535CA9"/>
    <w:rsid w:val="45E8B660"/>
    <w:rsid w:val="4732E8A2"/>
    <w:rsid w:val="484DAD85"/>
    <w:rsid w:val="497C27F1"/>
    <w:rsid w:val="499AE368"/>
    <w:rsid w:val="4A66F2DB"/>
    <w:rsid w:val="4ABF6896"/>
    <w:rsid w:val="4BD8FCCC"/>
    <w:rsid w:val="4BDDEEE8"/>
    <w:rsid w:val="4CEB3695"/>
    <w:rsid w:val="50933B44"/>
    <w:rsid w:val="51BA5AE0"/>
    <w:rsid w:val="55E19D3F"/>
    <w:rsid w:val="56DD556B"/>
    <w:rsid w:val="593123A4"/>
    <w:rsid w:val="595BCF38"/>
    <w:rsid w:val="5A762571"/>
    <w:rsid w:val="5EB7C147"/>
    <w:rsid w:val="609E23AD"/>
    <w:rsid w:val="61197C1E"/>
    <w:rsid w:val="63A7C45E"/>
    <w:rsid w:val="644A4249"/>
    <w:rsid w:val="6545E134"/>
    <w:rsid w:val="6A84CB79"/>
    <w:rsid w:val="6C89634E"/>
    <w:rsid w:val="6E5B1202"/>
    <w:rsid w:val="70DFDF90"/>
    <w:rsid w:val="72A9DE48"/>
    <w:rsid w:val="734F665E"/>
    <w:rsid w:val="738CC9AD"/>
    <w:rsid w:val="76337A4A"/>
    <w:rsid w:val="766C654E"/>
    <w:rsid w:val="77D8DEB4"/>
    <w:rsid w:val="79D096B8"/>
    <w:rsid w:val="7CFE2A5D"/>
    <w:rsid w:val="7D47E9BF"/>
    <w:rsid w:val="7DB3C836"/>
    <w:rsid w:val="7F9F455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B2E03F9"/>
  <w15:docId w15:val="{07490AFE-C739-410F-A626-908D852B4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25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F69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69BC"/>
  </w:style>
  <w:style w:type="paragraph" w:styleId="Footer">
    <w:name w:val="footer"/>
    <w:basedOn w:val="Normal"/>
    <w:link w:val="FooterChar"/>
    <w:uiPriority w:val="99"/>
    <w:unhideWhenUsed/>
    <w:rsid w:val="00EF69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69BC"/>
  </w:style>
  <w:style w:type="paragraph" w:styleId="BalloonText">
    <w:name w:val="Balloon Text"/>
    <w:basedOn w:val="Normal"/>
    <w:link w:val="BalloonTextChar"/>
    <w:uiPriority w:val="99"/>
    <w:semiHidden/>
    <w:unhideWhenUsed/>
    <w:rsid w:val="00EF69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69BC"/>
    <w:rPr>
      <w:rFonts w:ascii="Tahoma" w:hAnsi="Tahoma" w:cs="Tahoma"/>
      <w:sz w:val="16"/>
      <w:szCs w:val="16"/>
    </w:rPr>
  </w:style>
  <w:style w:type="paragraph" w:styleId="ListParagraph">
    <w:name w:val="List Paragraph"/>
    <w:basedOn w:val="Normal"/>
    <w:uiPriority w:val="34"/>
    <w:qFormat/>
    <w:rsid w:val="00685D21"/>
    <w:pPr>
      <w:ind w:left="720"/>
      <w:contextualSpacing/>
    </w:pPr>
  </w:style>
  <w:style w:type="paragraph" w:styleId="Revision">
    <w:name w:val="Revision"/>
    <w:hidden/>
    <w:uiPriority w:val="99"/>
    <w:semiHidden/>
    <w:rsid w:val="006F662E"/>
    <w:pPr>
      <w:spacing w:after="0" w:line="240" w:lineRule="auto"/>
    </w:pPr>
  </w:style>
  <w:style w:type="character" w:styleId="CommentReference">
    <w:name w:val="annotation reference"/>
    <w:basedOn w:val="DefaultParagraphFont"/>
    <w:uiPriority w:val="99"/>
    <w:semiHidden/>
    <w:unhideWhenUsed/>
    <w:rsid w:val="005C6B95"/>
    <w:rPr>
      <w:sz w:val="16"/>
      <w:szCs w:val="16"/>
    </w:rPr>
  </w:style>
  <w:style w:type="paragraph" w:styleId="CommentText">
    <w:name w:val="annotation text"/>
    <w:basedOn w:val="Normal"/>
    <w:link w:val="CommentTextChar"/>
    <w:uiPriority w:val="99"/>
    <w:unhideWhenUsed/>
    <w:rsid w:val="005C6B95"/>
    <w:pPr>
      <w:spacing w:line="240" w:lineRule="auto"/>
    </w:pPr>
    <w:rPr>
      <w:sz w:val="20"/>
      <w:szCs w:val="20"/>
    </w:rPr>
  </w:style>
  <w:style w:type="character" w:customStyle="1" w:styleId="CommentTextChar">
    <w:name w:val="Comment Text Char"/>
    <w:basedOn w:val="DefaultParagraphFont"/>
    <w:link w:val="CommentText"/>
    <w:uiPriority w:val="99"/>
    <w:rsid w:val="005C6B95"/>
    <w:rPr>
      <w:sz w:val="20"/>
      <w:szCs w:val="20"/>
    </w:rPr>
  </w:style>
  <w:style w:type="paragraph" w:styleId="CommentSubject">
    <w:name w:val="annotation subject"/>
    <w:basedOn w:val="CommentText"/>
    <w:next w:val="CommentText"/>
    <w:link w:val="CommentSubjectChar"/>
    <w:uiPriority w:val="99"/>
    <w:semiHidden/>
    <w:unhideWhenUsed/>
    <w:rsid w:val="005C6B95"/>
    <w:rPr>
      <w:b/>
      <w:bCs/>
    </w:rPr>
  </w:style>
  <w:style w:type="character" w:customStyle="1" w:styleId="CommentSubjectChar">
    <w:name w:val="Comment Subject Char"/>
    <w:basedOn w:val="CommentTextChar"/>
    <w:link w:val="CommentSubject"/>
    <w:uiPriority w:val="99"/>
    <w:semiHidden/>
    <w:rsid w:val="005C6B9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201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6635D0FF886547A37CFE1DEA53A63F" ma:contentTypeVersion="17" ma:contentTypeDescription="Create a new document." ma:contentTypeScope="" ma:versionID="fa748776132548d6ae9b354860d92dd1">
  <xsd:schema xmlns:xsd="http://www.w3.org/2001/XMLSchema" xmlns:xs="http://www.w3.org/2001/XMLSchema" xmlns:p="http://schemas.microsoft.com/office/2006/metadata/properties" xmlns:ns2="ca4beddf-4eb9-4120-a0d9-57b1e45fd5ed" xmlns:ns3="f4d18122-eaa1-4c7e-8903-d1e0c9a66a6a" targetNamespace="http://schemas.microsoft.com/office/2006/metadata/properties" ma:root="true" ma:fieldsID="ec11d71bc1a80ceaf77d50df7b2cc7e9" ns2:_="" ns3:_="">
    <xsd:import namespace="ca4beddf-4eb9-4120-a0d9-57b1e45fd5ed"/>
    <xsd:import namespace="f4d18122-eaa1-4c7e-8903-d1e0c9a66a6a"/>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beddf-4eb9-4120-a0d9-57b1e45fd5ed"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820fb56-a81a-423d-902e-a779af64cb3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d18122-eaa1-4c7e-8903-d1e0c9a66a6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b596641-d3d8-44d7-8dc0-ba1699ca9e4b}" ma:internalName="TaxCatchAll" ma:showField="CatchAllData" ma:web="f4d18122-eaa1-4c7e-8903-d1e0c9a66a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a4beddf-4eb9-4120-a0d9-57b1e45fd5ed">
      <Terms xmlns="http://schemas.microsoft.com/office/infopath/2007/PartnerControls"/>
    </lcf76f155ced4ddcb4097134ff3c332f>
    <TaxCatchAll xmlns="f4d18122-eaa1-4c7e-8903-d1e0c9a66a6a" xsi:nil="true"/>
    <MigrationWizIdPermissions xmlns="ca4beddf-4eb9-4120-a0d9-57b1e45fd5ed" xsi:nil="true"/>
    <MigrationWizIdVersion xmlns="ca4beddf-4eb9-4120-a0d9-57b1e45fd5ed">350bcebb-5695-4da9-8002-3ae59edff098-638617537430000000</MigrationWizIdVersion>
    <MigrationWizId xmlns="ca4beddf-4eb9-4120-a0d9-57b1e45fd5ed">350bcebb-5695-4da9-8002-3ae59edff098</MigrationWizId>
    <lcf76f155ced4ddcb4097134ff3c332f0 xmlns="ca4beddf-4eb9-4120-a0d9-57b1e45fd5ed" xsi:nil="true"/>
  </documentManagement>
</p:properties>
</file>

<file path=customXml/itemProps1.xml><?xml version="1.0" encoding="utf-8"?>
<ds:datastoreItem xmlns:ds="http://schemas.openxmlformats.org/officeDocument/2006/customXml" ds:itemID="{3C7AB64D-9DE9-422E-8579-0BE7055D7207}">
  <ds:schemaRefs>
    <ds:schemaRef ds:uri="http://schemas.openxmlformats.org/officeDocument/2006/bibliography"/>
  </ds:schemaRefs>
</ds:datastoreItem>
</file>

<file path=customXml/itemProps2.xml><?xml version="1.0" encoding="utf-8"?>
<ds:datastoreItem xmlns:ds="http://schemas.openxmlformats.org/officeDocument/2006/customXml" ds:itemID="{6746E8F8-C6E4-4349-8F44-DFDBA913178A}">
  <ds:schemaRefs>
    <ds:schemaRef ds:uri="http://schemas.microsoft.com/sharepoint/v3/contenttype/forms"/>
  </ds:schemaRefs>
</ds:datastoreItem>
</file>

<file path=customXml/itemProps3.xml><?xml version="1.0" encoding="utf-8"?>
<ds:datastoreItem xmlns:ds="http://schemas.openxmlformats.org/officeDocument/2006/customXml" ds:itemID="{74062E91-C6F6-48F5-8E9A-F5585DE09D33}"/>
</file>

<file path=customXml/itemProps4.xml><?xml version="1.0" encoding="utf-8"?>
<ds:datastoreItem xmlns:ds="http://schemas.openxmlformats.org/officeDocument/2006/customXml" ds:itemID="{65E79B65-920D-4789-9D09-39BFFD6E5B9E}">
  <ds:schemaRefs>
    <ds:schemaRef ds:uri="http://schemas.microsoft.com/office/2006/metadata/properties"/>
    <ds:schemaRef ds:uri="http://schemas.microsoft.com/office/infopath/2007/PartnerControls"/>
    <ds:schemaRef ds:uri="a1cbbd71-76e6-4143-8eaa-1fa8cf0f0827"/>
    <ds:schemaRef ds:uri="2923b7b3-f35a-427c-99cf-695557634918"/>
    <ds:schemaRef ds:uri="ca4beddf-4eb9-4120-a0d9-57b1e45fd5ed"/>
    <ds:schemaRef ds:uri="f4d18122-eaa1-4c7e-8903-d1e0c9a66a6a"/>
  </ds:schemaRefs>
</ds:datastoreItem>
</file>

<file path=docMetadata/LabelInfo.xml><?xml version="1.0" encoding="utf-8"?>
<clbl:labelList xmlns:clbl="http://schemas.microsoft.com/office/2020/mipLabelMetadata">
  <clbl:label id="{f8c35852-7f41-448b-a8a1-cc11796cead8}" enabled="0" method="" siteId="{f8c35852-7f41-448b-a8a1-cc11796cead8}" removed="1"/>
</clbl:labelList>
</file>

<file path=docProps/app.xml><?xml version="1.0" encoding="utf-8"?>
<Properties xmlns="http://schemas.openxmlformats.org/officeDocument/2006/extended-properties" xmlns:vt="http://schemas.openxmlformats.org/officeDocument/2006/docPropsVTypes">
  <Template>Normal</Template>
  <TotalTime>6</TotalTime>
  <Pages>4</Pages>
  <Words>694</Words>
  <Characters>3374</Characters>
  <Application>Microsoft Office Word</Application>
  <DocSecurity>0</DocSecurity>
  <Lines>102</Lines>
  <Paragraphs>30</Paragraphs>
  <ScaleCrop>false</ScaleCrop>
  <Company/>
  <LinksUpToDate>false</LinksUpToDate>
  <CharactersWithSpaces>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dc:creator>
  <cp:keywords/>
  <cp:lastModifiedBy>Georgina Ross</cp:lastModifiedBy>
  <cp:revision>9</cp:revision>
  <dcterms:created xsi:type="dcterms:W3CDTF">2025-04-26T20:55:00Z</dcterms:created>
  <dcterms:modified xsi:type="dcterms:W3CDTF">2025-12-04T15:26:00Z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0x010100016635D0FF886547A37CFE1DEA53A63F</vt:lpwstr>
  </property>
  <property fmtid="{D5CDD505-2E9C-101B-9397-08002B2CF9AE}" pid="3" name="Order">
    <vt:r8>64800</vt:r8>
  </property>
  <property fmtid="{D5CDD505-2E9C-101B-9397-08002B2CF9AE}" pid="4" name="MediaServiceImageTags">
    <vt:lpwstr/>
  </property>
</Properties>
</file>