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528" w:type="dxa"/>
        <w:tblLayout w:type="fixed"/>
        <w:tblLook w:val="0000" w:firstRow="0" w:lastRow="0" w:firstColumn="0" w:lastColumn="0" w:noHBand="0" w:noVBand="0"/>
      </w:tblPr>
      <w:tblGrid>
        <w:gridCol w:w="8528"/>
      </w:tblGrid>
      <w:tr w:rsidR="004D2D9A" w:rsidRPr="00513C47" w14:paraId="10CE779F" w14:textId="77777777" w:rsidTr="00FB5A48">
        <w:trPr>
          <w:cantSplit/>
          <w:trHeight w:val="576"/>
        </w:trPr>
        <w:tc>
          <w:tcPr>
            <w:tcW w:w="5000" w:type="pct"/>
          </w:tcPr>
          <w:p w14:paraId="177D944A" w14:textId="77777777" w:rsidR="004D2D9A" w:rsidRPr="00A342C4" w:rsidRDefault="004D2D9A" w:rsidP="00FB5A48">
            <w:pPr>
              <w:pStyle w:val="FormHeading"/>
              <w:rPr>
                <w:rFonts w:asciiTheme="minorBidi" w:hAnsiTheme="minorBidi" w:cstheme="minorBidi"/>
                <w:noProof/>
                <w:sz w:val="24"/>
                <w:szCs w:val="24"/>
              </w:rPr>
            </w:pPr>
            <w:r w:rsidRPr="00A342C4">
              <w:rPr>
                <w:rFonts w:asciiTheme="minorBidi" w:hAnsiTheme="minorBidi" w:cstheme="minorBidi"/>
                <w:noProof/>
                <w:sz w:val="24"/>
                <w:szCs w:val="24"/>
              </w:rPr>
              <w:t>Form 4A</w:t>
            </w:r>
          </w:p>
          <w:p w14:paraId="47AE9D1F" w14:textId="77777777" w:rsidR="004D2D9A" w:rsidRPr="00A342C4" w:rsidRDefault="004D2D9A" w:rsidP="00FB5A48">
            <w:pPr>
              <w:pStyle w:val="FormText"/>
              <w:jc w:val="center"/>
              <w:rPr>
                <w:rFonts w:asciiTheme="minorBidi" w:hAnsiTheme="minorBidi" w:cstheme="minorBidi"/>
                <w:sz w:val="24"/>
                <w:szCs w:val="24"/>
              </w:rPr>
            </w:pPr>
            <w:r w:rsidRPr="00A342C4">
              <w:rPr>
                <w:rFonts w:asciiTheme="minorBidi" w:hAnsiTheme="minorBidi" w:cstheme="minorBidi"/>
                <w:sz w:val="24"/>
                <w:szCs w:val="24"/>
              </w:rPr>
              <w:t>(Rule 6.2)</w:t>
            </w:r>
          </w:p>
        </w:tc>
      </w:tr>
      <w:tr w:rsidR="004D2D9A" w:rsidRPr="00513C47" w14:paraId="14634781" w14:textId="77777777" w:rsidTr="00A342C4">
        <w:trPr>
          <w:cantSplit/>
          <w:trHeight w:val="68"/>
        </w:trPr>
        <w:tc>
          <w:tcPr>
            <w:tcW w:w="5000" w:type="pct"/>
          </w:tcPr>
          <w:p w14:paraId="5BCFBB91" w14:textId="77777777" w:rsidR="004D2D9A" w:rsidRPr="00A342C4" w:rsidRDefault="004D2D9A" w:rsidP="00FB5A48">
            <w:pPr>
              <w:pStyle w:val="FormSubHeading"/>
              <w:rPr>
                <w:rFonts w:asciiTheme="minorBidi" w:hAnsiTheme="minorBidi" w:cstheme="minorBidi"/>
                <w:szCs w:val="24"/>
              </w:rPr>
            </w:pPr>
            <w:r w:rsidRPr="00A342C4">
              <w:rPr>
                <w:rFonts w:asciiTheme="minorBidi" w:hAnsiTheme="minorBidi" w:cstheme="minorBidi"/>
                <w:szCs w:val="24"/>
              </w:rPr>
              <w:t>Public Notice</w:t>
            </w:r>
          </w:p>
          <w:p w14:paraId="4B5B9B57" w14:textId="77777777" w:rsidR="004D2D9A" w:rsidRPr="00A342C4" w:rsidRDefault="004D2D9A" w:rsidP="00FB5A48">
            <w:pPr>
              <w:pStyle w:val="FormSubHeading"/>
              <w:rPr>
                <w:rFonts w:asciiTheme="minorBidi" w:hAnsiTheme="minorBidi" w:cstheme="minorBidi"/>
                <w:szCs w:val="24"/>
              </w:rPr>
            </w:pPr>
            <w:r w:rsidRPr="00A342C4">
              <w:rPr>
                <w:rFonts w:asciiTheme="minorBidi" w:hAnsiTheme="minorBidi" w:cstheme="minorBidi"/>
                <w:szCs w:val="24"/>
              </w:rPr>
              <w:t>(general form)</w:t>
            </w:r>
          </w:p>
        </w:tc>
      </w:tr>
      <w:tr w:rsidR="004D2D9A" w:rsidRPr="00513C47" w14:paraId="7C4D8DA8" w14:textId="77777777" w:rsidTr="00FB5A48">
        <w:trPr>
          <w:cantSplit/>
        </w:trPr>
        <w:tc>
          <w:tcPr>
            <w:tcW w:w="5000" w:type="pct"/>
          </w:tcPr>
          <w:p w14:paraId="3FBACCBF" w14:textId="77777777" w:rsidR="004D2D9A" w:rsidRDefault="004D2D9A" w:rsidP="00FB5A48">
            <w:pPr>
              <w:pStyle w:val="FormText"/>
              <w:rPr>
                <w:b/>
              </w:rPr>
            </w:pPr>
          </w:p>
        </w:tc>
      </w:tr>
      <w:tr w:rsidR="004D2D9A" w:rsidRPr="00513C47" w14:paraId="2C68C288" w14:textId="77777777" w:rsidTr="00FB5A48">
        <w:trPr>
          <w:cantSplit/>
        </w:trPr>
        <w:tc>
          <w:tcPr>
            <w:tcW w:w="5000" w:type="pct"/>
          </w:tcPr>
          <w:p w14:paraId="464050CE" w14:textId="22E9AF92" w:rsidR="004D2D9A" w:rsidRPr="002019C5" w:rsidRDefault="004D2D9A" w:rsidP="00FB5A48">
            <w:pPr>
              <w:pStyle w:val="FormText"/>
              <w:rPr>
                <w:rFonts w:asciiTheme="minorBidi" w:hAnsiTheme="minorBidi" w:cstheme="minorBidi"/>
                <w:b/>
              </w:rPr>
            </w:pPr>
            <w:r w:rsidRPr="002019C5">
              <w:rPr>
                <w:rFonts w:asciiTheme="minorBidi" w:hAnsiTheme="minorBidi" w:cstheme="minorBidi"/>
                <w:b/>
              </w:rPr>
              <w:t>In the Consistory Court of the Diocese of</w:t>
            </w:r>
            <w:r w:rsidR="006D1CCB" w:rsidRPr="002019C5">
              <w:rPr>
                <w:rFonts w:asciiTheme="minorBidi" w:hAnsiTheme="minorBidi" w:cstheme="minorBidi"/>
                <w:b/>
              </w:rPr>
              <w:t xml:space="preserve"> Bristol</w:t>
            </w:r>
          </w:p>
        </w:tc>
      </w:tr>
      <w:tr w:rsidR="004D2D9A" w:rsidRPr="00513C47" w14:paraId="57C6EAAC" w14:textId="77777777" w:rsidTr="00FB5A48">
        <w:trPr>
          <w:cantSplit/>
        </w:trPr>
        <w:tc>
          <w:tcPr>
            <w:tcW w:w="5000" w:type="pct"/>
          </w:tcPr>
          <w:p w14:paraId="49FBB120" w14:textId="77777777" w:rsidR="004D2D9A" w:rsidRPr="002019C5" w:rsidRDefault="004D2D9A" w:rsidP="00FB5A48">
            <w:pPr>
              <w:pStyle w:val="FormText"/>
              <w:rPr>
                <w:rFonts w:asciiTheme="minorBidi" w:hAnsiTheme="minorBidi" w:cstheme="minorBidi"/>
              </w:rPr>
            </w:pPr>
          </w:p>
        </w:tc>
      </w:tr>
      <w:tr w:rsidR="004D2D9A" w:rsidRPr="00513C47" w14:paraId="4D5F4E4A" w14:textId="77777777" w:rsidTr="00FB5A48">
        <w:trPr>
          <w:cantSplit/>
        </w:trPr>
        <w:tc>
          <w:tcPr>
            <w:tcW w:w="5000" w:type="pct"/>
          </w:tcPr>
          <w:p w14:paraId="3E368A2A" w14:textId="77777777" w:rsidR="004D2D9A" w:rsidRPr="002019C5" w:rsidRDefault="004D2D9A" w:rsidP="00FB5A48">
            <w:pPr>
              <w:pStyle w:val="FormText"/>
              <w:rPr>
                <w:rFonts w:asciiTheme="minorBidi" w:hAnsiTheme="minorBidi" w:cstheme="minorBidi"/>
              </w:rPr>
            </w:pPr>
          </w:p>
        </w:tc>
      </w:tr>
      <w:tr w:rsidR="004D2D9A" w:rsidRPr="00513C47" w14:paraId="502F8A01" w14:textId="77777777" w:rsidTr="00FB5A48">
        <w:trPr>
          <w:cantSplit/>
        </w:trPr>
        <w:tc>
          <w:tcPr>
            <w:tcW w:w="5000" w:type="pct"/>
          </w:tcPr>
          <w:p w14:paraId="5C4B4F56" w14:textId="77777777" w:rsidR="004D2D9A" w:rsidRPr="002019C5" w:rsidRDefault="004D2D9A" w:rsidP="00FB5A48">
            <w:pPr>
              <w:pStyle w:val="FormText"/>
              <w:rPr>
                <w:rFonts w:asciiTheme="minorBidi" w:hAnsiTheme="minorBidi" w:cstheme="minorBidi"/>
              </w:rPr>
            </w:pPr>
            <w:r w:rsidRPr="002019C5">
              <w:rPr>
                <w:rFonts w:asciiTheme="minorBidi" w:hAnsiTheme="minorBidi" w:cstheme="minorBidi"/>
              </w:rPr>
              <w:t>NOTICE IS GIVEN that we are applying to the Consistory Court of the diocese for permission to carry out the following:</w:t>
            </w:r>
          </w:p>
        </w:tc>
      </w:tr>
      <w:tr w:rsidR="004D2D9A" w:rsidRPr="00513C47" w14:paraId="27AA5884" w14:textId="77777777" w:rsidTr="00FB5A48">
        <w:trPr>
          <w:cantSplit/>
        </w:trPr>
        <w:tc>
          <w:tcPr>
            <w:tcW w:w="5000" w:type="pct"/>
          </w:tcPr>
          <w:p w14:paraId="19C5DF95" w14:textId="77777777" w:rsidR="004D2D9A" w:rsidRPr="002019C5" w:rsidRDefault="004D2D9A" w:rsidP="00FB5A48">
            <w:pPr>
              <w:pStyle w:val="FormText"/>
              <w:rPr>
                <w:rFonts w:asciiTheme="minorBidi" w:hAnsiTheme="minorBidi" w:cstheme="minorBidi"/>
              </w:rPr>
            </w:pPr>
          </w:p>
          <w:p w14:paraId="38E48E6A" w14:textId="126E777A" w:rsidR="006D1CCB" w:rsidRPr="002019C5" w:rsidRDefault="006D1CCB" w:rsidP="00FB5A48">
            <w:pPr>
              <w:pStyle w:val="FormText"/>
              <w:rPr>
                <w:rFonts w:asciiTheme="minorBidi" w:hAnsiTheme="minorBidi" w:cstheme="minorBidi"/>
              </w:rPr>
            </w:pPr>
            <w:r w:rsidRPr="002019C5">
              <w:rPr>
                <w:rFonts w:asciiTheme="minorBidi" w:hAnsiTheme="minorBidi" w:cstheme="minorBidi"/>
              </w:rPr>
              <w:t xml:space="preserve">That all Parochial Church Councils (PCCs) might, if they wish to do so, advertise and hire out their church, church hall or other auxiliary buildings that come under Faculty Jurstidiction, </w:t>
            </w:r>
            <w:r w:rsidR="003967C4" w:rsidRPr="002019C5">
              <w:rPr>
                <w:rFonts w:asciiTheme="minorBidi" w:hAnsiTheme="minorBidi" w:cstheme="minorBidi"/>
              </w:rPr>
              <w:t xml:space="preserve">using the venue hire website known as Sharesy (see </w:t>
            </w:r>
            <w:hyperlink r:id="rId8" w:history="1">
              <w:r w:rsidR="001A405C" w:rsidRPr="002019C5">
                <w:rPr>
                  <w:rStyle w:val="Hyperlink"/>
                  <w:rFonts w:asciiTheme="minorBidi" w:hAnsiTheme="minorBidi" w:cstheme="minorBidi"/>
                </w:rPr>
                <w:t>https://www.sharesy.com/welcome</w:t>
              </w:r>
            </w:hyperlink>
            <w:r w:rsidR="001A405C" w:rsidRPr="002019C5">
              <w:rPr>
                <w:rFonts w:asciiTheme="minorBidi" w:hAnsiTheme="minorBidi" w:cstheme="minorBidi"/>
              </w:rPr>
              <w:t xml:space="preserve">) </w:t>
            </w:r>
          </w:p>
          <w:p w14:paraId="0ED39F03" w14:textId="77777777" w:rsidR="00924436" w:rsidRPr="002019C5" w:rsidRDefault="00924436" w:rsidP="00FB5A48">
            <w:pPr>
              <w:pStyle w:val="FormText"/>
              <w:rPr>
                <w:rFonts w:asciiTheme="minorBidi" w:hAnsiTheme="minorBidi" w:cstheme="minorBidi"/>
              </w:rPr>
            </w:pPr>
          </w:p>
          <w:p w14:paraId="492E903C" w14:textId="4686C0FB" w:rsidR="003E404B" w:rsidRPr="002019C5" w:rsidRDefault="00924436" w:rsidP="003E404B">
            <w:pPr>
              <w:pStyle w:val="FormText"/>
              <w:rPr>
                <w:rFonts w:asciiTheme="minorBidi" w:hAnsiTheme="minorBidi" w:cstheme="minorBidi"/>
              </w:rPr>
            </w:pPr>
            <w:r w:rsidRPr="002019C5">
              <w:rPr>
                <w:rFonts w:asciiTheme="minorBidi" w:hAnsiTheme="minorBidi" w:cstheme="minorBidi"/>
              </w:rPr>
              <w:t xml:space="preserve">Public notice is being given via the Diocesan website and the Diocesan newsletter because </w:t>
            </w:r>
            <w:r w:rsidR="003E404B" w:rsidRPr="002019C5">
              <w:rPr>
                <w:rFonts w:asciiTheme="minorBidi" w:hAnsiTheme="minorBidi" w:cstheme="minorBidi"/>
              </w:rPr>
              <w:t>the Diocesan Chancellor, the Revd Jus</w:t>
            </w:r>
            <w:r w:rsidR="00E112B6" w:rsidRPr="002019C5">
              <w:rPr>
                <w:rFonts w:asciiTheme="minorBidi" w:hAnsiTheme="minorBidi" w:cstheme="minorBidi"/>
              </w:rPr>
              <w:t>t</w:t>
            </w:r>
            <w:r w:rsidR="003E404B" w:rsidRPr="002019C5">
              <w:rPr>
                <w:rFonts w:asciiTheme="minorBidi" w:hAnsiTheme="minorBidi" w:cstheme="minorBidi"/>
              </w:rPr>
              <w:t xml:space="preserve">in Gau, has deemed it </w:t>
            </w:r>
            <w:r w:rsidR="003E404B" w:rsidRPr="002019C5">
              <w:rPr>
                <w:rFonts w:asciiTheme="minorBidi" w:hAnsiTheme="minorBidi" w:cstheme="minorBidi"/>
                <w:color w:val="000000"/>
                <w:sz w:val="20"/>
              </w:rPr>
              <w:t xml:space="preserve">impractical and disproportionate and not expedient to require all parishes to display the notices in the usual way. So he is exercising his powers under Faculty Jurisdiction Rule 6.7 (b) so that public notices may be dispensed with. However, he has directed that notice should be published on the Diocesan website and that this information is published on the Diocesan </w:t>
            </w:r>
            <w:r w:rsidR="00E112B6" w:rsidRPr="002019C5">
              <w:rPr>
                <w:rFonts w:asciiTheme="minorBidi" w:hAnsiTheme="minorBidi" w:cstheme="minorBidi"/>
                <w:color w:val="000000"/>
                <w:sz w:val="20"/>
              </w:rPr>
              <w:t>Newsletter</w:t>
            </w:r>
            <w:r w:rsidR="003E404B" w:rsidRPr="002019C5">
              <w:rPr>
                <w:rFonts w:asciiTheme="minorBidi" w:hAnsiTheme="minorBidi" w:cstheme="minorBidi"/>
                <w:color w:val="000000"/>
                <w:sz w:val="20"/>
              </w:rPr>
              <w:t>/email alon</w:t>
            </w:r>
            <w:r w:rsidR="00E112B6" w:rsidRPr="002019C5">
              <w:rPr>
                <w:rFonts w:asciiTheme="minorBidi" w:hAnsiTheme="minorBidi" w:cstheme="minorBidi"/>
                <w:color w:val="000000"/>
                <w:sz w:val="20"/>
              </w:rPr>
              <w:t>g</w:t>
            </w:r>
            <w:r w:rsidR="003E404B" w:rsidRPr="002019C5">
              <w:rPr>
                <w:rFonts w:asciiTheme="minorBidi" w:hAnsiTheme="minorBidi" w:cstheme="minorBidi"/>
                <w:color w:val="000000"/>
                <w:sz w:val="20"/>
              </w:rPr>
              <w:t xml:space="preserve"> with this decision and his reasons for it.</w:t>
            </w:r>
          </w:p>
          <w:p w14:paraId="491E3A2B" w14:textId="0DBBCB77" w:rsidR="003E404B" w:rsidRPr="002019C5" w:rsidRDefault="003E404B" w:rsidP="00FB5A48">
            <w:pPr>
              <w:pStyle w:val="FormText"/>
              <w:rPr>
                <w:rFonts w:asciiTheme="minorBidi" w:hAnsiTheme="minorBidi" w:cstheme="minorBidi"/>
              </w:rPr>
            </w:pPr>
          </w:p>
        </w:tc>
      </w:tr>
      <w:tr w:rsidR="004D2D9A" w:rsidRPr="00513C47" w14:paraId="045442FE" w14:textId="77777777" w:rsidTr="00FB5A48">
        <w:trPr>
          <w:cantSplit/>
          <w:trHeight w:val="80"/>
        </w:trPr>
        <w:tc>
          <w:tcPr>
            <w:tcW w:w="5000" w:type="pct"/>
          </w:tcPr>
          <w:p w14:paraId="7C31248D" w14:textId="77777777" w:rsidR="004D2D9A" w:rsidRPr="002019C5" w:rsidRDefault="004D2D9A" w:rsidP="00FB5A48">
            <w:pPr>
              <w:pStyle w:val="FormText"/>
              <w:rPr>
                <w:rFonts w:asciiTheme="minorBidi" w:hAnsiTheme="minorBidi" w:cstheme="minorBidi"/>
              </w:rPr>
            </w:pPr>
          </w:p>
        </w:tc>
      </w:tr>
      <w:tr w:rsidR="004D2D9A" w:rsidRPr="00513C47" w14:paraId="5C7FD6AA" w14:textId="77777777" w:rsidTr="00FB5A48">
        <w:trPr>
          <w:cantSplit/>
        </w:trPr>
        <w:tc>
          <w:tcPr>
            <w:tcW w:w="5000" w:type="pct"/>
          </w:tcPr>
          <w:p w14:paraId="2F9AB0DD" w14:textId="77777777" w:rsidR="004D2D9A" w:rsidRPr="002019C5" w:rsidRDefault="004D2D9A" w:rsidP="00FB5A48">
            <w:pPr>
              <w:pStyle w:val="FormText"/>
              <w:rPr>
                <w:rFonts w:asciiTheme="minorBidi" w:hAnsiTheme="minorBidi" w:cstheme="minorBidi"/>
              </w:rPr>
            </w:pPr>
            <w:r w:rsidRPr="002019C5">
              <w:rPr>
                <w:rFonts w:asciiTheme="minorBidi" w:hAnsiTheme="minorBidi" w:cstheme="minorBidi"/>
              </w:rPr>
              <w:t>Copies of the relevant plans and documents may be examined at</w:t>
            </w:r>
          </w:p>
        </w:tc>
      </w:tr>
      <w:tr w:rsidR="004D2D9A" w:rsidRPr="00513C47" w14:paraId="63F0C4FB" w14:textId="77777777" w:rsidTr="00FB5A48">
        <w:trPr>
          <w:cantSplit/>
        </w:trPr>
        <w:tc>
          <w:tcPr>
            <w:tcW w:w="5000" w:type="pct"/>
          </w:tcPr>
          <w:p w14:paraId="2F5B236E" w14:textId="31EE871C" w:rsidR="004D2D9A" w:rsidRPr="002019C5" w:rsidRDefault="006D1CCB" w:rsidP="00FB5A48">
            <w:pPr>
              <w:pStyle w:val="FormText"/>
              <w:rPr>
                <w:rFonts w:asciiTheme="minorBidi" w:hAnsiTheme="minorBidi" w:cstheme="minorBidi"/>
              </w:rPr>
            </w:pPr>
            <w:r w:rsidRPr="002019C5">
              <w:rPr>
                <w:rFonts w:asciiTheme="minorBidi" w:hAnsiTheme="minorBidi" w:cstheme="minorBidi"/>
              </w:rPr>
              <w:t>Bristol Diocesan Office, 1500 Parkway North, Stoke Gifford, Bristol, BS34 8YU</w:t>
            </w:r>
          </w:p>
          <w:p w14:paraId="566B0D79" w14:textId="77777777" w:rsidR="004D2D9A" w:rsidRPr="002019C5" w:rsidRDefault="004D2D9A" w:rsidP="00FB5A48">
            <w:pPr>
              <w:pStyle w:val="FormText"/>
              <w:rPr>
                <w:rFonts w:asciiTheme="minorBidi" w:hAnsiTheme="minorBidi" w:cstheme="minorBidi"/>
              </w:rPr>
            </w:pPr>
            <w:r w:rsidRPr="002019C5">
              <w:rPr>
                <w:rFonts w:asciiTheme="minorBidi" w:hAnsiTheme="minorBidi" w:cstheme="minorBidi"/>
              </w:rPr>
              <w:t xml:space="preserve">  ____________________________________________________________________________</w:t>
            </w:r>
          </w:p>
        </w:tc>
      </w:tr>
      <w:tr w:rsidR="004D2D9A" w:rsidRPr="00513C47" w14:paraId="6EEA756D" w14:textId="77777777" w:rsidTr="00FB5A48">
        <w:trPr>
          <w:cantSplit/>
        </w:trPr>
        <w:tc>
          <w:tcPr>
            <w:tcW w:w="5000" w:type="pct"/>
          </w:tcPr>
          <w:p w14:paraId="26C1ABD9" w14:textId="77777777" w:rsidR="004D2D9A" w:rsidRPr="002019C5" w:rsidRDefault="004D2D9A" w:rsidP="00FB5A48">
            <w:pPr>
              <w:pStyle w:val="FormText"/>
              <w:rPr>
                <w:rFonts w:asciiTheme="minorBidi" w:hAnsiTheme="minorBidi" w:cstheme="minorBidi"/>
              </w:rPr>
            </w:pPr>
            <w:r w:rsidRPr="002019C5">
              <w:rPr>
                <w:rFonts w:asciiTheme="minorBidi" w:hAnsiTheme="minorBidi" w:cstheme="minorBidi"/>
              </w:rPr>
              <w:t>(</w:t>
            </w:r>
            <w:r w:rsidRPr="002019C5">
              <w:rPr>
                <w:rFonts w:asciiTheme="minorBidi" w:hAnsiTheme="minorBidi" w:cstheme="minorBidi"/>
                <w:i/>
              </w:rPr>
              <w:t>If changes to a church are proposed, a copy of the petition and of any designs, plans, photographs and other documents that were submitted with it must be displayed in the church or at another place where they may be conveniently inspected by the public.</w:t>
            </w:r>
            <w:r w:rsidRPr="002019C5">
              <w:rPr>
                <w:rFonts w:asciiTheme="minorBidi" w:hAnsiTheme="minorBidi" w:cstheme="minorBidi"/>
              </w:rPr>
              <w:t>)</w:t>
            </w:r>
          </w:p>
        </w:tc>
      </w:tr>
      <w:tr w:rsidR="004D2D9A" w:rsidRPr="00513C47" w14:paraId="47CBB4F3" w14:textId="77777777" w:rsidTr="00FB5A48">
        <w:trPr>
          <w:cantSplit/>
        </w:trPr>
        <w:tc>
          <w:tcPr>
            <w:tcW w:w="5000" w:type="pct"/>
          </w:tcPr>
          <w:p w14:paraId="33A7CF62" w14:textId="77777777" w:rsidR="004D2D9A" w:rsidRPr="002019C5" w:rsidRDefault="004D2D9A" w:rsidP="00FB5A48">
            <w:pPr>
              <w:pStyle w:val="FormText"/>
              <w:rPr>
                <w:rFonts w:asciiTheme="minorBidi" w:hAnsiTheme="minorBidi" w:cstheme="minorBidi"/>
              </w:rPr>
            </w:pPr>
          </w:p>
        </w:tc>
      </w:tr>
      <w:tr w:rsidR="004D2D9A" w:rsidRPr="00513C47" w14:paraId="3BB3DD9B" w14:textId="77777777" w:rsidTr="00FB5A48">
        <w:trPr>
          <w:cantSplit/>
        </w:trPr>
        <w:tc>
          <w:tcPr>
            <w:tcW w:w="5000" w:type="pct"/>
          </w:tcPr>
          <w:p w14:paraId="6CE999A7" w14:textId="77777777" w:rsidR="004D2D9A" w:rsidRPr="002019C5" w:rsidRDefault="004D2D9A" w:rsidP="00FB5A48">
            <w:pPr>
              <w:pStyle w:val="FormText"/>
              <w:rPr>
                <w:rFonts w:asciiTheme="minorBidi" w:hAnsiTheme="minorBidi" w:cstheme="minorBidi"/>
              </w:rPr>
            </w:pPr>
            <w:r w:rsidRPr="002019C5">
              <w:rPr>
                <w:rFonts w:asciiTheme="minorBidi" w:hAnsiTheme="minorBidi" w:cstheme="minorBidi"/>
              </w:rPr>
              <w:t>Petitioners:</w:t>
            </w:r>
          </w:p>
          <w:p w14:paraId="58B89187" w14:textId="77777777" w:rsidR="004D2D9A" w:rsidRPr="002019C5" w:rsidRDefault="004D2D9A" w:rsidP="00FB5A48">
            <w:pPr>
              <w:pStyle w:val="FormText"/>
              <w:rPr>
                <w:rFonts w:asciiTheme="minorBidi" w:hAnsiTheme="minorBidi" w:cstheme="minorBidi"/>
              </w:rPr>
            </w:pPr>
            <w:r w:rsidRPr="002019C5">
              <w:rPr>
                <w:rFonts w:asciiTheme="minorBidi" w:hAnsiTheme="minorBidi" w:cstheme="minorBidi"/>
              </w:rPr>
              <w:t>(</w:t>
            </w:r>
            <w:r w:rsidRPr="002019C5">
              <w:rPr>
                <w:rFonts w:asciiTheme="minorBidi" w:hAnsiTheme="minorBidi" w:cstheme="minorBidi"/>
                <w:i/>
              </w:rPr>
              <w:t>Each petitioner to give name and office held in block capitals</w:t>
            </w:r>
            <w:r w:rsidRPr="002019C5">
              <w:rPr>
                <w:rFonts w:asciiTheme="minorBidi" w:hAnsiTheme="minorBidi" w:cstheme="minorBidi"/>
              </w:rPr>
              <w:t>)</w:t>
            </w:r>
          </w:p>
        </w:tc>
      </w:tr>
      <w:tr w:rsidR="004D2D9A" w:rsidRPr="00513C47" w14:paraId="5F7EACDD" w14:textId="77777777" w:rsidTr="00FB5A48">
        <w:trPr>
          <w:cantSplit/>
        </w:trPr>
        <w:tc>
          <w:tcPr>
            <w:tcW w:w="5000" w:type="pct"/>
          </w:tcPr>
          <w:p w14:paraId="7E495CEB" w14:textId="77777777" w:rsidR="004D2D9A" w:rsidRPr="002019C5" w:rsidRDefault="004D2D9A" w:rsidP="00FB5A48">
            <w:pPr>
              <w:pStyle w:val="FormText"/>
              <w:rPr>
                <w:rFonts w:asciiTheme="minorBidi" w:hAnsiTheme="minorBidi" w:cstheme="minorBidi"/>
              </w:rPr>
            </w:pPr>
          </w:p>
        </w:tc>
      </w:tr>
      <w:tr w:rsidR="004D2D9A" w:rsidRPr="00513C47" w14:paraId="22D1AC9B" w14:textId="77777777" w:rsidTr="00FB5A48">
        <w:trPr>
          <w:cantSplit/>
          <w:trHeight w:val="334"/>
        </w:trPr>
        <w:tc>
          <w:tcPr>
            <w:tcW w:w="5000" w:type="pct"/>
          </w:tcPr>
          <w:p w14:paraId="19BA801E" w14:textId="69C3D2A8" w:rsidR="004D2D9A" w:rsidRPr="002019C5" w:rsidRDefault="006D1CCB" w:rsidP="006D1CCB">
            <w:pPr>
              <w:pStyle w:val="FormText"/>
              <w:numPr>
                <w:ilvl w:val="0"/>
                <w:numId w:val="1"/>
              </w:numPr>
              <w:rPr>
                <w:rFonts w:asciiTheme="minorBidi" w:hAnsiTheme="minorBidi" w:cstheme="minorBidi"/>
              </w:rPr>
            </w:pPr>
            <w:r w:rsidRPr="002019C5">
              <w:rPr>
                <w:rFonts w:asciiTheme="minorBidi" w:hAnsiTheme="minorBidi" w:cstheme="minorBidi"/>
              </w:rPr>
              <w:t>THE VEN CHRISTOPHER BRYAN, ARCHDEACON OF MALMESBURY</w:t>
            </w:r>
          </w:p>
        </w:tc>
      </w:tr>
      <w:tr w:rsidR="004D2D9A" w:rsidRPr="00513C47" w14:paraId="479CA0AB" w14:textId="77777777" w:rsidTr="00FB5A48">
        <w:trPr>
          <w:cantSplit/>
          <w:trHeight w:val="334"/>
        </w:trPr>
        <w:tc>
          <w:tcPr>
            <w:tcW w:w="5000" w:type="pct"/>
          </w:tcPr>
          <w:p w14:paraId="60D78881" w14:textId="17745FD0" w:rsidR="006D1CCB" w:rsidRPr="002019C5" w:rsidRDefault="006D1CCB" w:rsidP="006D1CCB">
            <w:pPr>
              <w:pStyle w:val="FormText"/>
              <w:numPr>
                <w:ilvl w:val="0"/>
                <w:numId w:val="1"/>
              </w:numPr>
              <w:rPr>
                <w:rFonts w:asciiTheme="minorBidi" w:hAnsiTheme="minorBidi" w:cstheme="minorBidi"/>
              </w:rPr>
            </w:pPr>
            <w:r w:rsidRPr="002019C5">
              <w:rPr>
                <w:rFonts w:asciiTheme="minorBidi" w:hAnsiTheme="minorBidi" w:cstheme="minorBidi"/>
              </w:rPr>
              <w:t>THE REVD BECKY WARING, ACTING ARCHDEACON OF BRISTOL</w:t>
            </w:r>
          </w:p>
        </w:tc>
      </w:tr>
      <w:tr w:rsidR="004D2D9A" w:rsidRPr="00513C47" w14:paraId="69EAC7A8" w14:textId="77777777" w:rsidTr="00FB5A48">
        <w:trPr>
          <w:cantSplit/>
          <w:trHeight w:val="334"/>
        </w:trPr>
        <w:tc>
          <w:tcPr>
            <w:tcW w:w="5000" w:type="pct"/>
          </w:tcPr>
          <w:p w14:paraId="5ECC97DC" w14:textId="62C9C598" w:rsidR="004D2D9A" w:rsidRPr="002019C5" w:rsidRDefault="004D2D9A" w:rsidP="00FB5A48">
            <w:pPr>
              <w:pStyle w:val="FormText"/>
              <w:rPr>
                <w:rFonts w:asciiTheme="minorBidi" w:hAnsiTheme="minorBidi" w:cstheme="minorBidi"/>
              </w:rPr>
            </w:pPr>
          </w:p>
        </w:tc>
      </w:tr>
      <w:tr w:rsidR="004D2D9A" w:rsidRPr="00513C47" w14:paraId="19DDA7BB" w14:textId="77777777" w:rsidTr="00FB5A48">
        <w:trPr>
          <w:cantSplit/>
        </w:trPr>
        <w:tc>
          <w:tcPr>
            <w:tcW w:w="5000" w:type="pct"/>
          </w:tcPr>
          <w:p w14:paraId="6EFA7815" w14:textId="77777777" w:rsidR="004D2D9A" w:rsidRPr="002019C5" w:rsidRDefault="004D2D9A" w:rsidP="00FB5A48">
            <w:pPr>
              <w:pStyle w:val="FormText"/>
              <w:rPr>
                <w:rFonts w:asciiTheme="minorBidi" w:hAnsiTheme="minorBidi" w:cstheme="minorBidi"/>
              </w:rPr>
            </w:pPr>
          </w:p>
        </w:tc>
      </w:tr>
      <w:tr w:rsidR="004D2D9A" w:rsidRPr="00513C47" w14:paraId="11DBD45F" w14:textId="77777777" w:rsidTr="00FB5A48">
        <w:trPr>
          <w:cantSplit/>
        </w:trPr>
        <w:tc>
          <w:tcPr>
            <w:tcW w:w="5000" w:type="pct"/>
          </w:tcPr>
          <w:p w14:paraId="330BA269" w14:textId="2A7C2722" w:rsidR="004D2D9A" w:rsidRDefault="004D2D9A" w:rsidP="00FB5A48">
            <w:pPr>
              <w:pStyle w:val="FormText"/>
              <w:rPr>
                <w:rFonts w:asciiTheme="minorBidi" w:hAnsiTheme="minorBidi" w:cstheme="minorBidi"/>
              </w:rPr>
            </w:pPr>
            <w:r w:rsidRPr="002019C5">
              <w:rPr>
                <w:rFonts w:asciiTheme="minorBidi" w:hAnsiTheme="minorBidi" w:cstheme="minorBidi"/>
              </w:rPr>
              <w:t xml:space="preserve">Date </w:t>
            </w:r>
            <w:r w:rsidR="00F76276">
              <w:rPr>
                <w:rFonts w:asciiTheme="minorBidi" w:hAnsiTheme="minorBidi" w:cstheme="minorBidi"/>
              </w:rPr>
              <w:t>01/07</w:t>
            </w:r>
            <w:r w:rsidR="002019C5">
              <w:rPr>
                <w:rFonts w:asciiTheme="minorBidi" w:hAnsiTheme="minorBidi" w:cstheme="minorBidi"/>
              </w:rPr>
              <w:t>/2024</w:t>
            </w:r>
          </w:p>
          <w:p w14:paraId="67786C33" w14:textId="3614C495" w:rsidR="002019C5" w:rsidRPr="002019C5" w:rsidRDefault="002019C5" w:rsidP="00FB5A48">
            <w:pPr>
              <w:pStyle w:val="FormText"/>
              <w:rPr>
                <w:rFonts w:asciiTheme="minorBidi" w:hAnsiTheme="minorBidi" w:cstheme="minorBidi"/>
              </w:rPr>
            </w:pPr>
          </w:p>
        </w:tc>
      </w:tr>
      <w:tr w:rsidR="004D2D9A" w:rsidRPr="00513C47" w14:paraId="6F84CEBC" w14:textId="77777777" w:rsidTr="00FB5A48">
        <w:trPr>
          <w:cantSplit/>
        </w:trPr>
        <w:tc>
          <w:tcPr>
            <w:tcW w:w="5000" w:type="pct"/>
          </w:tcPr>
          <w:p w14:paraId="39020427" w14:textId="77777777" w:rsidR="004D2D9A" w:rsidRDefault="004D2D9A" w:rsidP="00FB5A48">
            <w:pPr>
              <w:pStyle w:val="FormText"/>
              <w:rPr>
                <w:rFonts w:asciiTheme="minorBidi" w:hAnsiTheme="minorBidi" w:cstheme="minorBidi"/>
              </w:rPr>
            </w:pPr>
            <w:r w:rsidRPr="002019C5">
              <w:rPr>
                <w:rFonts w:asciiTheme="minorBidi" w:hAnsiTheme="minorBidi" w:cstheme="minorBidi"/>
              </w:rPr>
              <w:t>(</w:t>
            </w:r>
            <w:r w:rsidRPr="002019C5">
              <w:rPr>
                <w:rFonts w:asciiTheme="minorBidi" w:hAnsiTheme="minorBidi" w:cstheme="minorBidi"/>
                <w:i/>
              </w:rPr>
              <w:t>Here the petitioners are to enter the date on which the notice was first displayed</w:t>
            </w:r>
            <w:r w:rsidRPr="002019C5">
              <w:rPr>
                <w:rFonts w:asciiTheme="minorBidi" w:hAnsiTheme="minorBidi" w:cstheme="minorBidi"/>
              </w:rPr>
              <w:t>)</w:t>
            </w:r>
          </w:p>
          <w:p w14:paraId="396EECF2" w14:textId="77777777" w:rsidR="002019C5" w:rsidRPr="002019C5" w:rsidRDefault="002019C5" w:rsidP="00FB5A48">
            <w:pPr>
              <w:pStyle w:val="FormText"/>
              <w:rPr>
                <w:rFonts w:asciiTheme="minorBidi" w:hAnsiTheme="minorBidi" w:cstheme="minorBidi"/>
              </w:rPr>
            </w:pPr>
          </w:p>
        </w:tc>
      </w:tr>
      <w:tr w:rsidR="004D2D9A" w:rsidRPr="002019C5" w14:paraId="6377348E" w14:textId="77777777" w:rsidTr="00FB5A48">
        <w:trPr>
          <w:cantSplit/>
        </w:trPr>
        <w:tc>
          <w:tcPr>
            <w:tcW w:w="5000" w:type="pct"/>
          </w:tcPr>
          <w:p w14:paraId="54FC05CC" w14:textId="078EC22B" w:rsidR="004D2D9A" w:rsidRPr="002019C5" w:rsidRDefault="002019C5" w:rsidP="002019C5">
            <w:pPr>
              <w:pStyle w:val="FormText"/>
              <w:rPr>
                <w:rFonts w:asciiTheme="minorBidi" w:hAnsiTheme="minorBidi" w:cstheme="minorBidi"/>
                <w:b/>
                <w:bCs/>
                <w:sz w:val="24"/>
                <w:szCs w:val="24"/>
              </w:rPr>
            </w:pPr>
            <w:r w:rsidRPr="002019C5">
              <w:rPr>
                <w:rFonts w:asciiTheme="minorBidi" w:hAnsiTheme="minorBidi" w:cstheme="minorBidi"/>
                <w:b/>
                <w:bCs/>
                <w:sz w:val="24"/>
                <w:szCs w:val="24"/>
              </w:rPr>
              <w:t>If you wish to object to any of the works or proposals you should send a letter stating the grounds of your objection to The Diocesan Registrar at Stone King LLP, Boundary House 91 Charterhouse Street, London EC1M 6HR</w:t>
            </w:r>
            <w:r w:rsidRPr="002019C5">
              <w:rPr>
                <w:rFonts w:asciiTheme="minorBidi" w:hAnsiTheme="minorBidi" w:cstheme="minorBidi"/>
                <w:sz w:val="24"/>
                <w:szCs w:val="24"/>
              </w:rPr>
              <w:t xml:space="preserve">  or </w:t>
            </w:r>
            <w:hyperlink r:id="rId9" w:history="1">
              <w:r w:rsidRPr="002019C5">
                <w:rPr>
                  <w:rStyle w:val="Hyperlink"/>
                  <w:rFonts w:asciiTheme="minorBidi" w:hAnsiTheme="minorBidi" w:cstheme="minorBidi"/>
                  <w:sz w:val="24"/>
                  <w:szCs w:val="24"/>
                </w:rPr>
                <w:t>bristolregistry@stoneking.co.uk</w:t>
              </w:r>
            </w:hyperlink>
          </w:p>
        </w:tc>
      </w:tr>
      <w:tr w:rsidR="004D2D9A" w:rsidRPr="002019C5" w14:paraId="6FF17AE9" w14:textId="77777777" w:rsidTr="00FB5A48">
        <w:trPr>
          <w:cantSplit/>
        </w:trPr>
        <w:tc>
          <w:tcPr>
            <w:tcW w:w="5000" w:type="pct"/>
          </w:tcPr>
          <w:p w14:paraId="0D323B97" w14:textId="407AEDF7" w:rsidR="006D1CCB" w:rsidRPr="002019C5" w:rsidRDefault="004D2D9A" w:rsidP="006D1CCB">
            <w:pPr>
              <w:pStyle w:val="FormText"/>
              <w:rPr>
                <w:rFonts w:asciiTheme="minorBidi" w:hAnsiTheme="minorBidi" w:cstheme="minorBidi"/>
                <w:sz w:val="24"/>
                <w:szCs w:val="24"/>
              </w:rPr>
            </w:pPr>
            <w:r w:rsidRPr="002019C5">
              <w:rPr>
                <w:rFonts w:asciiTheme="minorBidi" w:hAnsiTheme="minorBidi" w:cstheme="minorBidi"/>
                <w:b/>
                <w:sz w:val="24"/>
                <w:szCs w:val="24"/>
              </w:rPr>
              <w:t xml:space="preserve">so that your letter reaches the registrar not later than </w:t>
            </w:r>
            <w:r w:rsidR="00896EBD">
              <w:rPr>
                <w:rFonts w:asciiTheme="minorBidi" w:hAnsiTheme="minorBidi" w:cstheme="minorBidi"/>
                <w:b/>
                <w:sz w:val="24"/>
                <w:szCs w:val="24"/>
              </w:rPr>
              <w:t>30</w:t>
            </w:r>
            <w:r w:rsidR="006D1CCB" w:rsidRPr="002019C5">
              <w:rPr>
                <w:rFonts w:asciiTheme="minorBidi" w:hAnsiTheme="minorBidi" w:cstheme="minorBidi"/>
                <w:b/>
                <w:bCs/>
                <w:sz w:val="24"/>
                <w:szCs w:val="24"/>
              </w:rPr>
              <w:t>/07/2024.</w:t>
            </w:r>
            <w:r w:rsidR="006D1CCB" w:rsidRPr="002019C5">
              <w:rPr>
                <w:rFonts w:asciiTheme="minorBidi" w:hAnsiTheme="minorBidi" w:cstheme="minorBidi"/>
                <w:sz w:val="24"/>
                <w:szCs w:val="24"/>
              </w:rPr>
              <w:t xml:space="preserve"> </w:t>
            </w:r>
          </w:p>
          <w:p w14:paraId="6F28166E" w14:textId="3425120D" w:rsidR="004D2D9A" w:rsidRPr="002019C5" w:rsidRDefault="004D2D9A" w:rsidP="006D1CCB">
            <w:pPr>
              <w:pStyle w:val="FormText"/>
              <w:rPr>
                <w:rFonts w:asciiTheme="minorBidi" w:hAnsiTheme="minorBidi" w:cstheme="minorBidi"/>
                <w:b/>
                <w:sz w:val="24"/>
                <w:szCs w:val="24"/>
              </w:rPr>
            </w:pPr>
            <w:r w:rsidRPr="002019C5">
              <w:rPr>
                <w:rFonts w:asciiTheme="minorBidi" w:hAnsiTheme="minorBidi" w:cstheme="minorBidi"/>
                <w:b/>
                <w:sz w:val="24"/>
                <w:szCs w:val="24"/>
              </w:rPr>
              <w:t>A letter of objection must include your name and address and state whether you live in the parish and/or your name is entered on the church electoral roll of the parish or any other basis on which you have an interest in the matter.</w:t>
            </w:r>
          </w:p>
        </w:tc>
      </w:tr>
    </w:tbl>
    <w:p w14:paraId="1E052DB7" w14:textId="77777777" w:rsidR="004D2D9A" w:rsidRDefault="004D2D9A" w:rsidP="004D2D9A">
      <w:pPr>
        <w:pStyle w:val="linespace"/>
      </w:pPr>
    </w:p>
    <w:p w14:paraId="47B77CB4" w14:textId="77777777" w:rsidR="004D2D9A" w:rsidRDefault="004D2D9A" w:rsidP="004D2D9A">
      <w:pPr>
        <w:pStyle w:val="linespace"/>
        <w:pageBreakBefore/>
      </w:pPr>
    </w:p>
    <w:tbl>
      <w:tblPr>
        <w:tblW w:w="8528" w:type="dxa"/>
        <w:tblLayout w:type="fixed"/>
        <w:tblLook w:val="0000" w:firstRow="0" w:lastRow="0" w:firstColumn="0" w:lastColumn="0" w:noHBand="0" w:noVBand="0"/>
      </w:tblPr>
      <w:tblGrid>
        <w:gridCol w:w="8528"/>
      </w:tblGrid>
      <w:tr w:rsidR="004D2D9A" w:rsidRPr="002019C5" w14:paraId="2ABB14C6" w14:textId="77777777" w:rsidTr="00FB5A48">
        <w:trPr>
          <w:cantSplit/>
        </w:trPr>
        <w:tc>
          <w:tcPr>
            <w:tcW w:w="5000" w:type="pct"/>
          </w:tcPr>
          <w:p w14:paraId="6537DA35" w14:textId="77777777" w:rsidR="004D2D9A" w:rsidRPr="002019C5" w:rsidRDefault="004D2D9A" w:rsidP="00B934D9">
            <w:pPr>
              <w:pStyle w:val="FormText"/>
              <w:jc w:val="center"/>
              <w:rPr>
                <w:rFonts w:asciiTheme="minorBidi" w:hAnsiTheme="minorBidi" w:cstheme="minorBidi"/>
                <w:b/>
                <w:sz w:val="24"/>
                <w:szCs w:val="24"/>
              </w:rPr>
            </w:pPr>
            <w:r w:rsidRPr="002019C5">
              <w:rPr>
                <w:rFonts w:asciiTheme="minorBidi" w:hAnsiTheme="minorBidi" w:cstheme="minorBidi"/>
                <w:b/>
                <w:sz w:val="24"/>
                <w:szCs w:val="24"/>
              </w:rPr>
              <w:t>Directions to petitioners</w:t>
            </w:r>
          </w:p>
        </w:tc>
      </w:tr>
      <w:tr w:rsidR="004D2D9A" w:rsidRPr="002019C5" w14:paraId="5B52B22A" w14:textId="77777777" w:rsidTr="00FB5A48">
        <w:trPr>
          <w:cantSplit/>
        </w:trPr>
        <w:tc>
          <w:tcPr>
            <w:tcW w:w="5000" w:type="pct"/>
          </w:tcPr>
          <w:p w14:paraId="6618AA86" w14:textId="77777777" w:rsidR="004D2D9A" w:rsidRPr="002019C5" w:rsidRDefault="004D2D9A" w:rsidP="00B934D9">
            <w:pPr>
              <w:pStyle w:val="FormText"/>
              <w:jc w:val="center"/>
              <w:rPr>
                <w:rFonts w:asciiTheme="minorBidi" w:hAnsiTheme="minorBidi" w:cstheme="minorBidi"/>
                <w:sz w:val="24"/>
                <w:szCs w:val="24"/>
              </w:rPr>
            </w:pPr>
          </w:p>
        </w:tc>
      </w:tr>
      <w:tr w:rsidR="004D2D9A" w:rsidRPr="002019C5" w14:paraId="5C5B6FE5" w14:textId="77777777" w:rsidTr="00FB5A48">
        <w:trPr>
          <w:cantSplit/>
        </w:trPr>
        <w:tc>
          <w:tcPr>
            <w:tcW w:w="5000" w:type="pct"/>
          </w:tcPr>
          <w:p w14:paraId="0E89ED25" w14:textId="77777777" w:rsidR="004D2D9A" w:rsidRPr="002019C5" w:rsidRDefault="004D2D9A" w:rsidP="00FB5A48">
            <w:pPr>
              <w:pStyle w:val="FormText"/>
              <w:rPr>
                <w:rFonts w:asciiTheme="minorBidi" w:hAnsiTheme="minorBidi" w:cstheme="minorBidi"/>
                <w:sz w:val="24"/>
                <w:szCs w:val="24"/>
              </w:rPr>
            </w:pPr>
            <w:r w:rsidRPr="002019C5">
              <w:rPr>
                <w:rFonts w:asciiTheme="minorBidi" w:hAnsiTheme="minorBidi" w:cstheme="minorBidi"/>
                <w:sz w:val="24"/>
                <w:szCs w:val="24"/>
              </w:rPr>
              <w:t>You must display this public notice (or a copy of it) for a continuous period of not less than 28 days, not counting the day on which it is put up or the day on which it is taken down, (or for such other period as the Court may direct) in each of the following places:</w:t>
            </w:r>
          </w:p>
        </w:tc>
      </w:tr>
      <w:tr w:rsidR="004D2D9A" w:rsidRPr="002019C5" w14:paraId="1ABACC14" w14:textId="77777777" w:rsidTr="00FB5A48">
        <w:trPr>
          <w:cantSplit/>
        </w:trPr>
        <w:tc>
          <w:tcPr>
            <w:tcW w:w="5000" w:type="pct"/>
          </w:tcPr>
          <w:p w14:paraId="3AE07AA9" w14:textId="77777777" w:rsidR="004D2D9A" w:rsidRPr="002019C5" w:rsidRDefault="004D2D9A" w:rsidP="00FB5A48">
            <w:pPr>
              <w:pStyle w:val="FormText"/>
              <w:rPr>
                <w:rFonts w:asciiTheme="minorBidi" w:hAnsiTheme="minorBidi" w:cstheme="minorBidi"/>
                <w:sz w:val="24"/>
                <w:szCs w:val="24"/>
              </w:rPr>
            </w:pPr>
            <w:r w:rsidRPr="002019C5">
              <w:rPr>
                <w:rFonts w:asciiTheme="minorBidi" w:hAnsiTheme="minorBidi" w:cstheme="minorBidi"/>
                <w:sz w:val="24"/>
                <w:szCs w:val="24"/>
              </w:rPr>
              <w:t> </w:t>
            </w:r>
            <w:r w:rsidRPr="002019C5">
              <w:rPr>
                <w:rFonts w:asciiTheme="minorBidi" w:hAnsiTheme="minorBidi" w:cstheme="minorBidi"/>
                <w:sz w:val="24"/>
                <w:szCs w:val="24"/>
              </w:rPr>
              <w:t>1. on a notice board or in some other prominent position inside the church; and</w:t>
            </w:r>
          </w:p>
          <w:p w14:paraId="50CE7066" w14:textId="77777777" w:rsidR="004D2D9A" w:rsidRPr="002019C5" w:rsidRDefault="004D2D9A" w:rsidP="00FB5A48">
            <w:pPr>
              <w:pStyle w:val="FormText"/>
              <w:rPr>
                <w:rFonts w:asciiTheme="minorBidi" w:hAnsiTheme="minorBidi" w:cstheme="minorBidi"/>
                <w:sz w:val="24"/>
                <w:szCs w:val="24"/>
              </w:rPr>
            </w:pPr>
            <w:r w:rsidRPr="002019C5">
              <w:rPr>
                <w:rFonts w:asciiTheme="minorBidi" w:hAnsiTheme="minorBidi" w:cstheme="minorBidi"/>
                <w:sz w:val="24"/>
                <w:szCs w:val="24"/>
              </w:rPr>
              <w:t> </w:t>
            </w:r>
            <w:r w:rsidRPr="002019C5">
              <w:rPr>
                <w:rFonts w:asciiTheme="minorBidi" w:hAnsiTheme="minorBidi" w:cstheme="minorBidi"/>
                <w:sz w:val="24"/>
                <w:szCs w:val="24"/>
              </w:rPr>
              <w:t>2. on a notice board outside the church or in some other prominent position (whether on the outside of the church door or elsewhere) so that it can be read by the public.</w:t>
            </w:r>
          </w:p>
        </w:tc>
      </w:tr>
      <w:tr w:rsidR="004D2D9A" w:rsidRPr="002019C5" w14:paraId="5F0A8F9F" w14:textId="77777777" w:rsidTr="00FB5A48">
        <w:trPr>
          <w:cantSplit/>
        </w:trPr>
        <w:tc>
          <w:tcPr>
            <w:tcW w:w="5000" w:type="pct"/>
            <w:tcBorders>
              <w:bottom w:val="single" w:sz="8" w:space="0" w:color="auto"/>
            </w:tcBorders>
          </w:tcPr>
          <w:p w14:paraId="0B33D8A3" w14:textId="77777777" w:rsidR="004D2D9A" w:rsidRPr="002019C5" w:rsidRDefault="004D2D9A" w:rsidP="00FB5A48">
            <w:pPr>
              <w:pStyle w:val="FormText"/>
              <w:rPr>
                <w:rFonts w:asciiTheme="minorBidi" w:hAnsiTheme="minorBidi" w:cstheme="minorBidi"/>
                <w:sz w:val="24"/>
                <w:szCs w:val="24"/>
              </w:rPr>
            </w:pPr>
          </w:p>
        </w:tc>
      </w:tr>
      <w:tr w:rsidR="004D2D9A" w:rsidRPr="002019C5" w14:paraId="39FC0E63" w14:textId="77777777" w:rsidTr="00FB5A48">
        <w:trPr>
          <w:cantSplit/>
        </w:trPr>
        <w:tc>
          <w:tcPr>
            <w:tcW w:w="5000" w:type="pct"/>
            <w:tcBorders>
              <w:top w:val="single" w:sz="8" w:space="0" w:color="auto"/>
              <w:left w:val="single" w:sz="8" w:space="0" w:color="auto"/>
              <w:bottom w:val="single" w:sz="8" w:space="0" w:color="auto"/>
              <w:right w:val="single" w:sz="8" w:space="0" w:color="auto"/>
            </w:tcBorders>
          </w:tcPr>
          <w:p w14:paraId="3334BF9F" w14:textId="77777777" w:rsidR="004D2D9A" w:rsidRPr="002019C5" w:rsidRDefault="004D2D9A" w:rsidP="00FB5A48">
            <w:pPr>
              <w:pStyle w:val="FormText"/>
              <w:jc w:val="center"/>
              <w:rPr>
                <w:rFonts w:asciiTheme="minorBidi" w:hAnsiTheme="minorBidi" w:cstheme="minorBidi"/>
                <w:b/>
                <w:sz w:val="24"/>
                <w:szCs w:val="24"/>
              </w:rPr>
            </w:pPr>
            <w:r w:rsidRPr="002019C5">
              <w:rPr>
                <w:rFonts w:asciiTheme="minorBidi" w:hAnsiTheme="minorBidi" w:cstheme="minorBidi"/>
                <w:b/>
                <w:sz w:val="24"/>
                <w:szCs w:val="24"/>
              </w:rPr>
              <w:t>Certificate of publication</w:t>
            </w:r>
          </w:p>
          <w:p w14:paraId="09A81014" w14:textId="77777777" w:rsidR="004D2D9A" w:rsidRPr="002019C5" w:rsidRDefault="004D2D9A" w:rsidP="00FB5A48">
            <w:pPr>
              <w:pStyle w:val="FormText"/>
              <w:jc w:val="center"/>
              <w:rPr>
                <w:rFonts w:asciiTheme="minorBidi" w:hAnsiTheme="minorBidi" w:cstheme="minorBidi"/>
                <w:b/>
                <w:sz w:val="24"/>
                <w:szCs w:val="24"/>
              </w:rPr>
            </w:pPr>
          </w:p>
          <w:p w14:paraId="0F7D9687" w14:textId="77777777" w:rsidR="004D2D9A" w:rsidRPr="002019C5" w:rsidRDefault="004D2D9A" w:rsidP="00FB5A48">
            <w:pPr>
              <w:pStyle w:val="FormText"/>
              <w:jc w:val="center"/>
              <w:rPr>
                <w:rFonts w:asciiTheme="minorBidi" w:hAnsiTheme="minorBidi" w:cstheme="minorBidi"/>
                <w:sz w:val="24"/>
                <w:szCs w:val="24"/>
              </w:rPr>
            </w:pPr>
            <w:r w:rsidRPr="002019C5">
              <w:rPr>
                <w:rFonts w:asciiTheme="minorBidi" w:hAnsiTheme="minorBidi" w:cstheme="minorBidi"/>
                <w:sz w:val="24"/>
                <w:szCs w:val="24"/>
              </w:rPr>
              <w:t>I, _________________ (name), one of the petitioners, certify that a copy of this public notice was displayed during the period from _____________________ to ___________________(inclusive)</w:t>
            </w:r>
          </w:p>
          <w:p w14:paraId="6004628D" w14:textId="77777777" w:rsidR="004D2D9A" w:rsidRPr="002019C5" w:rsidRDefault="004D2D9A" w:rsidP="00FB5A48">
            <w:pPr>
              <w:pStyle w:val="FormText"/>
              <w:jc w:val="center"/>
              <w:rPr>
                <w:rFonts w:asciiTheme="minorBidi" w:hAnsiTheme="minorBidi" w:cstheme="minorBidi"/>
                <w:sz w:val="24"/>
                <w:szCs w:val="24"/>
              </w:rPr>
            </w:pPr>
          </w:p>
          <w:p w14:paraId="2345AD31" w14:textId="77777777" w:rsidR="004D2D9A" w:rsidRPr="002019C5" w:rsidRDefault="004D2D9A" w:rsidP="00FB5A48">
            <w:pPr>
              <w:pStyle w:val="FormText"/>
              <w:rPr>
                <w:rFonts w:asciiTheme="minorBidi" w:hAnsiTheme="minorBidi" w:cstheme="minorBidi"/>
                <w:sz w:val="24"/>
                <w:szCs w:val="24"/>
              </w:rPr>
            </w:pPr>
            <w:r w:rsidRPr="002019C5">
              <w:rPr>
                <w:rFonts w:asciiTheme="minorBidi" w:hAnsiTheme="minorBidi" w:cstheme="minorBidi"/>
                <w:sz w:val="24"/>
                <w:szCs w:val="24"/>
              </w:rPr>
              <w:t> </w:t>
            </w:r>
            <w:r w:rsidRPr="002019C5">
              <w:rPr>
                <w:rFonts w:asciiTheme="minorBidi" w:hAnsiTheme="minorBidi" w:cstheme="minorBidi"/>
                <w:sz w:val="24"/>
                <w:szCs w:val="24"/>
              </w:rPr>
              <w:t>1.  on a notice board inside the church of ____________________________; and</w:t>
            </w:r>
          </w:p>
          <w:p w14:paraId="4311EED7" w14:textId="77777777" w:rsidR="004D2D9A" w:rsidRPr="002019C5" w:rsidRDefault="004D2D9A" w:rsidP="00FB5A48">
            <w:pPr>
              <w:pStyle w:val="FormText"/>
              <w:ind w:left="360" w:hanging="360"/>
              <w:rPr>
                <w:rFonts w:asciiTheme="minorBidi" w:hAnsiTheme="minorBidi" w:cstheme="minorBidi"/>
                <w:sz w:val="24"/>
                <w:szCs w:val="24"/>
              </w:rPr>
            </w:pPr>
            <w:r w:rsidRPr="002019C5">
              <w:rPr>
                <w:rFonts w:asciiTheme="minorBidi" w:hAnsiTheme="minorBidi" w:cstheme="minorBidi"/>
                <w:sz w:val="24"/>
                <w:szCs w:val="24"/>
              </w:rPr>
              <w:t> </w:t>
            </w:r>
            <w:r w:rsidRPr="002019C5">
              <w:rPr>
                <w:rFonts w:asciiTheme="minorBidi" w:hAnsiTheme="minorBidi" w:cstheme="minorBidi"/>
                <w:sz w:val="24"/>
                <w:szCs w:val="24"/>
              </w:rPr>
              <w:t>2.  outside the church of ______________________________, on a notice board [</w:t>
            </w:r>
            <w:r w:rsidRPr="002019C5">
              <w:rPr>
                <w:rFonts w:asciiTheme="minorBidi" w:hAnsiTheme="minorBidi" w:cstheme="minorBidi"/>
                <w:i/>
                <w:sz w:val="24"/>
                <w:szCs w:val="24"/>
              </w:rPr>
              <w:t>or</w:t>
            </w:r>
            <w:r w:rsidRPr="002019C5">
              <w:rPr>
                <w:rFonts w:asciiTheme="minorBidi" w:hAnsiTheme="minorBidi" w:cstheme="minorBidi"/>
                <w:sz w:val="24"/>
                <w:szCs w:val="24"/>
              </w:rPr>
              <w:t xml:space="preserve"> on the principal door] [</w:t>
            </w:r>
            <w:r w:rsidRPr="002019C5">
              <w:rPr>
                <w:rFonts w:asciiTheme="minorBidi" w:hAnsiTheme="minorBidi" w:cstheme="minorBidi"/>
                <w:i/>
                <w:sz w:val="24"/>
                <w:szCs w:val="24"/>
              </w:rPr>
              <w:t>or</w:t>
            </w:r>
            <w:r w:rsidRPr="002019C5">
              <w:rPr>
                <w:rFonts w:asciiTheme="minorBidi" w:hAnsiTheme="minorBidi" w:cstheme="minorBidi"/>
                <w:sz w:val="24"/>
                <w:szCs w:val="24"/>
              </w:rPr>
              <w:t xml:space="preserve"> _______________________ ] where it could be read by the public.</w:t>
            </w:r>
          </w:p>
          <w:p w14:paraId="2204973B" w14:textId="77777777" w:rsidR="004D2D9A" w:rsidRPr="002019C5" w:rsidRDefault="004D2D9A" w:rsidP="00FB5A48">
            <w:pPr>
              <w:pStyle w:val="FormText"/>
              <w:rPr>
                <w:rFonts w:asciiTheme="minorBidi" w:hAnsiTheme="minorBidi" w:cstheme="minorBidi"/>
                <w:sz w:val="24"/>
                <w:szCs w:val="24"/>
              </w:rPr>
            </w:pPr>
          </w:p>
          <w:p w14:paraId="252A8635" w14:textId="77777777" w:rsidR="004D2D9A" w:rsidRPr="002019C5" w:rsidRDefault="004D2D9A" w:rsidP="00FB5A48">
            <w:pPr>
              <w:pStyle w:val="FormText"/>
              <w:rPr>
                <w:rFonts w:asciiTheme="minorBidi" w:hAnsiTheme="minorBidi" w:cstheme="minorBidi"/>
                <w:sz w:val="24"/>
                <w:szCs w:val="24"/>
              </w:rPr>
            </w:pPr>
            <w:r w:rsidRPr="002019C5">
              <w:rPr>
                <w:rFonts w:asciiTheme="minorBidi" w:hAnsiTheme="minorBidi" w:cstheme="minorBidi"/>
                <w:sz w:val="24"/>
                <w:szCs w:val="24"/>
              </w:rPr>
              <w:t>Signed ________________________ (signature of petitioner)</w:t>
            </w:r>
          </w:p>
          <w:p w14:paraId="6B6B5593" w14:textId="77777777" w:rsidR="004D2D9A" w:rsidRPr="002019C5" w:rsidRDefault="004D2D9A" w:rsidP="00FB5A48">
            <w:pPr>
              <w:pStyle w:val="FormText"/>
              <w:rPr>
                <w:rFonts w:asciiTheme="minorBidi" w:hAnsiTheme="minorBidi" w:cstheme="minorBidi"/>
                <w:sz w:val="24"/>
                <w:szCs w:val="24"/>
              </w:rPr>
            </w:pPr>
          </w:p>
          <w:p w14:paraId="0FBEDCB2" w14:textId="77777777" w:rsidR="004D2D9A" w:rsidRPr="002019C5" w:rsidRDefault="004D2D9A" w:rsidP="00FB5A48">
            <w:pPr>
              <w:pStyle w:val="FormText"/>
              <w:rPr>
                <w:rFonts w:asciiTheme="minorBidi" w:hAnsiTheme="minorBidi" w:cstheme="minorBidi"/>
                <w:sz w:val="24"/>
                <w:szCs w:val="24"/>
              </w:rPr>
            </w:pPr>
            <w:r w:rsidRPr="002019C5">
              <w:rPr>
                <w:rFonts w:asciiTheme="minorBidi" w:hAnsiTheme="minorBidi" w:cstheme="minorBidi"/>
                <w:sz w:val="24"/>
                <w:szCs w:val="24"/>
              </w:rPr>
              <w:t>Date _____________________</w:t>
            </w:r>
          </w:p>
          <w:p w14:paraId="2825488C" w14:textId="77777777" w:rsidR="004D2D9A" w:rsidRPr="002019C5" w:rsidRDefault="004D2D9A" w:rsidP="00FB5A48">
            <w:pPr>
              <w:pStyle w:val="FormText"/>
              <w:rPr>
                <w:rFonts w:asciiTheme="minorBidi" w:hAnsiTheme="minorBidi" w:cstheme="minorBidi"/>
                <w:sz w:val="24"/>
                <w:szCs w:val="24"/>
              </w:rPr>
            </w:pPr>
          </w:p>
          <w:p w14:paraId="395CD8F5" w14:textId="77777777" w:rsidR="004D2D9A" w:rsidRPr="002019C5" w:rsidRDefault="004D2D9A" w:rsidP="00FB5A48">
            <w:pPr>
              <w:pStyle w:val="FormText"/>
              <w:rPr>
                <w:rFonts w:asciiTheme="minorBidi" w:hAnsiTheme="minorBidi" w:cstheme="minorBidi"/>
                <w:i/>
                <w:sz w:val="24"/>
                <w:szCs w:val="24"/>
              </w:rPr>
            </w:pPr>
            <w:r w:rsidRPr="002019C5">
              <w:rPr>
                <w:rFonts w:asciiTheme="minorBidi" w:hAnsiTheme="minorBidi" w:cstheme="minorBidi"/>
                <w:b/>
                <w:i/>
                <w:sz w:val="24"/>
                <w:szCs w:val="24"/>
              </w:rPr>
              <w:t>Note</w:t>
            </w:r>
            <w:r w:rsidRPr="002019C5">
              <w:rPr>
                <w:rFonts w:asciiTheme="minorBidi" w:hAnsiTheme="minorBidi" w:cstheme="minorBidi"/>
                <w:i/>
                <w:sz w:val="24"/>
                <w:szCs w:val="24"/>
              </w:rPr>
              <w:t>: This certificate must be completed in full by making appropriate entries in the blank spaces and deleting that which does not apply. The public notice (or a copy) with a completed certificate of publication must be returned to the diocesan registrar once the period for the display of the notice has expired.</w:t>
            </w:r>
          </w:p>
        </w:tc>
      </w:tr>
      <w:tr w:rsidR="004D2D9A" w:rsidRPr="002019C5" w14:paraId="20C19261" w14:textId="77777777" w:rsidTr="00FB5A48">
        <w:trPr>
          <w:cantSplit/>
        </w:trPr>
        <w:tc>
          <w:tcPr>
            <w:tcW w:w="5000" w:type="pct"/>
            <w:tcBorders>
              <w:top w:val="single" w:sz="8" w:space="0" w:color="auto"/>
            </w:tcBorders>
          </w:tcPr>
          <w:p w14:paraId="15C0CE93" w14:textId="77777777" w:rsidR="004D2D9A" w:rsidRPr="002019C5" w:rsidRDefault="004D2D9A" w:rsidP="00FB5A48">
            <w:pPr>
              <w:pStyle w:val="FormText"/>
              <w:rPr>
                <w:rFonts w:asciiTheme="minorBidi" w:hAnsiTheme="minorBidi" w:cstheme="minorBidi"/>
                <w:sz w:val="24"/>
                <w:szCs w:val="24"/>
              </w:rPr>
            </w:pPr>
          </w:p>
        </w:tc>
      </w:tr>
    </w:tbl>
    <w:p w14:paraId="3D1956D3" w14:textId="77777777" w:rsidR="004D2D9A" w:rsidRDefault="004D2D9A" w:rsidP="004D2D9A">
      <w:pPr>
        <w:pStyle w:val="linespace"/>
      </w:pPr>
    </w:p>
    <w:p w14:paraId="1024B05A" w14:textId="77777777" w:rsidR="0082763B" w:rsidRDefault="0082763B"/>
    <w:sectPr w:rsidR="00827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D15F1C"/>
    <w:multiLevelType w:val="hybridMultilevel"/>
    <w:tmpl w:val="58E0E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7938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D9A"/>
    <w:rsid w:val="00037E3C"/>
    <w:rsid w:val="001A405C"/>
    <w:rsid w:val="002019C5"/>
    <w:rsid w:val="003967C4"/>
    <w:rsid w:val="003E404B"/>
    <w:rsid w:val="004D2D9A"/>
    <w:rsid w:val="005663BC"/>
    <w:rsid w:val="006D1CCB"/>
    <w:rsid w:val="007D76DA"/>
    <w:rsid w:val="0082763B"/>
    <w:rsid w:val="00896EBD"/>
    <w:rsid w:val="00924436"/>
    <w:rsid w:val="00A342C4"/>
    <w:rsid w:val="00B934D9"/>
    <w:rsid w:val="00E112B6"/>
    <w:rsid w:val="00F762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8B70"/>
  <w15:chartTrackingRefBased/>
  <w15:docId w15:val="{98741247-A885-4E42-9657-8ADFAA08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D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4D2D9A"/>
    <w:pPr>
      <w:spacing w:after="0" w:line="240" w:lineRule="exact"/>
    </w:pPr>
    <w:rPr>
      <w:rFonts w:ascii="Times New Roman" w:eastAsia="Times New Roman" w:hAnsi="Times New Roman" w:cs="Times New Roman"/>
      <w:noProof/>
      <w:sz w:val="20"/>
      <w:szCs w:val="20"/>
    </w:rPr>
  </w:style>
  <w:style w:type="paragraph" w:customStyle="1" w:styleId="FormHeading">
    <w:name w:val="FormHeading"/>
    <w:rsid w:val="004D2D9A"/>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4D2D9A"/>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4D2D9A"/>
    <w:pPr>
      <w:spacing w:after="0" w:line="220" w:lineRule="atLeast"/>
    </w:pPr>
    <w:rPr>
      <w:rFonts w:ascii="Times New Roman" w:eastAsia="Times New Roman" w:hAnsi="Times New Roman" w:cs="Times New Roman"/>
      <w:sz w:val="21"/>
      <w:szCs w:val="20"/>
    </w:rPr>
  </w:style>
  <w:style w:type="character" w:styleId="Hyperlink">
    <w:name w:val="Hyperlink"/>
    <w:basedOn w:val="DefaultParagraphFont"/>
    <w:uiPriority w:val="99"/>
    <w:unhideWhenUsed/>
    <w:rsid w:val="006D1CCB"/>
    <w:rPr>
      <w:color w:val="0563C1" w:themeColor="hyperlink"/>
      <w:u w:val="single"/>
    </w:rPr>
  </w:style>
  <w:style w:type="character" w:styleId="UnresolvedMention">
    <w:name w:val="Unresolved Mention"/>
    <w:basedOn w:val="DefaultParagraphFont"/>
    <w:uiPriority w:val="99"/>
    <w:semiHidden/>
    <w:unhideWhenUsed/>
    <w:rsid w:val="006D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083072">
      <w:bodyDiv w:val="1"/>
      <w:marLeft w:val="0"/>
      <w:marRight w:val="0"/>
      <w:marTop w:val="0"/>
      <w:marBottom w:val="0"/>
      <w:divBdr>
        <w:top w:val="none" w:sz="0" w:space="0" w:color="auto"/>
        <w:left w:val="none" w:sz="0" w:space="0" w:color="auto"/>
        <w:bottom w:val="none" w:sz="0" w:space="0" w:color="auto"/>
        <w:right w:val="none" w:sz="0" w:space="0" w:color="auto"/>
      </w:divBdr>
    </w:div>
    <w:div w:id="16845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resy.com/welcom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ristolregistry@stonek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39CDDC5878B4EBA03E9120292B377" ma:contentTypeVersion="22" ma:contentTypeDescription="Create a new document." ma:contentTypeScope="" ma:versionID="0908a3c973126532a3bf0588a4b8c1a1">
  <xsd:schema xmlns:xsd="http://www.w3.org/2001/XMLSchema" xmlns:xs="http://www.w3.org/2001/XMLSchema" xmlns:p="http://schemas.microsoft.com/office/2006/metadata/properties" xmlns:ns2="b753895e-4b06-46c9-ae8e-e0ba2b3b4e6e" xmlns:ns3="79edefcc-c534-4425-9bec-a624efb6a189" targetNamespace="http://schemas.microsoft.com/office/2006/metadata/properties" ma:root="true" ma:fieldsID="8c68ad4bb9b5c68e685bceb94122e50b" ns2:_="" ns3:_="">
    <xsd:import namespace="b753895e-4b06-46c9-ae8e-e0ba2b3b4e6e"/>
    <xsd:import namespace="79edefcc-c534-4425-9bec-a624efb6a1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895e-4b06-46c9-ae8e-e0ba2b3b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edefcc-c534-4425-9bec-a624efb6a1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34e0d30-b0e9-4dd3-a0a3-0144518016a0}" ma:internalName="TaxCatchAll" ma:showField="CatchAllData" ma:web="79edefcc-c534-4425-9bec-a624efb6a1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53895e-4b06-46c9-ae8e-e0ba2b3b4e6e">
      <Terms xmlns="http://schemas.microsoft.com/office/infopath/2007/PartnerControls"/>
    </lcf76f155ced4ddcb4097134ff3c332f>
    <TaxCatchAll xmlns="79edefcc-c534-4425-9bec-a624efb6a1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3B267-70F6-49C1-91CB-E1DC0E80D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3895e-4b06-46c9-ae8e-e0ba2b3b4e6e"/>
    <ds:schemaRef ds:uri="79edefcc-c534-4425-9bec-a624efb6a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F42E8-1DB5-4E2B-BD32-07627A3FA9E8}">
  <ds:schemaRefs>
    <ds:schemaRef ds:uri="http://schemas.microsoft.com/office/2006/metadata/properties"/>
    <ds:schemaRef ds:uri="http://schemas.microsoft.com/office/infopath/2007/PartnerControls"/>
    <ds:schemaRef ds:uri="b753895e-4b06-46c9-ae8e-e0ba2b3b4e6e"/>
    <ds:schemaRef ds:uri="79edefcc-c534-4425-9bec-a624efb6a189"/>
  </ds:schemaRefs>
</ds:datastoreItem>
</file>

<file path=customXml/itemProps3.xml><?xml version="1.0" encoding="utf-8"?>
<ds:datastoreItem xmlns:ds="http://schemas.openxmlformats.org/officeDocument/2006/customXml" ds:itemID="{AD464F85-0409-4ECA-900C-E2801E324F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Patenaude</dc:creator>
  <cp:keywords/>
  <dc:description/>
  <cp:lastModifiedBy>Emma Bakewell</cp:lastModifiedBy>
  <cp:revision>12</cp:revision>
  <dcterms:created xsi:type="dcterms:W3CDTF">2024-06-10T13:18:00Z</dcterms:created>
  <dcterms:modified xsi:type="dcterms:W3CDTF">2024-07-01T10:24:00Z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0x01010098E39CDDC5878B4EBA03E9120292B377</vt:lpwstr>
  </property>
  <property fmtid="{D5CDD505-2E9C-101B-9397-08002B2CF9AE}" pid="3" name="MediaServiceImageTags">
    <vt:lpwstr/>
  </property>
</Properties>
</file>