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2C9A" w14:textId="27C240D9" w:rsidR="008E01A6" w:rsidRDefault="008E01A6" w:rsidP="00474D24">
      <w:pPr>
        <w:rPr>
          <w:rFonts w:ascii="Arial" w:hAnsi="Arial" w:cs="Arial"/>
          <w:b/>
          <w:sz w:val="17"/>
        </w:rPr>
      </w:pPr>
    </w:p>
    <w:p w14:paraId="0B75E902" w14:textId="057A36D1"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28C62C9F" w14:textId="6B837AFD"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28C62CA0" w14:textId="1675D4FF" w:rsidR="00295F4D" w:rsidRPr="002A3EB4" w:rsidRDefault="007B1FEA" w:rsidP="007B1FEA">
      <w:pPr>
        <w:pBdr>
          <w:bottom w:val="single" w:sz="4" w:space="1" w:color="auto"/>
        </w:pBdr>
        <w:tabs>
          <w:tab w:val="left" w:pos="8456"/>
        </w:tabs>
        <w:spacing w:after="60"/>
        <w:ind w:right="20"/>
        <w:rPr>
          <w:rFonts w:ascii="Gill Sans MT" w:hAnsi="Gill Sans MT" w:cs="Arial"/>
          <w:sz w:val="32"/>
        </w:rPr>
      </w:pPr>
      <w:r>
        <w:rPr>
          <w:rFonts w:ascii="Gill Sans MT" w:hAnsi="Gill Sans MT" w:cs="Arial"/>
          <w:sz w:val="32"/>
        </w:rPr>
        <w:tab/>
      </w:r>
    </w:p>
    <w:p w14:paraId="1E2F479D" w14:textId="549FD68B"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210D1677" w14:textId="77777777" w:rsidTr="004A724D">
        <w:tc>
          <w:tcPr>
            <w:tcW w:w="2972" w:type="dxa"/>
          </w:tcPr>
          <w:p w14:paraId="4DBC6EF8" w14:textId="12F6812B" w:rsidR="004D6837" w:rsidRDefault="004D6837" w:rsidP="00FB35B7">
            <w:pPr>
              <w:spacing w:after="120"/>
              <w:jc w:val="both"/>
              <w:rPr>
                <w:rFonts w:ascii="Arial" w:hAnsi="Arial" w:cs="Arial"/>
                <w:b/>
              </w:rPr>
            </w:pPr>
            <w:r>
              <w:rPr>
                <w:rFonts w:ascii="Arial" w:hAnsi="Arial" w:cs="Arial"/>
                <w:b/>
              </w:rPr>
              <w:t>JOB TITLE</w:t>
            </w:r>
          </w:p>
        </w:tc>
        <w:tc>
          <w:tcPr>
            <w:tcW w:w="7484" w:type="dxa"/>
          </w:tcPr>
          <w:p w14:paraId="50F9FA88" w14:textId="19725B48" w:rsidR="004D6837" w:rsidRPr="00505DBF" w:rsidRDefault="00B97ADB" w:rsidP="00FB35B7">
            <w:pPr>
              <w:spacing w:after="120"/>
              <w:jc w:val="both"/>
              <w:rPr>
                <w:rFonts w:ascii="Arial" w:hAnsi="Arial" w:cs="Arial"/>
                <w:bCs/>
              </w:rPr>
            </w:pPr>
            <w:r>
              <w:rPr>
                <w:rFonts w:ascii="Arial" w:hAnsi="Arial" w:cs="Arial"/>
                <w:bCs/>
              </w:rPr>
              <w:t>Procurement Lead</w:t>
            </w:r>
          </w:p>
        </w:tc>
      </w:tr>
      <w:tr w:rsidR="004D6837" w14:paraId="225F3EC6" w14:textId="77777777" w:rsidTr="004A724D">
        <w:tc>
          <w:tcPr>
            <w:tcW w:w="2972" w:type="dxa"/>
          </w:tcPr>
          <w:p w14:paraId="0E238BA8" w14:textId="6E64F63C"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04B156E5" w14:textId="6AEBBAAF" w:rsidR="004D6837" w:rsidRPr="006229D1" w:rsidRDefault="00B97ADB" w:rsidP="00FB35B7">
            <w:pPr>
              <w:spacing w:after="120"/>
              <w:jc w:val="both"/>
              <w:rPr>
                <w:rFonts w:ascii="Arial" w:hAnsi="Arial" w:cs="Arial"/>
                <w:bCs/>
              </w:rPr>
            </w:pPr>
            <w:r>
              <w:rPr>
                <w:rFonts w:ascii="Arial" w:hAnsi="Arial" w:cs="Arial"/>
                <w:bCs/>
              </w:rPr>
              <w:t>Deputy CEO</w:t>
            </w:r>
            <w:r w:rsidR="00910A30">
              <w:rPr>
                <w:rFonts w:ascii="Arial" w:hAnsi="Arial" w:cs="Arial"/>
                <w:bCs/>
              </w:rPr>
              <w:t>/ Diocesan Secretary</w:t>
            </w:r>
          </w:p>
        </w:tc>
      </w:tr>
      <w:tr w:rsidR="004D6837" w:rsidRPr="007029C5" w14:paraId="398FD666" w14:textId="77777777" w:rsidTr="004A724D">
        <w:tc>
          <w:tcPr>
            <w:tcW w:w="2972" w:type="dxa"/>
          </w:tcPr>
          <w:p w14:paraId="3AF7F285" w14:textId="59638F85" w:rsidR="004D6837" w:rsidRPr="007D2596" w:rsidRDefault="00721245" w:rsidP="00FB35B7">
            <w:pPr>
              <w:spacing w:after="120"/>
              <w:jc w:val="both"/>
              <w:rPr>
                <w:rFonts w:ascii="Arial" w:hAnsi="Arial" w:cs="Arial"/>
                <w:b/>
              </w:rPr>
            </w:pPr>
            <w:r w:rsidRPr="007D2596">
              <w:rPr>
                <w:rFonts w:ascii="Arial" w:hAnsi="Arial" w:cs="Arial"/>
                <w:b/>
              </w:rPr>
              <w:t>SALARY</w:t>
            </w:r>
          </w:p>
        </w:tc>
        <w:tc>
          <w:tcPr>
            <w:tcW w:w="7484" w:type="dxa"/>
          </w:tcPr>
          <w:p w14:paraId="551FA1D2" w14:textId="0EE2E80A" w:rsidR="004D6837" w:rsidRPr="007D2596" w:rsidRDefault="00B97643" w:rsidP="00FB35B7">
            <w:pPr>
              <w:spacing w:after="120"/>
              <w:jc w:val="both"/>
              <w:rPr>
                <w:rFonts w:ascii="Arial" w:hAnsi="Arial" w:cs="Arial"/>
                <w:lang w:val="it-IT"/>
              </w:rPr>
            </w:pPr>
            <w:r w:rsidRPr="007D2596">
              <w:rPr>
                <w:rFonts w:ascii="Arial" w:hAnsi="Arial" w:cs="Arial"/>
                <w:lang w:val="it-IT"/>
              </w:rPr>
              <w:t>£</w:t>
            </w:r>
            <w:r w:rsidR="001F6F5D" w:rsidRPr="007D2596">
              <w:rPr>
                <w:rFonts w:ascii="Arial" w:hAnsi="Arial" w:cs="Arial"/>
                <w:lang w:val="it-IT"/>
              </w:rPr>
              <w:t>40,000</w:t>
            </w:r>
            <w:r w:rsidRPr="007D2596">
              <w:rPr>
                <w:rFonts w:ascii="Arial" w:hAnsi="Arial" w:cs="Arial"/>
                <w:lang w:val="it-IT"/>
              </w:rPr>
              <w:t xml:space="preserve"> per annum</w:t>
            </w:r>
            <w:r w:rsidR="00464780" w:rsidRPr="007D2596">
              <w:rPr>
                <w:rFonts w:ascii="Arial" w:hAnsi="Arial" w:cs="Arial"/>
                <w:lang w:val="it-IT"/>
              </w:rPr>
              <w:t xml:space="preserve"> (</w:t>
            </w:r>
            <w:r w:rsidR="001F6F5D" w:rsidRPr="007D2596">
              <w:rPr>
                <w:rFonts w:ascii="Arial" w:hAnsi="Arial" w:cs="Arial"/>
                <w:lang w:val="it-IT"/>
              </w:rPr>
              <w:t xml:space="preserve">£32,00 </w:t>
            </w:r>
            <w:r w:rsidR="00464780" w:rsidRPr="007D2596">
              <w:rPr>
                <w:rFonts w:ascii="Arial" w:hAnsi="Arial" w:cs="Arial"/>
                <w:lang w:val="it-IT"/>
              </w:rPr>
              <w:t>pro-rata)</w:t>
            </w:r>
          </w:p>
        </w:tc>
      </w:tr>
      <w:tr w:rsidR="004D6837" w14:paraId="53EB72EA" w14:textId="77777777" w:rsidTr="004A724D">
        <w:tc>
          <w:tcPr>
            <w:tcW w:w="2972" w:type="dxa"/>
          </w:tcPr>
          <w:p w14:paraId="5E20CA1D" w14:textId="76328800" w:rsidR="004D6837" w:rsidRDefault="00721245" w:rsidP="00FB35B7">
            <w:pPr>
              <w:spacing w:after="120"/>
              <w:jc w:val="both"/>
              <w:rPr>
                <w:rFonts w:ascii="Arial" w:hAnsi="Arial" w:cs="Arial"/>
                <w:b/>
              </w:rPr>
            </w:pPr>
            <w:r>
              <w:rPr>
                <w:rFonts w:ascii="Arial" w:hAnsi="Arial" w:cs="Arial"/>
                <w:b/>
              </w:rPr>
              <w:t>HOURS</w:t>
            </w:r>
          </w:p>
        </w:tc>
        <w:tc>
          <w:tcPr>
            <w:tcW w:w="7484" w:type="dxa"/>
          </w:tcPr>
          <w:p w14:paraId="2AF6AA2E" w14:textId="2D42FD32" w:rsidR="004D6837" w:rsidRPr="00505DBF" w:rsidRDefault="007159A3" w:rsidP="00FB35B7">
            <w:pPr>
              <w:spacing w:after="120"/>
              <w:jc w:val="both"/>
              <w:rPr>
                <w:rFonts w:ascii="Arial" w:hAnsi="Arial" w:cs="Arial"/>
                <w:bCs/>
              </w:rPr>
            </w:pPr>
            <w:r>
              <w:rPr>
                <w:rFonts w:ascii="Arial" w:hAnsi="Arial" w:cs="Arial"/>
                <w:bCs/>
              </w:rPr>
              <w:t>35</w:t>
            </w:r>
            <w:r w:rsidR="00464780">
              <w:rPr>
                <w:rFonts w:ascii="Arial" w:hAnsi="Arial" w:cs="Arial"/>
                <w:bCs/>
              </w:rPr>
              <w:t xml:space="preserve"> </w:t>
            </w:r>
            <w:r w:rsidR="000701C2" w:rsidRPr="00505DBF">
              <w:rPr>
                <w:rFonts w:ascii="Arial" w:hAnsi="Arial" w:cs="Arial"/>
                <w:bCs/>
              </w:rPr>
              <w:t>hours</w:t>
            </w:r>
            <w:r>
              <w:rPr>
                <w:rFonts w:ascii="Arial" w:hAnsi="Arial" w:cs="Arial"/>
                <w:bCs/>
              </w:rPr>
              <w:t xml:space="preserve"> pw</w:t>
            </w:r>
            <w:r w:rsidR="004D3979">
              <w:rPr>
                <w:rFonts w:ascii="Arial" w:hAnsi="Arial" w:cs="Arial"/>
                <w:bCs/>
              </w:rPr>
              <w:t>,</w:t>
            </w:r>
            <w:r>
              <w:rPr>
                <w:rFonts w:ascii="Arial" w:hAnsi="Arial" w:cs="Arial"/>
                <w:bCs/>
              </w:rPr>
              <w:t xml:space="preserve"> though 28 Hours </w:t>
            </w:r>
            <w:r w:rsidR="00976451">
              <w:rPr>
                <w:rFonts w:ascii="Arial" w:hAnsi="Arial" w:cs="Arial"/>
                <w:bCs/>
              </w:rPr>
              <w:t>would be considered</w:t>
            </w:r>
            <w:r w:rsidR="000701C2" w:rsidRPr="00505DBF">
              <w:rPr>
                <w:rFonts w:ascii="Arial" w:hAnsi="Arial" w:cs="Arial"/>
                <w:bCs/>
              </w:rPr>
              <w:t xml:space="preserve"> </w:t>
            </w:r>
          </w:p>
        </w:tc>
      </w:tr>
      <w:tr w:rsidR="00053478" w14:paraId="2C35B4D0" w14:textId="77777777" w:rsidTr="004A724D">
        <w:tc>
          <w:tcPr>
            <w:tcW w:w="2972" w:type="dxa"/>
          </w:tcPr>
          <w:p w14:paraId="3F5649F2" w14:textId="73E6112D" w:rsidR="00053478" w:rsidRDefault="00053478" w:rsidP="00FB35B7">
            <w:pPr>
              <w:spacing w:after="120"/>
              <w:jc w:val="both"/>
              <w:rPr>
                <w:rFonts w:ascii="Arial" w:hAnsi="Arial" w:cs="Arial"/>
                <w:b/>
              </w:rPr>
            </w:pPr>
            <w:r>
              <w:rPr>
                <w:rFonts w:ascii="Arial" w:hAnsi="Arial" w:cs="Arial"/>
                <w:b/>
              </w:rPr>
              <w:t>DURATION</w:t>
            </w:r>
          </w:p>
        </w:tc>
        <w:tc>
          <w:tcPr>
            <w:tcW w:w="7484" w:type="dxa"/>
          </w:tcPr>
          <w:p w14:paraId="6C5FA479" w14:textId="0BA091BF" w:rsidR="00053478" w:rsidRPr="00505DBF" w:rsidRDefault="00655969" w:rsidP="00FB35B7">
            <w:pPr>
              <w:spacing w:after="120"/>
              <w:jc w:val="both"/>
              <w:rPr>
                <w:rFonts w:ascii="Arial" w:hAnsi="Arial" w:cs="Arial"/>
                <w:bCs/>
              </w:rPr>
            </w:pPr>
            <w:r w:rsidRPr="00505DBF">
              <w:rPr>
                <w:rFonts w:ascii="Arial" w:hAnsi="Arial" w:cs="Arial"/>
                <w:bCs/>
              </w:rPr>
              <w:t xml:space="preserve">This is </w:t>
            </w:r>
            <w:r w:rsidRPr="0038674C">
              <w:rPr>
                <w:rFonts w:ascii="Arial" w:hAnsi="Arial" w:cs="Arial"/>
                <w:bCs/>
              </w:rPr>
              <w:t xml:space="preserve">a </w:t>
            </w:r>
            <w:r w:rsidR="00464780" w:rsidRPr="0038674C">
              <w:rPr>
                <w:rFonts w:ascii="Arial" w:hAnsi="Arial" w:cs="Arial"/>
                <w:bCs/>
              </w:rPr>
              <w:t>fixed term contract</w:t>
            </w:r>
            <w:r w:rsidR="00AC5BE4">
              <w:rPr>
                <w:rFonts w:ascii="Arial" w:hAnsi="Arial" w:cs="Arial"/>
                <w:bCs/>
              </w:rPr>
              <w:t xml:space="preserve"> </w:t>
            </w:r>
            <w:r w:rsidR="00470D2B">
              <w:rPr>
                <w:rFonts w:ascii="Arial" w:hAnsi="Arial" w:cs="Arial"/>
                <w:bCs/>
              </w:rPr>
              <w:t>f</w:t>
            </w:r>
            <w:r w:rsidR="004D3979">
              <w:rPr>
                <w:rFonts w:ascii="Arial" w:hAnsi="Arial" w:cs="Arial"/>
                <w:bCs/>
              </w:rPr>
              <w:t>o</w:t>
            </w:r>
            <w:r w:rsidR="00470D2B">
              <w:rPr>
                <w:rFonts w:ascii="Arial" w:hAnsi="Arial" w:cs="Arial"/>
                <w:bCs/>
              </w:rPr>
              <w:t>r</w:t>
            </w:r>
            <w:r w:rsidR="004D3979">
              <w:rPr>
                <w:rFonts w:ascii="Arial" w:hAnsi="Arial" w:cs="Arial"/>
                <w:bCs/>
              </w:rPr>
              <w:t xml:space="preserve"> </w:t>
            </w:r>
            <w:r w:rsidR="00545DDB">
              <w:rPr>
                <w:rFonts w:ascii="Arial" w:hAnsi="Arial" w:cs="Arial"/>
                <w:bCs/>
              </w:rPr>
              <w:t>12 months</w:t>
            </w:r>
          </w:p>
        </w:tc>
      </w:tr>
      <w:tr w:rsidR="004D6837" w14:paraId="2E2AE174" w14:textId="77777777" w:rsidTr="004A724D">
        <w:tc>
          <w:tcPr>
            <w:tcW w:w="2972" w:type="dxa"/>
          </w:tcPr>
          <w:p w14:paraId="0AA44A6F" w14:textId="65050FC6"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5BC84C7B" w14:textId="53251D64"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4DA85289" w14:textId="15D4C251"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1F703AC2" w14:textId="77777777" w:rsidTr="00440E49">
        <w:tc>
          <w:tcPr>
            <w:tcW w:w="10456" w:type="dxa"/>
          </w:tcPr>
          <w:p w14:paraId="78138207" w14:textId="1031D81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00B8CD35" w14:textId="77777777" w:rsidTr="00440E49">
        <w:tc>
          <w:tcPr>
            <w:tcW w:w="10456" w:type="dxa"/>
          </w:tcPr>
          <w:p w14:paraId="79ED6197" w14:textId="3BF3D224" w:rsidR="00137E36" w:rsidRDefault="00254937" w:rsidP="00254937">
            <w:pPr>
              <w:pStyle w:val="NoSpacing"/>
              <w:rPr>
                <w:rFonts w:ascii="Arial" w:hAnsi="Arial" w:cs="Arial"/>
                <w:sz w:val="24"/>
                <w:szCs w:val="24"/>
              </w:rPr>
            </w:pPr>
            <w:r>
              <w:rPr>
                <w:rFonts w:ascii="Arial" w:hAnsi="Arial" w:cs="Arial"/>
                <w:sz w:val="24"/>
                <w:szCs w:val="24"/>
              </w:rPr>
              <w:t xml:space="preserve">This is an exciting new role, working across </w:t>
            </w:r>
            <w:r w:rsidR="007511FC">
              <w:rPr>
                <w:rFonts w:ascii="Arial" w:hAnsi="Arial" w:cs="Arial"/>
                <w:sz w:val="24"/>
                <w:szCs w:val="24"/>
              </w:rPr>
              <w:t>the</w:t>
            </w:r>
            <w:r>
              <w:rPr>
                <w:rFonts w:ascii="Arial" w:hAnsi="Arial" w:cs="Arial"/>
                <w:sz w:val="24"/>
                <w:szCs w:val="24"/>
              </w:rPr>
              <w:t xml:space="preserve"> organisation to develop and then implement a diocesan procurement strategy, with the overall objective of </w:t>
            </w:r>
            <w:r w:rsidR="00470D2B">
              <w:rPr>
                <w:rFonts w:ascii="Arial" w:hAnsi="Arial" w:cs="Arial"/>
                <w:sz w:val="24"/>
                <w:szCs w:val="24"/>
              </w:rPr>
              <w:t>helping to</w:t>
            </w:r>
            <w:r w:rsidR="00DF1C92">
              <w:rPr>
                <w:rFonts w:ascii="Arial" w:hAnsi="Arial" w:cs="Arial"/>
                <w:sz w:val="24"/>
                <w:szCs w:val="24"/>
              </w:rPr>
              <w:t xml:space="preserve"> </w:t>
            </w:r>
            <w:r>
              <w:rPr>
                <w:rFonts w:ascii="Arial" w:hAnsi="Arial" w:cs="Arial"/>
                <w:sz w:val="24"/>
                <w:szCs w:val="24"/>
              </w:rPr>
              <w:t xml:space="preserve">reducing the cost base for </w:t>
            </w:r>
            <w:r w:rsidR="005B53B2">
              <w:rPr>
                <w:rFonts w:ascii="Arial" w:hAnsi="Arial" w:cs="Arial"/>
                <w:sz w:val="24"/>
                <w:szCs w:val="24"/>
              </w:rPr>
              <w:t xml:space="preserve">the </w:t>
            </w:r>
            <w:r>
              <w:rPr>
                <w:rFonts w:ascii="Arial" w:hAnsi="Arial" w:cs="Arial"/>
                <w:sz w:val="24"/>
                <w:szCs w:val="24"/>
              </w:rPr>
              <w:t>Diocese. As such, the role will be responsible for e</w:t>
            </w:r>
            <w:r w:rsidRPr="00D11148">
              <w:rPr>
                <w:rFonts w:ascii="Arial" w:hAnsi="Arial" w:cs="Arial"/>
                <w:sz w:val="24"/>
                <w:szCs w:val="24"/>
              </w:rPr>
              <w:t>nsur</w:t>
            </w:r>
            <w:r>
              <w:rPr>
                <w:rFonts w:ascii="Arial" w:hAnsi="Arial" w:cs="Arial"/>
                <w:sz w:val="24"/>
                <w:szCs w:val="24"/>
              </w:rPr>
              <w:t>ing</w:t>
            </w:r>
            <w:r w:rsidRPr="00D11148">
              <w:rPr>
                <w:rFonts w:ascii="Arial" w:hAnsi="Arial" w:cs="Arial"/>
                <w:sz w:val="24"/>
                <w:szCs w:val="24"/>
              </w:rPr>
              <w:t xml:space="preserve"> the </w:t>
            </w:r>
            <w:r>
              <w:rPr>
                <w:rFonts w:ascii="Arial" w:hAnsi="Arial" w:cs="Arial"/>
                <w:sz w:val="24"/>
                <w:szCs w:val="24"/>
              </w:rPr>
              <w:t xml:space="preserve">Diocese </w:t>
            </w:r>
            <w:r w:rsidRPr="00D11148">
              <w:rPr>
                <w:rFonts w:ascii="Arial" w:hAnsi="Arial" w:cs="Arial"/>
                <w:sz w:val="24"/>
                <w:szCs w:val="24"/>
              </w:rPr>
              <w:t>source</w:t>
            </w:r>
            <w:r w:rsidR="005B53B2">
              <w:rPr>
                <w:rFonts w:ascii="Arial" w:hAnsi="Arial" w:cs="Arial"/>
                <w:sz w:val="24"/>
                <w:szCs w:val="24"/>
              </w:rPr>
              <w:t>s</w:t>
            </w:r>
            <w:r w:rsidRPr="00D11148">
              <w:rPr>
                <w:rFonts w:ascii="Arial" w:hAnsi="Arial" w:cs="Arial"/>
                <w:sz w:val="24"/>
                <w:szCs w:val="24"/>
              </w:rPr>
              <w:t xml:space="preserve"> quality and affordable products </w:t>
            </w:r>
            <w:r>
              <w:rPr>
                <w:rFonts w:ascii="Arial" w:hAnsi="Arial" w:cs="Arial"/>
                <w:sz w:val="24"/>
                <w:szCs w:val="24"/>
              </w:rPr>
              <w:t xml:space="preserve">and services </w:t>
            </w:r>
            <w:r w:rsidR="00B83D72">
              <w:rPr>
                <w:rFonts w:ascii="Arial" w:hAnsi="Arial" w:cs="Arial"/>
                <w:sz w:val="24"/>
                <w:szCs w:val="24"/>
              </w:rPr>
              <w:t>ethicall</w:t>
            </w:r>
            <w:r w:rsidR="002057A5">
              <w:rPr>
                <w:rFonts w:ascii="Arial" w:hAnsi="Arial" w:cs="Arial"/>
                <w:sz w:val="24"/>
                <w:szCs w:val="24"/>
              </w:rPr>
              <w:t>y, sustainably and in good time.</w:t>
            </w:r>
          </w:p>
          <w:p w14:paraId="07901616" w14:textId="77777777" w:rsidR="002057A5" w:rsidRDefault="002057A5" w:rsidP="00254937">
            <w:pPr>
              <w:pStyle w:val="NoSpacing"/>
              <w:rPr>
                <w:rFonts w:ascii="Arial" w:hAnsi="Arial" w:cs="Arial"/>
                <w:sz w:val="24"/>
                <w:szCs w:val="24"/>
              </w:rPr>
            </w:pPr>
          </w:p>
          <w:p w14:paraId="3753984E" w14:textId="7D7EC429" w:rsidR="007511FC" w:rsidRDefault="00095281" w:rsidP="007511FC">
            <w:pPr>
              <w:pStyle w:val="NoSpacing"/>
              <w:rPr>
                <w:rFonts w:ascii="Arial" w:hAnsi="Arial" w:cs="Arial"/>
                <w:sz w:val="24"/>
                <w:szCs w:val="24"/>
              </w:rPr>
            </w:pPr>
            <w:r>
              <w:rPr>
                <w:rFonts w:ascii="Arial" w:hAnsi="Arial" w:cs="Arial"/>
                <w:sz w:val="24"/>
                <w:szCs w:val="24"/>
              </w:rPr>
              <w:t xml:space="preserve">The </w:t>
            </w:r>
            <w:r w:rsidR="007511FC">
              <w:rPr>
                <w:rFonts w:ascii="Arial" w:hAnsi="Arial" w:cs="Arial"/>
                <w:sz w:val="24"/>
                <w:szCs w:val="24"/>
              </w:rPr>
              <w:t xml:space="preserve">Diocese </w:t>
            </w:r>
            <w:r w:rsidR="002057A5">
              <w:rPr>
                <w:rFonts w:ascii="Arial" w:hAnsi="Arial" w:cs="Arial"/>
                <w:sz w:val="24"/>
                <w:szCs w:val="24"/>
              </w:rPr>
              <w:t>is in the</w:t>
            </w:r>
            <w:r w:rsidR="007511FC">
              <w:rPr>
                <w:rFonts w:ascii="Arial" w:hAnsi="Arial" w:cs="Arial"/>
                <w:sz w:val="24"/>
                <w:szCs w:val="24"/>
              </w:rPr>
              <w:t xml:space="preserve"> stages of </w:t>
            </w:r>
            <w:r w:rsidR="003F7A33">
              <w:rPr>
                <w:rFonts w:ascii="Arial" w:hAnsi="Arial" w:cs="Arial"/>
                <w:sz w:val="24"/>
                <w:szCs w:val="24"/>
              </w:rPr>
              <w:t xml:space="preserve">a </w:t>
            </w:r>
            <w:r w:rsidR="007511FC">
              <w:rPr>
                <w:rFonts w:ascii="Arial" w:hAnsi="Arial" w:cs="Arial"/>
                <w:sz w:val="24"/>
                <w:szCs w:val="24"/>
              </w:rPr>
              <w:t>transformation programme</w:t>
            </w:r>
            <w:r w:rsidR="00120D2B">
              <w:rPr>
                <w:rFonts w:ascii="Arial" w:hAnsi="Arial" w:cs="Arial"/>
                <w:sz w:val="24"/>
                <w:szCs w:val="24"/>
              </w:rPr>
              <w:t xml:space="preserve"> following the </w:t>
            </w:r>
            <w:r w:rsidR="0098758B">
              <w:rPr>
                <w:rFonts w:ascii="Arial" w:hAnsi="Arial" w:cs="Arial"/>
                <w:sz w:val="24"/>
                <w:szCs w:val="24"/>
              </w:rPr>
              <w:t>undertaking of our Diocesan strategy ‘Transforming Church. Together</w:t>
            </w:r>
            <w:r w:rsidR="001F6F5D">
              <w:rPr>
                <w:rFonts w:ascii="Arial" w:hAnsi="Arial" w:cs="Arial"/>
                <w:sz w:val="24"/>
                <w:szCs w:val="24"/>
              </w:rPr>
              <w:t>’</w:t>
            </w:r>
            <w:r w:rsidR="0098758B">
              <w:rPr>
                <w:rFonts w:ascii="Arial" w:hAnsi="Arial" w:cs="Arial"/>
                <w:sz w:val="24"/>
                <w:szCs w:val="24"/>
              </w:rPr>
              <w:t xml:space="preserve">. </w:t>
            </w:r>
            <w:r w:rsidR="009632D2">
              <w:rPr>
                <w:rFonts w:ascii="Arial" w:hAnsi="Arial" w:cs="Arial"/>
                <w:sz w:val="24"/>
                <w:szCs w:val="24"/>
              </w:rPr>
              <w:t xml:space="preserve">Within the workstreams that shape our transformation </w:t>
            </w:r>
            <w:r w:rsidR="00072AB5">
              <w:rPr>
                <w:rFonts w:ascii="Arial" w:hAnsi="Arial" w:cs="Arial"/>
                <w:sz w:val="24"/>
                <w:szCs w:val="24"/>
              </w:rPr>
              <w:t xml:space="preserve">we seek to create a financially and environmentally </w:t>
            </w:r>
            <w:r w:rsidR="001F6F5D">
              <w:rPr>
                <w:rFonts w:ascii="Arial" w:hAnsi="Arial" w:cs="Arial"/>
                <w:sz w:val="24"/>
                <w:szCs w:val="24"/>
              </w:rPr>
              <w:t>sustainable</w:t>
            </w:r>
            <w:r w:rsidR="00072AB5">
              <w:rPr>
                <w:rFonts w:ascii="Arial" w:hAnsi="Arial" w:cs="Arial"/>
                <w:sz w:val="24"/>
                <w:szCs w:val="24"/>
              </w:rPr>
              <w:t xml:space="preserve"> diocese that </w:t>
            </w:r>
            <w:r w:rsidR="000D52FD">
              <w:rPr>
                <w:rFonts w:ascii="Arial" w:hAnsi="Arial" w:cs="Arial"/>
                <w:sz w:val="24"/>
                <w:szCs w:val="24"/>
              </w:rPr>
              <w:t xml:space="preserve">supports equality. This role crosses many of the workstreams </w:t>
            </w:r>
            <w:r w:rsidR="0070101E">
              <w:rPr>
                <w:rFonts w:ascii="Arial" w:hAnsi="Arial" w:cs="Arial"/>
                <w:sz w:val="24"/>
                <w:szCs w:val="24"/>
              </w:rPr>
              <w:t xml:space="preserve">and </w:t>
            </w:r>
            <w:r w:rsidR="003F7A33">
              <w:rPr>
                <w:rFonts w:ascii="Arial" w:hAnsi="Arial" w:cs="Arial"/>
                <w:sz w:val="24"/>
                <w:szCs w:val="24"/>
              </w:rPr>
              <w:t xml:space="preserve">with </w:t>
            </w:r>
            <w:r w:rsidR="007511FC">
              <w:rPr>
                <w:rFonts w:ascii="Arial" w:hAnsi="Arial" w:cs="Arial"/>
                <w:sz w:val="24"/>
                <w:szCs w:val="24"/>
              </w:rPr>
              <w:t>procurement needs; ranging from Property Management/</w:t>
            </w:r>
            <w:r>
              <w:rPr>
                <w:rFonts w:ascii="Arial" w:hAnsi="Arial" w:cs="Arial"/>
                <w:sz w:val="24"/>
                <w:szCs w:val="24"/>
              </w:rPr>
              <w:t xml:space="preserve"> </w:t>
            </w:r>
            <w:r w:rsidR="007511FC">
              <w:rPr>
                <w:rFonts w:ascii="Arial" w:hAnsi="Arial" w:cs="Arial"/>
                <w:sz w:val="24"/>
                <w:szCs w:val="24"/>
              </w:rPr>
              <w:t>Maintenance/Support, to IT</w:t>
            </w:r>
            <w:r w:rsidR="00770B0F">
              <w:rPr>
                <w:rFonts w:ascii="Arial" w:hAnsi="Arial" w:cs="Arial"/>
                <w:sz w:val="24"/>
                <w:szCs w:val="24"/>
              </w:rPr>
              <w:t xml:space="preserve"> &amp; Financial </w:t>
            </w:r>
            <w:r w:rsidR="007511FC">
              <w:rPr>
                <w:rFonts w:ascii="Arial" w:hAnsi="Arial" w:cs="Arial"/>
                <w:sz w:val="24"/>
                <w:szCs w:val="24"/>
              </w:rPr>
              <w:t xml:space="preserve">services, Carbon Net Zero activities, </w:t>
            </w:r>
            <w:r w:rsidR="00770B0F">
              <w:rPr>
                <w:rFonts w:ascii="Arial" w:hAnsi="Arial" w:cs="Arial"/>
                <w:sz w:val="24"/>
                <w:szCs w:val="24"/>
              </w:rPr>
              <w:t>C</w:t>
            </w:r>
            <w:r w:rsidR="003F7A33">
              <w:rPr>
                <w:rFonts w:ascii="Arial" w:hAnsi="Arial" w:cs="Arial"/>
                <w:sz w:val="24"/>
                <w:szCs w:val="24"/>
              </w:rPr>
              <w:t xml:space="preserve">atering </w:t>
            </w:r>
            <w:r w:rsidR="007511FC">
              <w:rPr>
                <w:rFonts w:ascii="Arial" w:hAnsi="Arial" w:cs="Arial"/>
                <w:sz w:val="24"/>
                <w:szCs w:val="24"/>
              </w:rPr>
              <w:t xml:space="preserve">and Office Facilities &amp; </w:t>
            </w:r>
            <w:r w:rsidR="00770B0F">
              <w:rPr>
                <w:rFonts w:ascii="Arial" w:hAnsi="Arial" w:cs="Arial"/>
                <w:sz w:val="24"/>
                <w:szCs w:val="24"/>
              </w:rPr>
              <w:t>S</w:t>
            </w:r>
            <w:r w:rsidR="007511FC">
              <w:rPr>
                <w:rFonts w:ascii="Arial" w:hAnsi="Arial" w:cs="Arial"/>
                <w:sz w:val="24"/>
                <w:szCs w:val="24"/>
              </w:rPr>
              <w:t>tationery</w:t>
            </w:r>
            <w:r w:rsidR="0070101E">
              <w:rPr>
                <w:rFonts w:ascii="Arial" w:hAnsi="Arial" w:cs="Arial"/>
                <w:sz w:val="24"/>
                <w:szCs w:val="24"/>
              </w:rPr>
              <w:t xml:space="preserve"> there is much to do and </w:t>
            </w:r>
            <w:r w:rsidR="007511FC">
              <w:rPr>
                <w:rFonts w:ascii="Arial" w:hAnsi="Arial" w:cs="Arial"/>
                <w:sz w:val="24"/>
                <w:szCs w:val="24"/>
              </w:rPr>
              <w:t xml:space="preserve"> a great deal of work is needed to improve cost-effectiveness in all areas</w:t>
            </w:r>
            <w:r w:rsidR="002B35C8">
              <w:rPr>
                <w:rFonts w:ascii="Arial" w:hAnsi="Arial" w:cs="Arial"/>
                <w:sz w:val="24"/>
                <w:szCs w:val="24"/>
              </w:rPr>
              <w:t xml:space="preserve"> of our Diocese</w:t>
            </w:r>
            <w:r w:rsidR="007511FC">
              <w:rPr>
                <w:rFonts w:ascii="Arial" w:hAnsi="Arial" w:cs="Arial"/>
                <w:sz w:val="24"/>
                <w:szCs w:val="24"/>
              </w:rPr>
              <w:t xml:space="preserve"> and </w:t>
            </w:r>
            <w:r w:rsidR="002B35C8">
              <w:rPr>
                <w:rFonts w:ascii="Arial" w:hAnsi="Arial" w:cs="Arial"/>
                <w:sz w:val="24"/>
                <w:szCs w:val="24"/>
              </w:rPr>
              <w:t xml:space="preserve">to </w:t>
            </w:r>
            <w:r w:rsidR="00120D2B">
              <w:rPr>
                <w:rFonts w:ascii="Arial" w:hAnsi="Arial" w:cs="Arial"/>
                <w:sz w:val="24"/>
                <w:szCs w:val="24"/>
              </w:rPr>
              <w:t>review</w:t>
            </w:r>
            <w:r w:rsidR="003F7A33">
              <w:rPr>
                <w:rFonts w:ascii="Arial" w:hAnsi="Arial" w:cs="Arial"/>
                <w:sz w:val="24"/>
                <w:szCs w:val="24"/>
              </w:rPr>
              <w:t xml:space="preserve"> </w:t>
            </w:r>
            <w:r w:rsidR="007511FC">
              <w:rPr>
                <w:rFonts w:ascii="Arial" w:hAnsi="Arial" w:cs="Arial"/>
                <w:sz w:val="24"/>
                <w:szCs w:val="24"/>
              </w:rPr>
              <w:t>procurement of goods and services</w:t>
            </w:r>
            <w:r>
              <w:rPr>
                <w:rFonts w:ascii="Arial" w:hAnsi="Arial" w:cs="Arial"/>
                <w:sz w:val="24"/>
                <w:szCs w:val="24"/>
              </w:rPr>
              <w:t xml:space="preserve"> and </w:t>
            </w:r>
            <w:r w:rsidR="007511FC">
              <w:rPr>
                <w:rFonts w:ascii="Arial" w:hAnsi="Arial" w:cs="Arial"/>
                <w:sz w:val="24"/>
                <w:szCs w:val="24"/>
              </w:rPr>
              <w:t>utilising buying</w:t>
            </w:r>
            <w:r w:rsidR="00D7028B">
              <w:rPr>
                <w:rFonts w:ascii="Arial" w:hAnsi="Arial" w:cs="Arial"/>
                <w:sz w:val="24"/>
                <w:szCs w:val="24"/>
              </w:rPr>
              <w:t xml:space="preserve"> power</w:t>
            </w:r>
            <w:r w:rsidR="007511FC">
              <w:rPr>
                <w:rFonts w:ascii="Arial" w:hAnsi="Arial" w:cs="Arial"/>
                <w:sz w:val="24"/>
                <w:szCs w:val="24"/>
              </w:rPr>
              <w:t xml:space="preserve"> is considered to be an important element</w:t>
            </w:r>
            <w:r w:rsidR="00120D2B">
              <w:rPr>
                <w:rFonts w:ascii="Arial" w:hAnsi="Arial" w:cs="Arial"/>
                <w:sz w:val="24"/>
                <w:szCs w:val="24"/>
              </w:rPr>
              <w:t xml:space="preserve"> in this.</w:t>
            </w:r>
          </w:p>
          <w:p w14:paraId="7BFD2102" w14:textId="77777777" w:rsidR="00AC162E" w:rsidRDefault="00AC162E" w:rsidP="007511FC">
            <w:pPr>
              <w:pStyle w:val="NoSpacing"/>
              <w:rPr>
                <w:rFonts w:ascii="Arial" w:hAnsi="Arial" w:cs="Arial"/>
                <w:sz w:val="24"/>
                <w:szCs w:val="24"/>
              </w:rPr>
            </w:pPr>
          </w:p>
          <w:p w14:paraId="030D7BD0" w14:textId="175BF26E" w:rsidR="007511FC" w:rsidRDefault="00AC162E" w:rsidP="00254937">
            <w:pPr>
              <w:pStyle w:val="NoSpacing"/>
              <w:rPr>
                <w:rFonts w:ascii="Arial" w:hAnsi="Arial" w:cs="Arial"/>
                <w:sz w:val="24"/>
                <w:szCs w:val="24"/>
              </w:rPr>
            </w:pPr>
            <w:r w:rsidRPr="00AC162E">
              <w:rPr>
                <w:rFonts w:ascii="Arial" w:hAnsi="Arial" w:cs="Arial"/>
                <w:sz w:val="24"/>
                <w:szCs w:val="24"/>
              </w:rPr>
              <w:t xml:space="preserve">The Procurement </w:t>
            </w:r>
            <w:r>
              <w:rPr>
                <w:rFonts w:ascii="Arial" w:hAnsi="Arial" w:cs="Arial"/>
                <w:sz w:val="24"/>
                <w:szCs w:val="24"/>
              </w:rPr>
              <w:t>Lead role</w:t>
            </w:r>
            <w:r w:rsidR="002450FB">
              <w:rPr>
                <w:rFonts w:ascii="Arial" w:hAnsi="Arial" w:cs="Arial"/>
                <w:sz w:val="24"/>
                <w:szCs w:val="24"/>
              </w:rPr>
              <w:t xml:space="preserve"> </w:t>
            </w:r>
            <w:r w:rsidRPr="00AC162E">
              <w:rPr>
                <w:rFonts w:ascii="Arial" w:hAnsi="Arial" w:cs="Arial"/>
                <w:sz w:val="24"/>
                <w:szCs w:val="24"/>
              </w:rPr>
              <w:t xml:space="preserve">is instrumental in enhancing </w:t>
            </w:r>
            <w:r w:rsidR="002450FB">
              <w:rPr>
                <w:rFonts w:ascii="Arial" w:hAnsi="Arial" w:cs="Arial"/>
                <w:sz w:val="24"/>
                <w:szCs w:val="24"/>
              </w:rPr>
              <w:t>our</w:t>
            </w:r>
            <w:r w:rsidRPr="00AC162E">
              <w:rPr>
                <w:rFonts w:ascii="Arial" w:hAnsi="Arial" w:cs="Arial"/>
                <w:sz w:val="24"/>
                <w:szCs w:val="24"/>
              </w:rPr>
              <w:t xml:space="preserve"> procurement function. As part of our </w:t>
            </w:r>
            <w:r w:rsidR="002450FB">
              <w:rPr>
                <w:rFonts w:ascii="Arial" w:hAnsi="Arial" w:cs="Arial"/>
                <w:sz w:val="24"/>
                <w:szCs w:val="24"/>
              </w:rPr>
              <w:t>Diocesan</w:t>
            </w:r>
            <w:r w:rsidRPr="00AC162E">
              <w:rPr>
                <w:rFonts w:ascii="Arial" w:hAnsi="Arial" w:cs="Arial"/>
                <w:sz w:val="24"/>
                <w:szCs w:val="24"/>
              </w:rPr>
              <w:t xml:space="preserve"> Strategy, we want to secure our financial </w:t>
            </w:r>
            <w:r w:rsidR="00D90CA0">
              <w:rPr>
                <w:rFonts w:ascii="Arial" w:hAnsi="Arial" w:cs="Arial"/>
                <w:sz w:val="24"/>
                <w:szCs w:val="24"/>
              </w:rPr>
              <w:t>our environmental and financial sustainability</w:t>
            </w:r>
            <w:r w:rsidRPr="00AC162E">
              <w:rPr>
                <w:rFonts w:ascii="Arial" w:hAnsi="Arial" w:cs="Arial"/>
                <w:sz w:val="24"/>
                <w:szCs w:val="24"/>
              </w:rPr>
              <w:t xml:space="preserve"> and diversify into new areas and so we need someone who can break the mould and make a difference to our services. We have a busy pipeline over the next </w:t>
            </w:r>
            <w:r w:rsidR="00545DDB">
              <w:rPr>
                <w:rFonts w:ascii="Arial" w:hAnsi="Arial" w:cs="Arial"/>
                <w:sz w:val="24"/>
                <w:szCs w:val="24"/>
              </w:rPr>
              <w:t>12</w:t>
            </w:r>
            <w:r w:rsidRPr="00AC162E">
              <w:rPr>
                <w:rFonts w:ascii="Arial" w:hAnsi="Arial" w:cs="Arial"/>
                <w:sz w:val="24"/>
                <w:szCs w:val="24"/>
              </w:rPr>
              <w:t xml:space="preserve"> months, which the Procurement Officer will play a vital part in delivering.</w:t>
            </w:r>
          </w:p>
          <w:p w14:paraId="2F8AF3D4" w14:textId="6203469D" w:rsidR="00254937" w:rsidRDefault="00254937" w:rsidP="00254937">
            <w:pPr>
              <w:pStyle w:val="NoSpacing"/>
              <w:rPr>
                <w:rFonts w:ascii="Arial" w:hAnsi="Arial" w:cs="Arial"/>
                <w:b/>
              </w:rPr>
            </w:pPr>
          </w:p>
        </w:tc>
      </w:tr>
    </w:tbl>
    <w:p w14:paraId="49753538"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7DACFAE8" w14:textId="77777777" w:rsidTr="002357BA">
        <w:tc>
          <w:tcPr>
            <w:tcW w:w="10456" w:type="dxa"/>
          </w:tcPr>
          <w:p w14:paraId="2F1CC48C" w14:textId="41A101EF"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2A0F599B" w14:textId="77777777" w:rsidTr="006D4734">
        <w:trPr>
          <w:trHeight w:val="2111"/>
        </w:trPr>
        <w:tc>
          <w:tcPr>
            <w:tcW w:w="10456" w:type="dxa"/>
            <w:tcBorders>
              <w:bottom w:val="single" w:sz="4" w:space="0" w:color="auto"/>
            </w:tcBorders>
          </w:tcPr>
          <w:p w14:paraId="04F433B3" w14:textId="77777777" w:rsidR="00B307CC" w:rsidRDefault="00994B5E" w:rsidP="00F278A8">
            <w:pPr>
              <w:pStyle w:val="ListParagraph"/>
              <w:numPr>
                <w:ilvl w:val="0"/>
                <w:numId w:val="9"/>
              </w:numPr>
              <w:spacing w:after="120"/>
              <w:jc w:val="both"/>
              <w:rPr>
                <w:rFonts w:ascii="Arial" w:hAnsi="Arial" w:cs="Arial"/>
                <w:szCs w:val="22"/>
              </w:rPr>
            </w:pPr>
            <w:r>
              <w:rPr>
                <w:rFonts w:ascii="Arial" w:hAnsi="Arial" w:cs="Arial"/>
                <w:szCs w:val="22"/>
              </w:rPr>
              <w:lastRenderedPageBreak/>
              <w:t>Diocesan Support Service Staff</w:t>
            </w:r>
          </w:p>
          <w:p w14:paraId="50A773AE" w14:textId="1D6F12A3" w:rsidR="00994B5E" w:rsidRDefault="00906B13" w:rsidP="00F278A8">
            <w:pPr>
              <w:pStyle w:val="ListParagraph"/>
              <w:numPr>
                <w:ilvl w:val="0"/>
                <w:numId w:val="9"/>
              </w:numPr>
              <w:spacing w:after="120"/>
              <w:jc w:val="both"/>
              <w:rPr>
                <w:rFonts w:ascii="Arial" w:hAnsi="Arial" w:cs="Arial"/>
                <w:szCs w:val="22"/>
              </w:rPr>
            </w:pPr>
            <w:r>
              <w:rPr>
                <w:rFonts w:ascii="Arial" w:hAnsi="Arial" w:cs="Arial"/>
                <w:szCs w:val="22"/>
              </w:rPr>
              <w:t xml:space="preserve">Trustees &amp; </w:t>
            </w:r>
            <w:r w:rsidR="00994B5E">
              <w:rPr>
                <w:rFonts w:ascii="Arial" w:hAnsi="Arial" w:cs="Arial"/>
                <w:szCs w:val="22"/>
              </w:rPr>
              <w:t>Clergy</w:t>
            </w:r>
          </w:p>
          <w:p w14:paraId="2E510E89" w14:textId="77777777" w:rsidR="00994B5E" w:rsidRDefault="00000B40" w:rsidP="00F278A8">
            <w:pPr>
              <w:pStyle w:val="ListParagraph"/>
              <w:numPr>
                <w:ilvl w:val="0"/>
                <w:numId w:val="9"/>
              </w:numPr>
              <w:spacing w:after="120"/>
              <w:jc w:val="both"/>
              <w:rPr>
                <w:rFonts w:ascii="Arial" w:hAnsi="Arial" w:cs="Arial"/>
                <w:szCs w:val="22"/>
              </w:rPr>
            </w:pPr>
            <w:r>
              <w:rPr>
                <w:rFonts w:ascii="Arial" w:hAnsi="Arial" w:cs="Arial"/>
                <w:szCs w:val="22"/>
              </w:rPr>
              <w:t>Consultants</w:t>
            </w:r>
          </w:p>
          <w:p w14:paraId="104C0E16" w14:textId="77777777" w:rsidR="00000B40" w:rsidRDefault="00000B40" w:rsidP="00F278A8">
            <w:pPr>
              <w:pStyle w:val="ListParagraph"/>
              <w:numPr>
                <w:ilvl w:val="0"/>
                <w:numId w:val="9"/>
              </w:numPr>
              <w:spacing w:after="120"/>
              <w:jc w:val="both"/>
              <w:rPr>
                <w:rFonts w:ascii="Arial" w:hAnsi="Arial" w:cs="Arial"/>
                <w:szCs w:val="22"/>
              </w:rPr>
            </w:pPr>
            <w:r>
              <w:rPr>
                <w:rFonts w:ascii="Arial" w:hAnsi="Arial" w:cs="Arial"/>
                <w:szCs w:val="22"/>
              </w:rPr>
              <w:t>Contractors</w:t>
            </w:r>
          </w:p>
          <w:p w14:paraId="5932FBD4" w14:textId="77777777" w:rsidR="00B2560E" w:rsidRDefault="00000B40" w:rsidP="00545DDB">
            <w:pPr>
              <w:pStyle w:val="ListParagraph"/>
              <w:numPr>
                <w:ilvl w:val="0"/>
                <w:numId w:val="9"/>
              </w:numPr>
              <w:spacing w:after="120"/>
              <w:jc w:val="both"/>
              <w:rPr>
                <w:rFonts w:ascii="Arial" w:hAnsi="Arial" w:cs="Arial"/>
                <w:szCs w:val="22"/>
              </w:rPr>
            </w:pPr>
            <w:r>
              <w:rPr>
                <w:rFonts w:ascii="Arial" w:hAnsi="Arial" w:cs="Arial"/>
                <w:szCs w:val="22"/>
              </w:rPr>
              <w:t xml:space="preserve">Other Diocese and </w:t>
            </w:r>
            <w:r w:rsidR="00B2560E">
              <w:rPr>
                <w:rFonts w:ascii="Arial" w:hAnsi="Arial" w:cs="Arial"/>
                <w:szCs w:val="22"/>
              </w:rPr>
              <w:t>associated networks</w:t>
            </w:r>
          </w:p>
          <w:p w14:paraId="7C0D6CAE" w14:textId="36A0A0BD" w:rsidR="00545DDB" w:rsidRPr="00545DDB" w:rsidRDefault="00545DDB" w:rsidP="00545DDB">
            <w:pPr>
              <w:pStyle w:val="ListParagraph"/>
              <w:numPr>
                <w:ilvl w:val="0"/>
                <w:numId w:val="9"/>
              </w:numPr>
              <w:spacing w:after="120"/>
              <w:jc w:val="both"/>
              <w:rPr>
                <w:rFonts w:ascii="Arial" w:hAnsi="Arial" w:cs="Arial"/>
                <w:szCs w:val="22"/>
              </w:rPr>
            </w:pPr>
            <w:r>
              <w:rPr>
                <w:rFonts w:ascii="Arial" w:hAnsi="Arial" w:cs="Arial"/>
                <w:szCs w:val="22"/>
              </w:rPr>
              <w:t>Local Partners</w:t>
            </w:r>
            <w:r w:rsidR="00F92DE4">
              <w:rPr>
                <w:rFonts w:ascii="Arial" w:hAnsi="Arial" w:cs="Arial"/>
                <w:szCs w:val="22"/>
              </w:rPr>
              <w:t>, Government agencies and auditors</w:t>
            </w:r>
          </w:p>
        </w:tc>
      </w:tr>
    </w:tbl>
    <w:p w14:paraId="545A035A" w14:textId="77777777" w:rsidR="0022733E" w:rsidRDefault="0022733E" w:rsidP="00FB35B7">
      <w:pPr>
        <w:spacing w:after="120"/>
        <w:jc w:val="both"/>
        <w:rPr>
          <w:rFonts w:ascii="Arial" w:hAnsi="Arial" w:cs="Arial"/>
          <w:b/>
        </w:rPr>
      </w:pPr>
    </w:p>
    <w:p w14:paraId="14C271A6" w14:textId="79E163F2" w:rsidR="00FB35B7" w:rsidRPr="00AC61D5" w:rsidRDefault="00FB35B7" w:rsidP="00FB35B7">
      <w:pPr>
        <w:spacing w:after="120"/>
        <w:jc w:val="both"/>
        <w:rPr>
          <w:rFonts w:ascii="Arial" w:hAnsi="Arial" w:cs="Arial"/>
          <w:b/>
        </w:rPr>
      </w:pPr>
      <w:r w:rsidRPr="00AC61D5">
        <w:rPr>
          <w:rFonts w:ascii="Arial" w:hAnsi="Arial" w:cs="Arial"/>
          <w:b/>
        </w:rPr>
        <w:t>SAFEGUARDING</w:t>
      </w:r>
    </w:p>
    <w:p w14:paraId="4A64B7E5" w14:textId="390F977E"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2EBB283C"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28EC908B" w14:textId="77777777" w:rsidTr="00A974C8">
        <w:tc>
          <w:tcPr>
            <w:tcW w:w="10456" w:type="dxa"/>
          </w:tcPr>
          <w:p w14:paraId="71857BD5" w14:textId="1061F2EF"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B71EDA" w14:paraId="560A4715" w14:textId="77777777" w:rsidTr="00A974C8">
        <w:tc>
          <w:tcPr>
            <w:tcW w:w="10456" w:type="dxa"/>
          </w:tcPr>
          <w:p w14:paraId="3527BE05" w14:textId="38C0C99F" w:rsidR="005667C4" w:rsidRDefault="0026637A" w:rsidP="005667C4">
            <w:pPr>
              <w:pStyle w:val="NoSpacing"/>
              <w:numPr>
                <w:ilvl w:val="0"/>
                <w:numId w:val="4"/>
              </w:num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Engage</w:t>
            </w:r>
            <w:r w:rsidR="005667C4" w:rsidRPr="007D4272">
              <w:rPr>
                <w:rFonts w:ascii="Arial" w:eastAsia="Times New Roman" w:hAnsi="Arial" w:cs="Arial"/>
                <w:kern w:val="0"/>
                <w:sz w:val="24"/>
                <w:szCs w:val="24"/>
                <w:lang w:eastAsia="en-GB"/>
                <w14:ligatures w14:val="none"/>
              </w:rPr>
              <w:t xml:space="preserve"> with key </w:t>
            </w:r>
            <w:r w:rsidR="005667C4">
              <w:rPr>
                <w:rFonts w:ascii="Arial" w:eastAsia="Times New Roman" w:hAnsi="Arial" w:cs="Arial"/>
                <w:kern w:val="0"/>
                <w:sz w:val="24"/>
                <w:szCs w:val="24"/>
                <w:lang w:eastAsia="en-GB"/>
                <w14:ligatures w14:val="none"/>
              </w:rPr>
              <w:t>Diocesan stakeholders</w:t>
            </w:r>
            <w:r w:rsidR="005667C4" w:rsidRPr="007D4272">
              <w:rPr>
                <w:rFonts w:ascii="Arial" w:eastAsia="Times New Roman" w:hAnsi="Arial" w:cs="Arial"/>
                <w:kern w:val="0"/>
                <w:sz w:val="24"/>
                <w:szCs w:val="24"/>
                <w:lang w:eastAsia="en-GB"/>
                <w14:ligatures w14:val="none"/>
              </w:rPr>
              <w:t xml:space="preserve"> to determine their product and service needs</w:t>
            </w:r>
            <w:r w:rsidR="00AA4173">
              <w:rPr>
                <w:rFonts w:ascii="Arial" w:eastAsia="Times New Roman" w:hAnsi="Arial" w:cs="Arial"/>
                <w:kern w:val="0"/>
                <w:sz w:val="24"/>
                <w:szCs w:val="24"/>
                <w:lang w:eastAsia="en-GB"/>
                <w14:ligatures w14:val="none"/>
              </w:rPr>
              <w:t xml:space="preserve"> and explore opportunities</w:t>
            </w:r>
            <w:r w:rsidR="005667C4">
              <w:rPr>
                <w:rFonts w:ascii="Arial" w:eastAsia="Times New Roman" w:hAnsi="Arial" w:cs="Arial"/>
                <w:kern w:val="0"/>
                <w:sz w:val="24"/>
                <w:szCs w:val="24"/>
                <w:lang w:eastAsia="en-GB"/>
                <w14:ligatures w14:val="none"/>
              </w:rPr>
              <w:t>.</w:t>
            </w:r>
          </w:p>
          <w:p w14:paraId="7DBEF6BB" w14:textId="22EC39B9" w:rsidR="00FB7168" w:rsidRPr="00FB7168" w:rsidRDefault="00FB7168" w:rsidP="005667C4">
            <w:pPr>
              <w:pStyle w:val="NoSpacing"/>
              <w:numPr>
                <w:ilvl w:val="0"/>
                <w:numId w:val="4"/>
              </w:numPr>
              <w:rPr>
                <w:rFonts w:ascii="Arial" w:hAnsi="Arial" w:cs="Arial"/>
                <w:color w:val="2D2D2D"/>
                <w:sz w:val="24"/>
                <w:szCs w:val="24"/>
              </w:rPr>
            </w:pPr>
            <w:r>
              <w:rPr>
                <w:rFonts w:ascii="Arial" w:eastAsia="Times New Roman" w:hAnsi="Arial" w:cs="Arial"/>
                <w:kern w:val="0"/>
                <w:sz w:val="24"/>
                <w:szCs w:val="24"/>
                <w:lang w:eastAsia="en-GB"/>
                <w14:ligatures w14:val="none"/>
              </w:rPr>
              <w:t xml:space="preserve">Establish </w:t>
            </w:r>
            <w:r w:rsidR="00AA4173">
              <w:rPr>
                <w:rFonts w:ascii="Arial" w:eastAsia="Times New Roman" w:hAnsi="Arial" w:cs="Arial"/>
                <w:kern w:val="0"/>
                <w:sz w:val="24"/>
                <w:szCs w:val="24"/>
                <w:lang w:eastAsia="en-GB"/>
                <w14:ligatures w14:val="none"/>
              </w:rPr>
              <w:t xml:space="preserve">and </w:t>
            </w:r>
            <w:r w:rsidR="00FB4D86">
              <w:rPr>
                <w:rFonts w:ascii="Arial" w:eastAsia="Times New Roman" w:hAnsi="Arial" w:cs="Arial"/>
                <w:kern w:val="0"/>
                <w:sz w:val="24"/>
                <w:szCs w:val="24"/>
                <w:lang w:eastAsia="en-GB"/>
                <w14:ligatures w14:val="none"/>
              </w:rPr>
              <w:t xml:space="preserve">maintain </w:t>
            </w:r>
            <w:r>
              <w:rPr>
                <w:rFonts w:ascii="Arial" w:eastAsia="Times New Roman" w:hAnsi="Arial" w:cs="Arial"/>
                <w:kern w:val="0"/>
                <w:sz w:val="24"/>
                <w:szCs w:val="24"/>
                <w:lang w:eastAsia="en-GB"/>
                <w14:ligatures w14:val="none"/>
              </w:rPr>
              <w:t>a Diocese contracts register</w:t>
            </w:r>
            <w:r w:rsidR="00F973D1">
              <w:rPr>
                <w:rFonts w:ascii="Arial" w:eastAsia="Times New Roman" w:hAnsi="Arial" w:cs="Arial"/>
                <w:kern w:val="0"/>
                <w:sz w:val="24"/>
                <w:szCs w:val="24"/>
                <w:lang w:eastAsia="en-GB"/>
                <w14:ligatures w14:val="none"/>
              </w:rPr>
              <w:t>.</w:t>
            </w:r>
          </w:p>
          <w:p w14:paraId="0E7E66D7" w14:textId="764D8897" w:rsidR="00617F79" w:rsidRDefault="005667C4" w:rsidP="005667C4">
            <w:pPr>
              <w:pStyle w:val="NoSpacing"/>
              <w:numPr>
                <w:ilvl w:val="0"/>
                <w:numId w:val="4"/>
              </w:numPr>
              <w:rPr>
                <w:rFonts w:ascii="Arial" w:hAnsi="Arial" w:cs="Arial"/>
                <w:sz w:val="24"/>
                <w:szCs w:val="24"/>
              </w:rPr>
            </w:pPr>
            <w:r w:rsidRPr="003A23FA">
              <w:rPr>
                <w:rFonts w:ascii="Arial" w:hAnsi="Arial" w:cs="Arial"/>
                <w:sz w:val="24"/>
                <w:szCs w:val="24"/>
              </w:rPr>
              <w:t xml:space="preserve">Set policy and guidelines for delivering </w:t>
            </w:r>
            <w:r w:rsidR="001A1869">
              <w:rPr>
                <w:rFonts w:ascii="Arial" w:hAnsi="Arial" w:cs="Arial"/>
                <w:sz w:val="24"/>
                <w:szCs w:val="24"/>
              </w:rPr>
              <w:t xml:space="preserve">on </w:t>
            </w:r>
            <w:r w:rsidR="00587740" w:rsidRPr="003A23FA">
              <w:rPr>
                <w:rFonts w:ascii="Arial" w:hAnsi="Arial" w:cs="Arial"/>
                <w:sz w:val="24"/>
                <w:szCs w:val="24"/>
              </w:rPr>
              <w:t>procuring process</w:t>
            </w:r>
            <w:r w:rsidR="001A1869">
              <w:rPr>
                <w:rFonts w:ascii="Arial" w:hAnsi="Arial" w:cs="Arial"/>
                <w:sz w:val="24"/>
                <w:szCs w:val="24"/>
              </w:rPr>
              <w:t>es</w:t>
            </w:r>
            <w:r w:rsidR="00587740" w:rsidRPr="003A23FA">
              <w:rPr>
                <w:rFonts w:ascii="Arial" w:hAnsi="Arial" w:cs="Arial"/>
                <w:sz w:val="24"/>
                <w:szCs w:val="24"/>
              </w:rPr>
              <w:t xml:space="preserve"> for the </w:t>
            </w:r>
            <w:r w:rsidR="00587740">
              <w:rPr>
                <w:rFonts w:ascii="Arial" w:hAnsi="Arial" w:cs="Arial"/>
                <w:sz w:val="24"/>
                <w:szCs w:val="24"/>
              </w:rPr>
              <w:t>Diocese</w:t>
            </w:r>
            <w:r w:rsidR="002B35C8">
              <w:rPr>
                <w:rFonts w:ascii="Arial" w:hAnsi="Arial" w:cs="Arial"/>
                <w:sz w:val="24"/>
                <w:szCs w:val="24"/>
              </w:rPr>
              <w:t xml:space="preserve"> ensuring these are created, embedded and </w:t>
            </w:r>
            <w:r w:rsidR="002B35C8" w:rsidRPr="009C0E17">
              <w:rPr>
                <w:rFonts w:ascii="Arial" w:hAnsi="Arial" w:cs="Arial"/>
                <w:sz w:val="24"/>
                <w:szCs w:val="24"/>
              </w:rPr>
              <w:t xml:space="preserve">undertaken </w:t>
            </w:r>
            <w:r w:rsidR="002B35C8">
              <w:rPr>
                <w:rFonts w:ascii="Arial" w:hAnsi="Arial" w:cs="Arial"/>
                <w:sz w:val="24"/>
                <w:szCs w:val="24"/>
              </w:rPr>
              <w:t>encompassing</w:t>
            </w:r>
            <w:r w:rsidR="002B35C8" w:rsidRPr="009C0E17">
              <w:rPr>
                <w:rFonts w:ascii="Arial" w:hAnsi="Arial" w:cs="Arial"/>
                <w:sz w:val="24"/>
                <w:szCs w:val="24"/>
              </w:rPr>
              <w:t xml:space="preserve"> sustainability and social value</w:t>
            </w:r>
          </w:p>
          <w:p w14:paraId="4B38C659" w14:textId="77777777" w:rsidR="002B35C8" w:rsidRDefault="005667C4" w:rsidP="007C25DF">
            <w:pPr>
              <w:pStyle w:val="NoSpacing"/>
              <w:numPr>
                <w:ilvl w:val="0"/>
                <w:numId w:val="4"/>
              </w:numPr>
              <w:rPr>
                <w:rFonts w:ascii="Arial" w:hAnsi="Arial" w:cs="Arial"/>
                <w:sz w:val="24"/>
                <w:szCs w:val="24"/>
              </w:rPr>
            </w:pPr>
            <w:r w:rsidRPr="002B35C8">
              <w:rPr>
                <w:rFonts w:ascii="Arial" w:hAnsi="Arial" w:cs="Arial"/>
                <w:sz w:val="24"/>
                <w:szCs w:val="24"/>
              </w:rPr>
              <w:t>Identify</w:t>
            </w:r>
            <w:r w:rsidR="00D435F5" w:rsidRPr="002B35C8">
              <w:rPr>
                <w:rFonts w:ascii="Arial" w:hAnsi="Arial" w:cs="Arial"/>
                <w:sz w:val="24"/>
                <w:szCs w:val="24"/>
              </w:rPr>
              <w:t xml:space="preserve"> and advise on</w:t>
            </w:r>
            <w:r w:rsidRPr="002B35C8">
              <w:rPr>
                <w:rFonts w:ascii="Arial" w:hAnsi="Arial" w:cs="Arial"/>
                <w:sz w:val="24"/>
                <w:szCs w:val="24"/>
              </w:rPr>
              <w:t xml:space="preserve"> areas for </w:t>
            </w:r>
            <w:r w:rsidR="002B35C8" w:rsidRPr="002B35C8">
              <w:rPr>
                <w:rFonts w:ascii="Arial" w:hAnsi="Arial" w:cs="Arial"/>
                <w:sz w:val="24"/>
                <w:szCs w:val="24"/>
              </w:rPr>
              <w:t>efficiencies and improvement and</w:t>
            </w:r>
            <w:r w:rsidR="002B35C8">
              <w:rPr>
                <w:rFonts w:ascii="Arial" w:hAnsi="Arial" w:cs="Arial"/>
                <w:sz w:val="24"/>
                <w:szCs w:val="24"/>
              </w:rPr>
              <w:t xml:space="preserve"> </w:t>
            </w:r>
            <w:r w:rsidR="002B35C8" w:rsidRPr="006728E9">
              <w:rPr>
                <w:rFonts w:ascii="Arial" w:hAnsi="Arial" w:cs="Arial"/>
                <w:sz w:val="24"/>
                <w:szCs w:val="24"/>
              </w:rPr>
              <w:t xml:space="preserve">identify </w:t>
            </w:r>
            <w:r w:rsidR="002B35C8">
              <w:rPr>
                <w:rFonts w:ascii="Arial" w:hAnsi="Arial" w:cs="Arial"/>
                <w:sz w:val="24"/>
                <w:szCs w:val="24"/>
              </w:rPr>
              <w:t xml:space="preserve">organisational </w:t>
            </w:r>
            <w:r w:rsidR="002B35C8" w:rsidRPr="006728E9">
              <w:rPr>
                <w:rFonts w:ascii="Arial" w:hAnsi="Arial" w:cs="Arial"/>
                <w:sz w:val="24"/>
                <w:szCs w:val="24"/>
              </w:rPr>
              <w:t>cost reduction opportunitie</w:t>
            </w:r>
            <w:r w:rsidR="002B35C8">
              <w:rPr>
                <w:rFonts w:ascii="Arial" w:hAnsi="Arial" w:cs="Arial"/>
                <w:sz w:val="24"/>
                <w:szCs w:val="24"/>
              </w:rPr>
              <w:t>s</w:t>
            </w:r>
            <w:r w:rsidR="002B35C8" w:rsidRPr="006728E9">
              <w:rPr>
                <w:rFonts w:ascii="Arial" w:hAnsi="Arial" w:cs="Arial"/>
                <w:sz w:val="24"/>
                <w:szCs w:val="24"/>
              </w:rPr>
              <w:t>.</w:t>
            </w:r>
            <w:r w:rsidR="002B35C8" w:rsidRPr="002B35C8">
              <w:rPr>
                <w:rFonts w:ascii="Arial" w:hAnsi="Arial" w:cs="Arial"/>
                <w:sz w:val="24"/>
                <w:szCs w:val="24"/>
              </w:rPr>
              <w:t xml:space="preserve"> </w:t>
            </w:r>
          </w:p>
          <w:p w14:paraId="45BE84C2" w14:textId="136956EF" w:rsidR="005667C4" w:rsidRPr="002B35C8" w:rsidRDefault="002B35C8" w:rsidP="007C25DF">
            <w:pPr>
              <w:pStyle w:val="NoSpacing"/>
              <w:numPr>
                <w:ilvl w:val="0"/>
                <w:numId w:val="4"/>
              </w:numPr>
              <w:rPr>
                <w:rFonts w:ascii="Arial" w:hAnsi="Arial" w:cs="Arial"/>
                <w:sz w:val="24"/>
                <w:szCs w:val="24"/>
              </w:rPr>
            </w:pPr>
            <w:r w:rsidRPr="002B35C8">
              <w:rPr>
                <w:rFonts w:ascii="Arial" w:hAnsi="Arial" w:cs="Arial"/>
                <w:sz w:val="24"/>
                <w:szCs w:val="24"/>
              </w:rPr>
              <w:t>Lead</w:t>
            </w:r>
            <w:r w:rsidR="005667C4" w:rsidRPr="002B35C8">
              <w:rPr>
                <w:rFonts w:ascii="Arial" w:hAnsi="Arial" w:cs="Arial"/>
                <w:sz w:val="24"/>
                <w:szCs w:val="24"/>
              </w:rPr>
              <w:t xml:space="preserve"> the overall direction, coordination, and evaluation of procurement for the Diocese.</w:t>
            </w:r>
          </w:p>
          <w:p w14:paraId="2B39D826" w14:textId="6DE5587C" w:rsidR="00A03644" w:rsidRPr="003A63E2" w:rsidRDefault="00A03644" w:rsidP="003A63E2">
            <w:pPr>
              <w:pStyle w:val="NoSpacing"/>
              <w:numPr>
                <w:ilvl w:val="0"/>
                <w:numId w:val="4"/>
              </w:numPr>
              <w:rPr>
                <w:rFonts w:ascii="Arial" w:hAnsi="Arial" w:cs="Arial"/>
                <w:color w:val="2D2D2D"/>
                <w:sz w:val="24"/>
                <w:szCs w:val="24"/>
              </w:rPr>
            </w:pPr>
            <w:r>
              <w:rPr>
                <w:rFonts w:ascii="Arial" w:eastAsia="Times New Roman" w:hAnsi="Arial" w:cs="Arial"/>
                <w:kern w:val="0"/>
                <w:sz w:val="24"/>
                <w:szCs w:val="24"/>
                <w:lang w:eastAsia="en-GB"/>
                <w14:ligatures w14:val="none"/>
              </w:rPr>
              <w:t xml:space="preserve">Develop </w:t>
            </w:r>
            <w:r w:rsidRPr="00642E92">
              <w:rPr>
                <w:rFonts w:ascii="Arial" w:hAnsi="Arial" w:cs="Arial"/>
                <w:sz w:val="24"/>
                <w:szCs w:val="24"/>
              </w:rPr>
              <w:t xml:space="preserve">procurement strategies to </w:t>
            </w:r>
            <w:r>
              <w:rPr>
                <w:rFonts w:ascii="Arial" w:hAnsi="Arial" w:cs="Arial"/>
                <w:sz w:val="24"/>
                <w:szCs w:val="24"/>
              </w:rPr>
              <w:t xml:space="preserve">establish, </w:t>
            </w:r>
            <w:r w:rsidRPr="00642E92">
              <w:rPr>
                <w:rFonts w:ascii="Arial" w:hAnsi="Arial" w:cs="Arial"/>
                <w:sz w:val="24"/>
                <w:szCs w:val="24"/>
              </w:rPr>
              <w:t>maintain security of supply and optimum value for money</w:t>
            </w:r>
            <w:r>
              <w:rPr>
                <w:rFonts w:ascii="Arial" w:hAnsi="Arial" w:cs="Arial"/>
                <w:sz w:val="24"/>
                <w:szCs w:val="24"/>
              </w:rPr>
              <w:t>, service levels</w:t>
            </w:r>
            <w:r w:rsidR="009F17BC">
              <w:rPr>
                <w:rFonts w:ascii="Arial" w:hAnsi="Arial" w:cs="Arial"/>
                <w:sz w:val="24"/>
                <w:szCs w:val="24"/>
              </w:rPr>
              <w:t>,</w:t>
            </w:r>
            <w:r>
              <w:rPr>
                <w:rFonts w:ascii="Arial" w:hAnsi="Arial" w:cs="Arial"/>
                <w:sz w:val="24"/>
                <w:szCs w:val="24"/>
              </w:rPr>
              <w:t xml:space="preserve"> </w:t>
            </w:r>
            <w:r w:rsidR="00B26CDC">
              <w:rPr>
                <w:rFonts w:ascii="Arial" w:hAnsi="Arial" w:cs="Arial"/>
                <w:sz w:val="24"/>
                <w:szCs w:val="24"/>
              </w:rPr>
              <w:t xml:space="preserve">inclusive </w:t>
            </w:r>
            <w:r>
              <w:rPr>
                <w:rFonts w:ascii="Arial" w:hAnsi="Arial" w:cs="Arial"/>
                <w:sz w:val="24"/>
                <w:szCs w:val="24"/>
              </w:rPr>
              <w:t>of social value</w:t>
            </w:r>
            <w:r w:rsidR="002B35C8">
              <w:rPr>
                <w:rFonts w:ascii="Arial" w:hAnsi="Arial" w:cs="Arial"/>
                <w:sz w:val="24"/>
                <w:szCs w:val="24"/>
              </w:rPr>
              <w:t xml:space="preserve"> </w:t>
            </w:r>
            <w:r>
              <w:rPr>
                <w:rFonts w:ascii="Arial" w:hAnsi="Arial" w:cs="Arial"/>
                <w:sz w:val="24"/>
                <w:szCs w:val="24"/>
              </w:rPr>
              <w:t>and sustainability</w:t>
            </w:r>
            <w:r w:rsidR="00B26CDC">
              <w:rPr>
                <w:rFonts w:ascii="Arial" w:hAnsi="Arial" w:cs="Arial"/>
                <w:sz w:val="24"/>
                <w:szCs w:val="24"/>
              </w:rPr>
              <w:t xml:space="preserve"> measures</w:t>
            </w:r>
            <w:r>
              <w:rPr>
                <w:rFonts w:ascii="Arial" w:hAnsi="Arial" w:cs="Arial"/>
                <w:sz w:val="24"/>
                <w:szCs w:val="24"/>
              </w:rPr>
              <w:t>.</w:t>
            </w:r>
          </w:p>
          <w:p w14:paraId="38F7D42E" w14:textId="13A21B11" w:rsidR="005667C4" w:rsidRPr="008C14AC" w:rsidRDefault="005667C4" w:rsidP="005667C4">
            <w:pPr>
              <w:pStyle w:val="NoSpacing"/>
              <w:numPr>
                <w:ilvl w:val="0"/>
                <w:numId w:val="4"/>
              </w:numPr>
              <w:rPr>
                <w:rFonts w:ascii="Arial" w:hAnsi="Arial" w:cs="Arial"/>
                <w:sz w:val="24"/>
                <w:szCs w:val="24"/>
              </w:rPr>
            </w:pPr>
            <w:r w:rsidRPr="008C14AC">
              <w:rPr>
                <w:rFonts w:ascii="Arial" w:hAnsi="Arial" w:cs="Arial"/>
                <w:sz w:val="24"/>
                <w:szCs w:val="24"/>
              </w:rPr>
              <w:t xml:space="preserve">Develop </w:t>
            </w:r>
            <w:r>
              <w:rPr>
                <w:rFonts w:ascii="Arial" w:hAnsi="Arial" w:cs="Arial"/>
                <w:sz w:val="24"/>
                <w:szCs w:val="24"/>
              </w:rPr>
              <w:t xml:space="preserve">strong and effective </w:t>
            </w:r>
            <w:r w:rsidRPr="008C14AC">
              <w:rPr>
                <w:rFonts w:ascii="Arial" w:hAnsi="Arial" w:cs="Arial"/>
                <w:sz w:val="24"/>
                <w:szCs w:val="24"/>
              </w:rPr>
              <w:t xml:space="preserve">relationships with </w:t>
            </w:r>
            <w:r>
              <w:rPr>
                <w:rFonts w:ascii="Arial" w:hAnsi="Arial" w:cs="Arial"/>
                <w:sz w:val="24"/>
                <w:szCs w:val="24"/>
              </w:rPr>
              <w:t>Diocesan</w:t>
            </w:r>
            <w:r w:rsidRPr="008C14AC">
              <w:rPr>
                <w:rFonts w:ascii="Arial" w:hAnsi="Arial" w:cs="Arial"/>
                <w:sz w:val="24"/>
                <w:szCs w:val="24"/>
              </w:rPr>
              <w:t xml:space="preserve"> stakeholders</w:t>
            </w:r>
            <w:r w:rsidR="005F2953">
              <w:rPr>
                <w:rFonts w:ascii="Arial" w:hAnsi="Arial" w:cs="Arial"/>
                <w:sz w:val="24"/>
                <w:szCs w:val="24"/>
              </w:rPr>
              <w:t xml:space="preserve">, potential procurement partners and </w:t>
            </w:r>
            <w:r w:rsidRPr="008C14AC">
              <w:rPr>
                <w:rFonts w:ascii="Arial" w:hAnsi="Arial" w:cs="Arial"/>
                <w:sz w:val="24"/>
                <w:szCs w:val="24"/>
              </w:rPr>
              <w:t>strategic supply partners to improve</w:t>
            </w:r>
            <w:r>
              <w:rPr>
                <w:rFonts w:ascii="Arial" w:hAnsi="Arial" w:cs="Arial"/>
                <w:sz w:val="24"/>
                <w:szCs w:val="24"/>
              </w:rPr>
              <w:t xml:space="preserve"> overall cost-effectiveness.</w:t>
            </w:r>
          </w:p>
          <w:p w14:paraId="1693AA0D" w14:textId="63803D8B" w:rsidR="005667C4" w:rsidRDefault="00662985" w:rsidP="005667C4">
            <w:pPr>
              <w:pStyle w:val="NoSpacing"/>
              <w:numPr>
                <w:ilvl w:val="0"/>
                <w:numId w:val="4"/>
              </w:numPr>
              <w:rPr>
                <w:rFonts w:ascii="Arial" w:hAnsi="Arial" w:cs="Arial"/>
                <w:color w:val="2D2D2D"/>
                <w:sz w:val="24"/>
                <w:szCs w:val="24"/>
              </w:rPr>
            </w:pPr>
            <w:r>
              <w:rPr>
                <w:rFonts w:ascii="Arial" w:hAnsi="Arial" w:cs="Arial"/>
                <w:sz w:val="24"/>
                <w:szCs w:val="24"/>
              </w:rPr>
              <w:t>I</w:t>
            </w:r>
            <w:r w:rsidR="00150F9C">
              <w:rPr>
                <w:rFonts w:ascii="Arial" w:hAnsi="Arial" w:cs="Arial"/>
                <w:sz w:val="24"/>
                <w:szCs w:val="24"/>
              </w:rPr>
              <w:t>dentify</w:t>
            </w:r>
            <w:r w:rsidR="005667C4" w:rsidRPr="00381AC2">
              <w:rPr>
                <w:rFonts w:ascii="Arial" w:hAnsi="Arial" w:cs="Arial"/>
                <w:sz w:val="24"/>
                <w:szCs w:val="24"/>
              </w:rPr>
              <w:t xml:space="preserve"> potential supplier sources, conduct interviews with potential vendors, negotiat</w:t>
            </w:r>
            <w:r w:rsidR="005667C4">
              <w:rPr>
                <w:rFonts w:ascii="Arial" w:hAnsi="Arial" w:cs="Arial"/>
                <w:sz w:val="24"/>
                <w:szCs w:val="24"/>
              </w:rPr>
              <w:t>e</w:t>
            </w:r>
            <w:r w:rsidR="005667C4" w:rsidRPr="00381AC2">
              <w:rPr>
                <w:rFonts w:ascii="Arial" w:hAnsi="Arial" w:cs="Arial"/>
                <w:sz w:val="24"/>
                <w:szCs w:val="24"/>
              </w:rPr>
              <w:t xml:space="preserve"> favourable supplier agreements and manag</w:t>
            </w:r>
            <w:r w:rsidR="005667C4">
              <w:rPr>
                <w:rFonts w:ascii="Arial" w:hAnsi="Arial" w:cs="Arial"/>
                <w:sz w:val="24"/>
                <w:szCs w:val="24"/>
              </w:rPr>
              <w:t>e</w:t>
            </w:r>
            <w:r w:rsidR="005667C4" w:rsidRPr="00381AC2">
              <w:rPr>
                <w:rFonts w:ascii="Arial" w:hAnsi="Arial" w:cs="Arial"/>
                <w:sz w:val="24"/>
                <w:szCs w:val="24"/>
              </w:rPr>
              <w:t xml:space="preserve"> supplier and vendor contrac</w:t>
            </w:r>
            <w:r w:rsidR="005667C4" w:rsidRPr="00381AC2">
              <w:rPr>
                <w:rFonts w:ascii="Arial" w:hAnsi="Arial" w:cs="Arial"/>
                <w:color w:val="2D2D2D"/>
                <w:sz w:val="24"/>
                <w:szCs w:val="24"/>
              </w:rPr>
              <w:t>ts.</w:t>
            </w:r>
          </w:p>
          <w:p w14:paraId="39EF772F" w14:textId="77777777" w:rsidR="005667C4" w:rsidRDefault="005667C4" w:rsidP="005667C4">
            <w:pPr>
              <w:pStyle w:val="NoSpacing"/>
              <w:numPr>
                <w:ilvl w:val="0"/>
                <w:numId w:val="4"/>
              </w:numPr>
              <w:rPr>
                <w:rFonts w:ascii="Arial" w:hAnsi="Arial" w:cs="Arial"/>
                <w:sz w:val="24"/>
                <w:szCs w:val="24"/>
              </w:rPr>
            </w:pPr>
            <w:r w:rsidRPr="00D416E0">
              <w:rPr>
                <w:rFonts w:ascii="Arial" w:hAnsi="Arial" w:cs="Arial"/>
                <w:sz w:val="24"/>
                <w:szCs w:val="24"/>
              </w:rPr>
              <w:t>Perform all procurement and contracting activities including pre-qualification, tender management, negotiation and preparation of contracts.</w:t>
            </w:r>
          </w:p>
          <w:p w14:paraId="32BC2456" w14:textId="77777777" w:rsidR="005667C4" w:rsidRDefault="005667C4" w:rsidP="005667C4">
            <w:pPr>
              <w:pStyle w:val="NoSpacing"/>
              <w:numPr>
                <w:ilvl w:val="0"/>
                <w:numId w:val="4"/>
              </w:numPr>
              <w:rPr>
                <w:rFonts w:ascii="Arial" w:hAnsi="Arial" w:cs="Arial"/>
                <w:sz w:val="24"/>
                <w:szCs w:val="24"/>
              </w:rPr>
            </w:pPr>
            <w:r w:rsidRPr="00D416E0">
              <w:rPr>
                <w:rFonts w:ascii="Arial" w:hAnsi="Arial" w:cs="Arial"/>
                <w:sz w:val="24"/>
                <w:szCs w:val="24"/>
              </w:rPr>
              <w:t>Implement change and develop new processes to better procure goods and services.</w:t>
            </w:r>
          </w:p>
          <w:p w14:paraId="5AE9C526" w14:textId="74CDFB37" w:rsidR="005667C4" w:rsidRPr="00F973D1" w:rsidRDefault="005667C4" w:rsidP="00F973D1">
            <w:pPr>
              <w:pStyle w:val="NoSpacing"/>
              <w:numPr>
                <w:ilvl w:val="0"/>
                <w:numId w:val="4"/>
              </w:numPr>
              <w:rPr>
                <w:rFonts w:ascii="Arial" w:hAnsi="Arial" w:cs="Arial"/>
                <w:sz w:val="24"/>
                <w:szCs w:val="24"/>
              </w:rPr>
            </w:pPr>
            <w:r w:rsidRPr="008C14AC">
              <w:rPr>
                <w:rFonts w:ascii="Arial" w:hAnsi="Arial" w:cs="Arial"/>
                <w:sz w:val="24"/>
                <w:szCs w:val="24"/>
              </w:rPr>
              <w:t>Anal</w:t>
            </w:r>
            <w:r w:rsidR="00D514F6">
              <w:rPr>
                <w:rFonts w:ascii="Arial" w:hAnsi="Arial" w:cs="Arial"/>
                <w:sz w:val="24"/>
                <w:szCs w:val="24"/>
              </w:rPr>
              <w:t>yse</w:t>
            </w:r>
            <w:r w:rsidRPr="008C14AC">
              <w:rPr>
                <w:rFonts w:ascii="Arial" w:hAnsi="Arial" w:cs="Arial"/>
                <w:sz w:val="24"/>
                <w:szCs w:val="24"/>
              </w:rPr>
              <w:t xml:space="preserve"> market and delivery trends so as to develop procurement technologies and processes that support those trends.</w:t>
            </w:r>
          </w:p>
          <w:p w14:paraId="553D2722" w14:textId="6A5337B5" w:rsidR="005667C4" w:rsidRDefault="005667C4" w:rsidP="005667C4">
            <w:pPr>
              <w:pStyle w:val="NoSpacing"/>
              <w:numPr>
                <w:ilvl w:val="0"/>
                <w:numId w:val="4"/>
              </w:numPr>
              <w:rPr>
                <w:rFonts w:ascii="Arial" w:hAnsi="Arial" w:cs="Arial"/>
                <w:sz w:val="24"/>
                <w:szCs w:val="24"/>
              </w:rPr>
            </w:pPr>
            <w:r w:rsidRPr="006728E9">
              <w:rPr>
                <w:rFonts w:ascii="Arial" w:hAnsi="Arial" w:cs="Arial"/>
                <w:sz w:val="24"/>
                <w:szCs w:val="24"/>
              </w:rPr>
              <w:t xml:space="preserve">Conduct review meetings with key stakeholders to assess risk, review future strategies, and identify </w:t>
            </w:r>
            <w:r w:rsidR="009C7C38">
              <w:rPr>
                <w:rFonts w:ascii="Arial" w:hAnsi="Arial" w:cs="Arial"/>
                <w:sz w:val="24"/>
                <w:szCs w:val="24"/>
              </w:rPr>
              <w:t xml:space="preserve">savings </w:t>
            </w:r>
            <w:r w:rsidRPr="006728E9">
              <w:rPr>
                <w:rFonts w:ascii="Arial" w:hAnsi="Arial" w:cs="Arial"/>
                <w:sz w:val="24"/>
                <w:szCs w:val="24"/>
              </w:rPr>
              <w:t>and improvement opportunities.</w:t>
            </w:r>
          </w:p>
          <w:p w14:paraId="330A024B" w14:textId="1D2B586E" w:rsidR="00C57576" w:rsidRPr="000F0B2E" w:rsidRDefault="005667C4" w:rsidP="00A968EB">
            <w:pPr>
              <w:pStyle w:val="NoSpacing"/>
              <w:numPr>
                <w:ilvl w:val="0"/>
                <w:numId w:val="4"/>
              </w:numPr>
              <w:rPr>
                <w:rFonts w:ascii="Arial" w:hAnsi="Arial" w:cs="Arial"/>
                <w:sz w:val="24"/>
                <w:szCs w:val="24"/>
              </w:rPr>
            </w:pPr>
            <w:r w:rsidRPr="000F0B2E">
              <w:rPr>
                <w:rFonts w:ascii="Arial" w:hAnsi="Arial" w:cs="Arial"/>
                <w:sz w:val="24"/>
                <w:szCs w:val="24"/>
              </w:rPr>
              <w:t>Review current processes</w:t>
            </w:r>
            <w:r w:rsidR="000F0B2E" w:rsidRPr="000F0B2E">
              <w:rPr>
                <w:rFonts w:ascii="Arial" w:hAnsi="Arial" w:cs="Arial"/>
                <w:sz w:val="24"/>
                <w:szCs w:val="24"/>
              </w:rPr>
              <w:t xml:space="preserve"> and i</w:t>
            </w:r>
            <w:r w:rsidR="000F0B2E" w:rsidRPr="009C0E17">
              <w:rPr>
                <w:rFonts w:ascii="Arial" w:hAnsi="Arial" w:cs="Arial"/>
                <w:sz w:val="24"/>
                <w:szCs w:val="24"/>
              </w:rPr>
              <w:t>dentify opportunities to optimise procurement processes to drive efficiency</w:t>
            </w:r>
            <w:r w:rsidR="00F973D1">
              <w:rPr>
                <w:rFonts w:ascii="Arial" w:hAnsi="Arial" w:cs="Arial"/>
                <w:sz w:val="24"/>
                <w:szCs w:val="24"/>
              </w:rPr>
              <w:t>.</w:t>
            </w:r>
          </w:p>
          <w:p w14:paraId="30669544" w14:textId="10E0F6DC" w:rsidR="009C0E17" w:rsidRPr="00C57576" w:rsidRDefault="009C0E17" w:rsidP="00C57576">
            <w:pPr>
              <w:pStyle w:val="NoSpacing"/>
              <w:numPr>
                <w:ilvl w:val="0"/>
                <w:numId w:val="4"/>
              </w:numPr>
              <w:rPr>
                <w:rFonts w:ascii="Arial" w:hAnsi="Arial" w:cs="Arial"/>
                <w:sz w:val="24"/>
                <w:szCs w:val="24"/>
              </w:rPr>
            </w:pPr>
            <w:r w:rsidRPr="009C0E17">
              <w:rPr>
                <w:rFonts w:ascii="Arial" w:hAnsi="Arial" w:cs="Arial"/>
                <w:sz w:val="24"/>
                <w:szCs w:val="24"/>
              </w:rPr>
              <w:t>Be responsible for undertaking procurement activity leading one-off projects, recurring or one-off procurements and supporting responding to correspondence and enquires from internal and external stakeholders.</w:t>
            </w:r>
          </w:p>
          <w:p w14:paraId="6A79259F" w14:textId="77777777" w:rsidR="009C0E17" w:rsidRPr="009C0E17" w:rsidRDefault="009C0E17" w:rsidP="009C0E17">
            <w:pPr>
              <w:pStyle w:val="NoSpacing"/>
              <w:numPr>
                <w:ilvl w:val="0"/>
                <w:numId w:val="4"/>
              </w:numPr>
              <w:rPr>
                <w:rFonts w:ascii="Arial" w:hAnsi="Arial" w:cs="Arial"/>
                <w:sz w:val="24"/>
                <w:szCs w:val="24"/>
              </w:rPr>
            </w:pPr>
            <w:r w:rsidRPr="009C0E17">
              <w:rPr>
                <w:rFonts w:ascii="Arial" w:hAnsi="Arial" w:cs="Arial"/>
                <w:sz w:val="24"/>
                <w:szCs w:val="24"/>
              </w:rPr>
              <w:lastRenderedPageBreak/>
              <w:t>Manage stakeholder and supplier relationships to ensure effective performance and risk mitigation.</w:t>
            </w:r>
          </w:p>
          <w:p w14:paraId="44A52F62" w14:textId="77777777" w:rsidR="009C0E17" w:rsidRPr="009C0E17" w:rsidRDefault="009C0E17" w:rsidP="009C0E17">
            <w:pPr>
              <w:pStyle w:val="NoSpacing"/>
              <w:numPr>
                <w:ilvl w:val="0"/>
                <w:numId w:val="4"/>
              </w:numPr>
              <w:rPr>
                <w:rFonts w:ascii="Arial" w:hAnsi="Arial" w:cs="Arial"/>
                <w:sz w:val="24"/>
                <w:szCs w:val="24"/>
              </w:rPr>
            </w:pPr>
            <w:r w:rsidRPr="009C0E17">
              <w:rPr>
                <w:rFonts w:ascii="Arial" w:hAnsi="Arial" w:cs="Arial"/>
                <w:sz w:val="24"/>
                <w:szCs w:val="24"/>
              </w:rPr>
              <w:t>Proactively stay up to date with market trends, best practices, and new legislation to ensure robust, fit for purpose, compliant procurement processes.</w:t>
            </w:r>
          </w:p>
          <w:p w14:paraId="1017AEA7" w14:textId="77777777" w:rsidR="009C0E17" w:rsidRPr="009C0E17" w:rsidRDefault="009C0E17" w:rsidP="009C0E17">
            <w:pPr>
              <w:pStyle w:val="NoSpacing"/>
              <w:numPr>
                <w:ilvl w:val="0"/>
                <w:numId w:val="4"/>
              </w:numPr>
              <w:rPr>
                <w:rFonts w:ascii="Arial" w:hAnsi="Arial" w:cs="Arial"/>
                <w:sz w:val="24"/>
                <w:szCs w:val="24"/>
              </w:rPr>
            </w:pPr>
            <w:r w:rsidRPr="009C0E17">
              <w:rPr>
                <w:rFonts w:ascii="Arial" w:hAnsi="Arial" w:cs="Arial"/>
                <w:sz w:val="24"/>
                <w:szCs w:val="24"/>
              </w:rPr>
              <w:t>Undertake benchmarking and expenditure analysis to help inform decision makers of procurement strategies and recommended routes to market.</w:t>
            </w:r>
          </w:p>
          <w:p w14:paraId="7793ED4B" w14:textId="77777777" w:rsidR="009C0E17" w:rsidRPr="009C0E17" w:rsidRDefault="009C0E17" w:rsidP="009C0E17">
            <w:pPr>
              <w:pStyle w:val="NoSpacing"/>
              <w:numPr>
                <w:ilvl w:val="0"/>
                <w:numId w:val="4"/>
              </w:numPr>
              <w:rPr>
                <w:rFonts w:ascii="Arial" w:hAnsi="Arial" w:cs="Arial"/>
                <w:sz w:val="24"/>
                <w:szCs w:val="24"/>
              </w:rPr>
            </w:pPr>
            <w:r w:rsidRPr="009C0E17">
              <w:rPr>
                <w:rFonts w:ascii="Arial" w:hAnsi="Arial" w:cs="Arial"/>
                <w:sz w:val="24"/>
                <w:szCs w:val="24"/>
              </w:rPr>
              <w:t>Vary/Extend/Modify contracts and manage supplier relationships to secure favourable terms and conditions</w:t>
            </w:r>
          </w:p>
          <w:p w14:paraId="01035208" w14:textId="3AE694F3" w:rsidR="009C0E17" w:rsidRPr="009C0E17" w:rsidRDefault="009C0E17" w:rsidP="009C0E17">
            <w:pPr>
              <w:pStyle w:val="NoSpacing"/>
              <w:numPr>
                <w:ilvl w:val="0"/>
                <w:numId w:val="4"/>
              </w:numPr>
              <w:rPr>
                <w:rFonts w:ascii="Arial" w:hAnsi="Arial" w:cs="Arial"/>
                <w:sz w:val="24"/>
                <w:szCs w:val="24"/>
              </w:rPr>
            </w:pPr>
            <w:r w:rsidRPr="009C0E17">
              <w:rPr>
                <w:rFonts w:ascii="Arial" w:hAnsi="Arial" w:cs="Arial"/>
                <w:sz w:val="24"/>
                <w:szCs w:val="24"/>
              </w:rPr>
              <w:t xml:space="preserve">Ensure the </w:t>
            </w:r>
            <w:r w:rsidR="00952474">
              <w:rPr>
                <w:rFonts w:ascii="Arial" w:hAnsi="Arial" w:cs="Arial"/>
                <w:sz w:val="24"/>
                <w:szCs w:val="24"/>
              </w:rPr>
              <w:t xml:space="preserve">creation of a </w:t>
            </w:r>
            <w:r w:rsidRPr="009C0E17">
              <w:rPr>
                <w:rFonts w:ascii="Arial" w:hAnsi="Arial" w:cs="Arial"/>
                <w:sz w:val="24"/>
                <w:szCs w:val="24"/>
              </w:rPr>
              <w:t>Contracts Register</w:t>
            </w:r>
            <w:r w:rsidR="00952474">
              <w:rPr>
                <w:rFonts w:ascii="Arial" w:hAnsi="Arial" w:cs="Arial"/>
                <w:sz w:val="24"/>
                <w:szCs w:val="24"/>
              </w:rPr>
              <w:t xml:space="preserve"> that</w:t>
            </w:r>
            <w:r w:rsidRPr="009C0E17">
              <w:rPr>
                <w:rFonts w:ascii="Arial" w:hAnsi="Arial" w:cs="Arial"/>
                <w:sz w:val="24"/>
                <w:szCs w:val="24"/>
              </w:rPr>
              <w:t xml:space="preserve"> is maintained with accurate data to aid with timely pipeline planning.</w:t>
            </w:r>
          </w:p>
          <w:p w14:paraId="776EB314" w14:textId="282584E7" w:rsidR="009C0E17" w:rsidRPr="009C0E17" w:rsidRDefault="009C0E17" w:rsidP="009C0E17">
            <w:pPr>
              <w:pStyle w:val="NoSpacing"/>
              <w:numPr>
                <w:ilvl w:val="0"/>
                <w:numId w:val="4"/>
              </w:numPr>
              <w:rPr>
                <w:rFonts w:ascii="Arial" w:hAnsi="Arial" w:cs="Arial"/>
                <w:sz w:val="24"/>
                <w:szCs w:val="24"/>
              </w:rPr>
            </w:pPr>
            <w:r w:rsidRPr="009C0E17">
              <w:rPr>
                <w:rFonts w:ascii="Arial" w:hAnsi="Arial" w:cs="Arial"/>
                <w:sz w:val="24"/>
                <w:szCs w:val="24"/>
              </w:rPr>
              <w:t xml:space="preserve">Assist with KPI drafting and </w:t>
            </w:r>
            <w:r w:rsidR="00952474">
              <w:rPr>
                <w:rFonts w:ascii="Arial" w:hAnsi="Arial" w:cs="Arial"/>
                <w:sz w:val="24"/>
                <w:szCs w:val="24"/>
              </w:rPr>
              <w:t xml:space="preserve">establish </w:t>
            </w:r>
            <w:r w:rsidRPr="009C0E17">
              <w:rPr>
                <w:rFonts w:ascii="Arial" w:hAnsi="Arial" w:cs="Arial"/>
                <w:sz w:val="24"/>
                <w:szCs w:val="24"/>
              </w:rPr>
              <w:t>systems used to monitor and assess supplier performance to ensure adherence to contractual obligations and service level agreements.</w:t>
            </w:r>
          </w:p>
          <w:p w14:paraId="6CD8EC9E" w14:textId="77777777" w:rsidR="009C0E17" w:rsidRPr="009C0E17" w:rsidRDefault="009C0E17" w:rsidP="009C0E17">
            <w:pPr>
              <w:pStyle w:val="NoSpacing"/>
              <w:numPr>
                <w:ilvl w:val="0"/>
                <w:numId w:val="4"/>
              </w:numPr>
              <w:rPr>
                <w:rFonts w:ascii="Arial" w:hAnsi="Arial" w:cs="Arial"/>
                <w:sz w:val="24"/>
                <w:szCs w:val="24"/>
              </w:rPr>
            </w:pPr>
            <w:r w:rsidRPr="009C0E17">
              <w:rPr>
                <w:rFonts w:ascii="Arial" w:hAnsi="Arial" w:cs="Arial"/>
                <w:sz w:val="24"/>
                <w:szCs w:val="24"/>
              </w:rPr>
              <w:t>Present advice and recommendations in a variety of formats to stakeholders at forums and meetings.</w:t>
            </w:r>
          </w:p>
          <w:p w14:paraId="2EAA4AF4" w14:textId="50FA3646" w:rsidR="00B71EDA" w:rsidRPr="008C14AC" w:rsidRDefault="00B71EDA" w:rsidP="002B35C8">
            <w:pPr>
              <w:pStyle w:val="NoSpacing"/>
              <w:ind w:left="720"/>
              <w:rPr>
                <w:rFonts w:ascii="Arial" w:hAnsi="Arial" w:cs="Arial"/>
                <w:sz w:val="24"/>
                <w:szCs w:val="24"/>
              </w:rPr>
            </w:pPr>
          </w:p>
        </w:tc>
      </w:tr>
    </w:tbl>
    <w:p w14:paraId="7DB7A3D4"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1117CBDF" w14:textId="77777777" w:rsidTr="000611E6">
        <w:tc>
          <w:tcPr>
            <w:tcW w:w="10456" w:type="dxa"/>
            <w:gridSpan w:val="3"/>
          </w:tcPr>
          <w:p w14:paraId="6A162900" w14:textId="421892C8" w:rsidR="00356618" w:rsidRPr="008775E4" w:rsidRDefault="00095281" w:rsidP="00356618">
            <w:pPr>
              <w:rPr>
                <w:rFonts w:ascii="Arial" w:hAnsi="Arial" w:cs="Arial"/>
                <w:b/>
                <w:bCs/>
                <w:iCs/>
              </w:rPr>
            </w:pPr>
            <w:r>
              <w:rPr>
                <w:rFonts w:ascii="Arial" w:hAnsi="Arial" w:cs="Arial"/>
                <w:b/>
                <w:bCs/>
                <w:iCs/>
              </w:rPr>
              <w:t xml:space="preserve">PROCUREMENT LEAD </w:t>
            </w:r>
            <w:r w:rsidR="008775E4" w:rsidRPr="008775E4">
              <w:rPr>
                <w:rFonts w:ascii="Arial" w:hAnsi="Arial" w:cs="Arial"/>
                <w:b/>
                <w:bCs/>
                <w:iCs/>
              </w:rPr>
              <w:t>PERSON SPECIFICATION</w:t>
            </w:r>
          </w:p>
          <w:p w14:paraId="6F2FD10B"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4C5C6EE9" w14:textId="77777777" w:rsidR="00356618" w:rsidRDefault="00356618" w:rsidP="00806A6B">
            <w:pPr>
              <w:spacing w:after="120"/>
              <w:rPr>
                <w:rFonts w:ascii="Arial" w:hAnsi="Arial" w:cs="Arial"/>
                <w:color w:val="70AD47" w:themeColor="accent6"/>
              </w:rPr>
            </w:pPr>
          </w:p>
        </w:tc>
      </w:tr>
      <w:tr w:rsidR="006B5D33" w14:paraId="4FFE9F8A" w14:textId="77777777" w:rsidTr="008775E4">
        <w:tc>
          <w:tcPr>
            <w:tcW w:w="1838" w:type="dxa"/>
            <w:shd w:val="clear" w:color="auto" w:fill="018AD8"/>
          </w:tcPr>
          <w:p w14:paraId="58F4DAB7" w14:textId="2B2D9E0C"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44777ADE" w14:textId="51388BE8"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36B16F11" w14:textId="49EDF322"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CA420A" w:rsidRPr="00CA420A" w14:paraId="209ECD61" w14:textId="77777777" w:rsidTr="008775E4">
        <w:tc>
          <w:tcPr>
            <w:tcW w:w="1838" w:type="dxa"/>
          </w:tcPr>
          <w:p w14:paraId="763B4C18" w14:textId="19803889"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03B7E5E0" w14:textId="77777777" w:rsidR="00A93449" w:rsidRPr="00CA420A" w:rsidRDefault="00A93449" w:rsidP="008213BA">
            <w:pPr>
              <w:numPr>
                <w:ilvl w:val="0"/>
                <w:numId w:val="2"/>
              </w:numPr>
              <w:textAlignment w:val="baseline"/>
              <w:rPr>
                <w:rFonts w:ascii="Arial" w:hAnsi="Arial" w:cs="Arial"/>
              </w:rPr>
            </w:pPr>
            <w:r w:rsidRPr="00CA420A">
              <w:rPr>
                <w:rFonts w:ascii="Arial" w:hAnsi="Arial" w:cs="Arial"/>
              </w:rPr>
              <w:t>Experience of pre and post procurement management life cycles</w:t>
            </w:r>
          </w:p>
          <w:p w14:paraId="7C85769A" w14:textId="77777777" w:rsidR="008213BA" w:rsidRPr="00CA420A" w:rsidRDefault="008213BA" w:rsidP="008213BA">
            <w:pPr>
              <w:numPr>
                <w:ilvl w:val="0"/>
                <w:numId w:val="2"/>
              </w:numPr>
              <w:textAlignment w:val="baseline"/>
              <w:rPr>
                <w:rFonts w:ascii="Arial" w:hAnsi="Arial" w:cs="Arial"/>
              </w:rPr>
            </w:pPr>
            <w:r w:rsidRPr="00CA420A">
              <w:rPr>
                <w:rFonts w:ascii="Arial" w:hAnsi="Arial" w:cs="Arial"/>
              </w:rPr>
              <w:t>Working knowledge of contracts, finalising contracts, and applying UK Public Procurement legislation</w:t>
            </w:r>
          </w:p>
          <w:p w14:paraId="57390819" w14:textId="77777777" w:rsidR="00813CA6" w:rsidRPr="00CA420A" w:rsidRDefault="00813CA6" w:rsidP="008213BA">
            <w:pPr>
              <w:numPr>
                <w:ilvl w:val="0"/>
                <w:numId w:val="2"/>
              </w:numPr>
              <w:textAlignment w:val="baseline"/>
              <w:rPr>
                <w:rFonts w:ascii="Arial" w:hAnsi="Arial" w:cs="Arial"/>
              </w:rPr>
            </w:pPr>
            <w:r w:rsidRPr="00CA420A">
              <w:rPr>
                <w:rFonts w:ascii="Arial" w:hAnsi="Arial" w:cs="Arial"/>
              </w:rPr>
              <w:t>Experience of benchmarking and procurement related data analysis</w:t>
            </w:r>
          </w:p>
          <w:p w14:paraId="3915D9CE" w14:textId="2EDE6FA8" w:rsidR="008213BA" w:rsidRPr="00CA420A" w:rsidRDefault="008213BA" w:rsidP="008213BA">
            <w:pPr>
              <w:numPr>
                <w:ilvl w:val="0"/>
                <w:numId w:val="2"/>
              </w:numPr>
              <w:textAlignment w:val="baseline"/>
              <w:rPr>
                <w:rFonts w:ascii="Arial" w:hAnsi="Arial" w:cs="Arial"/>
              </w:rPr>
            </w:pPr>
            <w:r w:rsidRPr="00CA420A">
              <w:rPr>
                <w:rFonts w:ascii="Arial" w:hAnsi="Arial" w:cs="Arial"/>
              </w:rPr>
              <w:t>Experienced in training stakeholders or team members on procurement practices, systems, or processes</w:t>
            </w:r>
            <w:r w:rsidR="00E37DE2">
              <w:rPr>
                <w:rFonts w:ascii="Arial" w:hAnsi="Arial" w:cs="Arial"/>
              </w:rPr>
              <w:t xml:space="preserve"> from a variety of </w:t>
            </w:r>
            <w:r w:rsidR="00BD3DE3">
              <w:rPr>
                <w:rFonts w:ascii="Arial" w:hAnsi="Arial" w:cs="Arial"/>
              </w:rPr>
              <w:t>backgrounds and skill levels</w:t>
            </w:r>
          </w:p>
          <w:p w14:paraId="5BE32230" w14:textId="6B8EF64D" w:rsidR="006B5D33" w:rsidRPr="00CA420A" w:rsidRDefault="00BD3DE3" w:rsidP="008213BA">
            <w:pPr>
              <w:numPr>
                <w:ilvl w:val="0"/>
                <w:numId w:val="2"/>
              </w:numPr>
              <w:textAlignment w:val="baseline"/>
              <w:rPr>
                <w:rFonts w:ascii="Arial" w:hAnsi="Arial" w:cs="Arial"/>
              </w:rPr>
            </w:pPr>
            <w:r>
              <w:rPr>
                <w:rFonts w:ascii="Arial" w:hAnsi="Arial" w:cs="Arial"/>
              </w:rPr>
              <w:t>Experience in risk management</w:t>
            </w:r>
          </w:p>
        </w:tc>
        <w:tc>
          <w:tcPr>
            <w:tcW w:w="4224" w:type="dxa"/>
          </w:tcPr>
          <w:p w14:paraId="12B16162" w14:textId="5F52F632" w:rsidR="008213BA" w:rsidRPr="00CA420A" w:rsidRDefault="008213BA" w:rsidP="003B35E2">
            <w:pPr>
              <w:numPr>
                <w:ilvl w:val="0"/>
                <w:numId w:val="2"/>
              </w:numPr>
              <w:textAlignment w:val="baseline"/>
              <w:rPr>
                <w:rFonts w:ascii="Arial" w:hAnsi="Arial" w:cs="Arial"/>
              </w:rPr>
            </w:pPr>
            <w:r w:rsidRPr="00CA420A">
              <w:rPr>
                <w:rFonts w:ascii="Arial" w:hAnsi="Arial" w:cs="Arial"/>
              </w:rPr>
              <w:t>Experience with supply chain risk mapping</w:t>
            </w:r>
          </w:p>
          <w:p w14:paraId="1A6CDD14" w14:textId="1798826D" w:rsidR="008213BA" w:rsidRDefault="008213BA" w:rsidP="003B35E2">
            <w:pPr>
              <w:numPr>
                <w:ilvl w:val="0"/>
                <w:numId w:val="2"/>
              </w:numPr>
              <w:textAlignment w:val="baseline"/>
              <w:rPr>
                <w:rFonts w:ascii="Arial" w:hAnsi="Arial" w:cs="Arial"/>
              </w:rPr>
            </w:pPr>
            <w:r w:rsidRPr="00CA420A">
              <w:rPr>
                <w:rFonts w:ascii="Arial" w:hAnsi="Arial" w:cs="Arial"/>
              </w:rPr>
              <w:t xml:space="preserve">Experience in </w:t>
            </w:r>
            <w:r w:rsidR="001615FD" w:rsidRPr="00CA420A">
              <w:rPr>
                <w:rFonts w:ascii="Arial" w:hAnsi="Arial" w:cs="Arial"/>
              </w:rPr>
              <w:t>estates and IT tendering</w:t>
            </w:r>
          </w:p>
          <w:p w14:paraId="46DC927E" w14:textId="3D75AD35" w:rsidR="00D4451F" w:rsidRDefault="00D4451F" w:rsidP="003B35E2">
            <w:pPr>
              <w:numPr>
                <w:ilvl w:val="0"/>
                <w:numId w:val="2"/>
              </w:numPr>
              <w:textAlignment w:val="baseline"/>
              <w:rPr>
                <w:rFonts w:ascii="Arial" w:hAnsi="Arial" w:cs="Arial"/>
              </w:rPr>
            </w:pPr>
            <w:r>
              <w:rPr>
                <w:rFonts w:ascii="Arial" w:hAnsi="Arial" w:cs="Arial"/>
              </w:rPr>
              <w:t xml:space="preserve">Experience of </w:t>
            </w:r>
            <w:r w:rsidR="000D07AA">
              <w:rPr>
                <w:rFonts w:ascii="Arial" w:hAnsi="Arial" w:cs="Arial"/>
              </w:rPr>
              <w:t>undertaking a procurement role</w:t>
            </w:r>
            <w:r>
              <w:rPr>
                <w:rFonts w:ascii="Arial" w:hAnsi="Arial" w:cs="Arial"/>
              </w:rPr>
              <w:t xml:space="preserve"> in a </w:t>
            </w:r>
            <w:r w:rsidR="000D07AA">
              <w:rPr>
                <w:rFonts w:ascii="Arial" w:hAnsi="Arial" w:cs="Arial"/>
              </w:rPr>
              <w:t>Charitable organisation</w:t>
            </w:r>
          </w:p>
          <w:p w14:paraId="20400EE1" w14:textId="77777777" w:rsidR="003B35E2" w:rsidRDefault="003B35E2" w:rsidP="003B35E2">
            <w:pPr>
              <w:numPr>
                <w:ilvl w:val="0"/>
                <w:numId w:val="2"/>
              </w:numPr>
              <w:textAlignment w:val="baseline"/>
              <w:rPr>
                <w:rFonts w:ascii="Arial" w:hAnsi="Arial" w:cs="Arial"/>
              </w:rPr>
            </w:pPr>
            <w:r>
              <w:rPr>
                <w:rFonts w:ascii="Arial" w:hAnsi="Arial" w:cs="Arial"/>
              </w:rPr>
              <w:t>Experience of social value weighting</w:t>
            </w:r>
          </w:p>
          <w:p w14:paraId="5487A301" w14:textId="77777777" w:rsidR="003B35E2" w:rsidRDefault="003B35E2" w:rsidP="003B35E2">
            <w:pPr>
              <w:numPr>
                <w:ilvl w:val="0"/>
                <w:numId w:val="2"/>
              </w:numPr>
              <w:textAlignment w:val="baseline"/>
              <w:rPr>
                <w:rFonts w:ascii="Arial" w:hAnsi="Arial" w:cs="Arial"/>
              </w:rPr>
            </w:pPr>
            <w:r>
              <w:rPr>
                <w:rFonts w:ascii="Arial" w:hAnsi="Arial" w:cs="Arial"/>
              </w:rPr>
              <w:t>Working knowledge of sustainable procurement</w:t>
            </w:r>
          </w:p>
          <w:p w14:paraId="22729162" w14:textId="77777777" w:rsidR="003B35E2" w:rsidRDefault="003B35E2" w:rsidP="00906B13">
            <w:pPr>
              <w:ind w:left="720"/>
              <w:textAlignment w:val="baseline"/>
              <w:rPr>
                <w:rFonts w:ascii="Arial" w:hAnsi="Arial" w:cs="Arial"/>
              </w:rPr>
            </w:pPr>
          </w:p>
          <w:p w14:paraId="3EEC06B9" w14:textId="037F9767" w:rsidR="000D07AA" w:rsidRPr="00CA420A" w:rsidRDefault="000D07AA" w:rsidP="00267F4A">
            <w:pPr>
              <w:ind w:left="720"/>
              <w:textAlignment w:val="baseline"/>
              <w:rPr>
                <w:rFonts w:ascii="Arial" w:hAnsi="Arial" w:cs="Arial"/>
              </w:rPr>
            </w:pPr>
          </w:p>
          <w:p w14:paraId="33A373D0" w14:textId="77777777" w:rsidR="006B5D33" w:rsidRPr="00CA420A" w:rsidRDefault="006B5D33" w:rsidP="00806A6B">
            <w:pPr>
              <w:spacing w:after="120"/>
              <w:rPr>
                <w:rFonts w:ascii="Arial" w:hAnsi="Arial" w:cs="Arial"/>
              </w:rPr>
            </w:pPr>
          </w:p>
        </w:tc>
      </w:tr>
      <w:tr w:rsidR="00CA420A" w:rsidRPr="00CA420A" w14:paraId="64C18F95" w14:textId="77777777" w:rsidTr="008775E4">
        <w:tc>
          <w:tcPr>
            <w:tcW w:w="1838" w:type="dxa"/>
          </w:tcPr>
          <w:p w14:paraId="0739BB6A" w14:textId="62737907" w:rsidR="006B5D33" w:rsidRPr="00356618" w:rsidRDefault="00356618" w:rsidP="00806A6B">
            <w:pPr>
              <w:spacing w:after="120"/>
              <w:rPr>
                <w:rFonts w:ascii="Arial" w:hAnsi="Arial" w:cs="Arial"/>
              </w:rPr>
            </w:pPr>
            <w:r w:rsidRPr="00356618">
              <w:rPr>
                <w:rFonts w:ascii="Arial" w:hAnsi="Arial" w:cs="Arial"/>
              </w:rPr>
              <w:lastRenderedPageBreak/>
              <w:t xml:space="preserve">Education/ Qualifications </w:t>
            </w:r>
          </w:p>
        </w:tc>
        <w:tc>
          <w:tcPr>
            <w:tcW w:w="4394" w:type="dxa"/>
          </w:tcPr>
          <w:p w14:paraId="4CD77553" w14:textId="07CA5013" w:rsidR="006B5D33" w:rsidRPr="00CA420A" w:rsidRDefault="00F973D1" w:rsidP="00025B0C">
            <w:pPr>
              <w:pStyle w:val="ListParagraph"/>
              <w:numPr>
                <w:ilvl w:val="0"/>
                <w:numId w:val="6"/>
              </w:numPr>
              <w:spacing w:after="120"/>
              <w:rPr>
                <w:rFonts w:ascii="Arial" w:hAnsi="Arial" w:cs="Arial"/>
              </w:rPr>
            </w:pPr>
            <w:r w:rsidRPr="00F973D1">
              <w:rPr>
                <w:rFonts w:ascii="Arial" w:hAnsi="Arial" w:cs="Arial"/>
              </w:rPr>
              <w:t>Membership of the Chartered Institute of Procurement and Supply</w:t>
            </w:r>
            <w:r>
              <w:rPr>
                <w:rFonts w:ascii="Arial" w:hAnsi="Arial" w:cs="Arial"/>
              </w:rPr>
              <w:t xml:space="preserve"> (</w:t>
            </w:r>
            <w:r w:rsidR="000B4FB0">
              <w:rPr>
                <w:rFonts w:ascii="Arial" w:hAnsi="Arial" w:cs="Arial"/>
              </w:rPr>
              <w:t>MCIPS</w:t>
            </w:r>
            <w:r>
              <w:rPr>
                <w:rFonts w:ascii="Arial" w:hAnsi="Arial" w:cs="Arial"/>
              </w:rPr>
              <w:t>)</w:t>
            </w:r>
          </w:p>
        </w:tc>
        <w:tc>
          <w:tcPr>
            <w:tcW w:w="4224" w:type="dxa"/>
          </w:tcPr>
          <w:p w14:paraId="54BE24FF" w14:textId="77777777" w:rsidR="006B5D33" w:rsidRDefault="00CF4F76" w:rsidP="00806A6B">
            <w:pPr>
              <w:spacing w:after="120"/>
              <w:rPr>
                <w:rFonts w:ascii="Arial" w:hAnsi="Arial" w:cs="Arial"/>
              </w:rPr>
            </w:pPr>
            <w:r>
              <w:rPr>
                <w:rFonts w:ascii="Arial" w:hAnsi="Arial" w:cs="Arial"/>
              </w:rPr>
              <w:t>Chartered Status</w:t>
            </w:r>
          </w:p>
          <w:p w14:paraId="00BCC441" w14:textId="19A012A8" w:rsidR="00CF4F76" w:rsidRPr="00CA420A" w:rsidRDefault="00CF4F76" w:rsidP="00806A6B">
            <w:pPr>
              <w:spacing w:after="120"/>
              <w:rPr>
                <w:rFonts w:ascii="Arial" w:hAnsi="Arial" w:cs="Arial"/>
              </w:rPr>
            </w:pPr>
          </w:p>
        </w:tc>
      </w:tr>
      <w:tr w:rsidR="00CA420A" w:rsidRPr="00CA420A" w14:paraId="1BFF0DB8" w14:textId="77777777" w:rsidTr="008775E4">
        <w:tc>
          <w:tcPr>
            <w:tcW w:w="1838" w:type="dxa"/>
          </w:tcPr>
          <w:p w14:paraId="70AE3A24" w14:textId="4866F473"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49AE6AF9" w14:textId="77777777" w:rsidR="00906B13" w:rsidRPr="00CA420A" w:rsidRDefault="00906B13" w:rsidP="00906B13">
            <w:pPr>
              <w:numPr>
                <w:ilvl w:val="0"/>
                <w:numId w:val="1"/>
              </w:numPr>
              <w:textAlignment w:val="baseline"/>
              <w:rPr>
                <w:rFonts w:ascii="Arial" w:hAnsi="Arial" w:cs="Arial"/>
              </w:rPr>
            </w:pPr>
            <w:r w:rsidRPr="00CA420A">
              <w:rPr>
                <w:rFonts w:ascii="Arial" w:hAnsi="Arial" w:cs="Arial"/>
              </w:rPr>
              <w:t>Ability to develop and implement procurement and contract management strategies.</w:t>
            </w:r>
          </w:p>
          <w:p w14:paraId="3CFD5289" w14:textId="518C1E55" w:rsidR="006B5D33" w:rsidRDefault="00B72138" w:rsidP="008213BA">
            <w:pPr>
              <w:numPr>
                <w:ilvl w:val="0"/>
                <w:numId w:val="1"/>
              </w:numPr>
              <w:textAlignment w:val="baseline"/>
              <w:rPr>
                <w:rFonts w:ascii="Arial" w:hAnsi="Arial" w:cs="Arial"/>
              </w:rPr>
            </w:pPr>
            <w:r>
              <w:rPr>
                <w:rFonts w:ascii="Arial" w:hAnsi="Arial" w:cs="Arial"/>
              </w:rPr>
              <w:t xml:space="preserve">Ability to </w:t>
            </w:r>
            <w:r w:rsidR="00C51386">
              <w:rPr>
                <w:rFonts w:ascii="Arial" w:hAnsi="Arial" w:cs="Arial"/>
              </w:rPr>
              <w:t xml:space="preserve">interpret and </w:t>
            </w:r>
            <w:r w:rsidR="00B8627C">
              <w:rPr>
                <w:rFonts w:ascii="Arial" w:hAnsi="Arial" w:cs="Arial"/>
              </w:rPr>
              <w:t>share complex or detailed information</w:t>
            </w:r>
            <w:r w:rsidR="00C51386">
              <w:rPr>
                <w:rFonts w:ascii="Arial" w:hAnsi="Arial" w:cs="Arial"/>
              </w:rPr>
              <w:t xml:space="preserve"> to a variety of </w:t>
            </w:r>
            <w:r w:rsidR="00CF09FE">
              <w:rPr>
                <w:rFonts w:ascii="Arial" w:hAnsi="Arial" w:cs="Arial"/>
              </w:rPr>
              <w:t>stakeholders</w:t>
            </w:r>
            <w:r w:rsidR="001A5EA6">
              <w:rPr>
                <w:rFonts w:ascii="Arial" w:hAnsi="Arial" w:cs="Arial"/>
              </w:rPr>
              <w:t xml:space="preserve"> in a way that enables a clear understanding</w:t>
            </w:r>
            <w:r w:rsidR="003A7F37">
              <w:rPr>
                <w:rFonts w:ascii="Arial" w:hAnsi="Arial" w:cs="Arial"/>
              </w:rPr>
              <w:t xml:space="preserve"> in each case</w:t>
            </w:r>
            <w:r w:rsidR="00B8627C">
              <w:rPr>
                <w:rFonts w:ascii="Arial" w:hAnsi="Arial" w:cs="Arial"/>
              </w:rPr>
              <w:t xml:space="preserve"> </w:t>
            </w:r>
          </w:p>
          <w:p w14:paraId="355C584E" w14:textId="77777777" w:rsidR="00696A5E" w:rsidRDefault="003A7F37" w:rsidP="00696A5E">
            <w:pPr>
              <w:numPr>
                <w:ilvl w:val="0"/>
                <w:numId w:val="1"/>
              </w:numPr>
              <w:textAlignment w:val="baseline"/>
              <w:rPr>
                <w:rFonts w:ascii="Arial" w:hAnsi="Arial" w:cs="Arial"/>
              </w:rPr>
            </w:pPr>
            <w:r>
              <w:rPr>
                <w:rFonts w:ascii="Arial" w:hAnsi="Arial" w:cs="Arial"/>
              </w:rPr>
              <w:t xml:space="preserve">Ability to </w:t>
            </w:r>
            <w:r w:rsidR="00CF09FE">
              <w:rPr>
                <w:rFonts w:ascii="Arial" w:hAnsi="Arial" w:cs="Arial"/>
              </w:rPr>
              <w:t>rationalise processes and look for opportunities to improve</w:t>
            </w:r>
            <w:r w:rsidR="00696A5E">
              <w:rPr>
                <w:rFonts w:ascii="Arial" w:hAnsi="Arial" w:cs="Arial"/>
              </w:rPr>
              <w:t xml:space="preserve"> </w:t>
            </w:r>
          </w:p>
          <w:p w14:paraId="6610BBE8" w14:textId="65FDD66C" w:rsidR="003A7F37" w:rsidRPr="00696A5E" w:rsidRDefault="00696A5E" w:rsidP="00696A5E">
            <w:pPr>
              <w:numPr>
                <w:ilvl w:val="0"/>
                <w:numId w:val="1"/>
              </w:numPr>
              <w:textAlignment w:val="baseline"/>
              <w:rPr>
                <w:rFonts w:ascii="Arial" w:hAnsi="Arial" w:cs="Arial"/>
              </w:rPr>
            </w:pPr>
            <w:r>
              <w:rPr>
                <w:rFonts w:ascii="Arial" w:hAnsi="Arial" w:cs="Arial"/>
              </w:rPr>
              <w:t>Excellent MS360 skills</w:t>
            </w:r>
          </w:p>
          <w:p w14:paraId="1539D1ED" w14:textId="38F06016" w:rsidR="00655B9B" w:rsidRDefault="00267F4A" w:rsidP="008213BA">
            <w:pPr>
              <w:numPr>
                <w:ilvl w:val="0"/>
                <w:numId w:val="1"/>
              </w:numPr>
              <w:textAlignment w:val="baseline"/>
              <w:rPr>
                <w:rFonts w:ascii="Arial" w:hAnsi="Arial" w:cs="Arial"/>
              </w:rPr>
            </w:pPr>
            <w:r>
              <w:rPr>
                <w:rFonts w:ascii="Arial" w:hAnsi="Arial" w:cs="Arial"/>
              </w:rPr>
              <w:t>Experience of supporting tender creation</w:t>
            </w:r>
            <w:r w:rsidR="007E2636">
              <w:rPr>
                <w:rFonts w:ascii="Arial" w:hAnsi="Arial" w:cs="Arial"/>
              </w:rPr>
              <w:t xml:space="preserve"> and templates</w:t>
            </w:r>
          </w:p>
          <w:p w14:paraId="66F97BC6" w14:textId="10E70912" w:rsidR="001E055D" w:rsidRPr="001E055D" w:rsidRDefault="003A63E2" w:rsidP="001E055D">
            <w:pPr>
              <w:numPr>
                <w:ilvl w:val="0"/>
                <w:numId w:val="1"/>
              </w:numPr>
              <w:textAlignment w:val="baseline"/>
              <w:rPr>
                <w:rFonts w:ascii="Arial" w:hAnsi="Arial" w:cs="Arial"/>
              </w:rPr>
            </w:pPr>
            <w:r>
              <w:rPr>
                <w:rFonts w:ascii="Arial" w:hAnsi="Arial" w:cs="Arial"/>
              </w:rPr>
              <w:t>Creative problem solver</w:t>
            </w:r>
            <w:r w:rsidR="00D82E45">
              <w:rPr>
                <w:rFonts w:ascii="Arial" w:hAnsi="Arial" w:cs="Arial"/>
              </w:rPr>
              <w:t xml:space="preserve"> with experience of </w:t>
            </w:r>
            <w:r w:rsidR="00124174">
              <w:rPr>
                <w:rFonts w:ascii="Arial" w:hAnsi="Arial" w:cs="Arial"/>
              </w:rPr>
              <w:t xml:space="preserve">data sourcing and </w:t>
            </w:r>
            <w:r w:rsidR="00330653">
              <w:rPr>
                <w:rFonts w:ascii="Arial" w:hAnsi="Arial" w:cs="Arial"/>
              </w:rPr>
              <w:t>collation</w:t>
            </w:r>
          </w:p>
        </w:tc>
        <w:tc>
          <w:tcPr>
            <w:tcW w:w="4224" w:type="dxa"/>
          </w:tcPr>
          <w:p w14:paraId="0C0E4F26" w14:textId="77777777" w:rsidR="006B5D33" w:rsidRPr="00CA420A" w:rsidRDefault="006B5D33" w:rsidP="00696A5E">
            <w:pPr>
              <w:ind w:left="720"/>
              <w:textAlignment w:val="baseline"/>
              <w:rPr>
                <w:rFonts w:ascii="Arial" w:hAnsi="Arial" w:cs="Arial"/>
              </w:rPr>
            </w:pPr>
          </w:p>
        </w:tc>
      </w:tr>
      <w:tr w:rsidR="00CA420A" w:rsidRPr="00CA420A" w14:paraId="262FA748" w14:textId="77777777" w:rsidTr="008775E4">
        <w:tc>
          <w:tcPr>
            <w:tcW w:w="1838" w:type="dxa"/>
          </w:tcPr>
          <w:p w14:paraId="24E3F57A" w14:textId="384F01EC"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786E2FD2" w14:textId="0A41BA01" w:rsidR="008213BA" w:rsidRPr="00CA420A" w:rsidRDefault="00EB7FD9" w:rsidP="008213BA">
            <w:pPr>
              <w:numPr>
                <w:ilvl w:val="0"/>
                <w:numId w:val="1"/>
              </w:numPr>
              <w:textAlignment w:val="baseline"/>
              <w:rPr>
                <w:rFonts w:ascii="Arial" w:hAnsi="Arial" w:cs="Arial"/>
              </w:rPr>
            </w:pPr>
            <w:r>
              <w:rPr>
                <w:rFonts w:ascii="Arial" w:hAnsi="Arial" w:cs="Arial"/>
              </w:rPr>
              <w:t>Great</w:t>
            </w:r>
            <w:r w:rsidR="008213BA" w:rsidRPr="00CA420A">
              <w:rPr>
                <w:rFonts w:ascii="Arial" w:hAnsi="Arial" w:cs="Arial"/>
              </w:rPr>
              <w:t xml:space="preserve"> communication and interpersonal skills</w:t>
            </w:r>
          </w:p>
          <w:p w14:paraId="4590FD50" w14:textId="77777777" w:rsidR="008213BA" w:rsidRPr="00CA420A" w:rsidRDefault="008213BA" w:rsidP="008213BA">
            <w:pPr>
              <w:numPr>
                <w:ilvl w:val="0"/>
                <w:numId w:val="1"/>
              </w:numPr>
              <w:textAlignment w:val="baseline"/>
              <w:rPr>
                <w:rFonts w:ascii="Arial" w:hAnsi="Arial" w:cs="Arial"/>
              </w:rPr>
            </w:pPr>
            <w:r w:rsidRPr="00CA420A">
              <w:rPr>
                <w:rFonts w:ascii="Arial" w:hAnsi="Arial" w:cs="Arial"/>
              </w:rPr>
              <w:t>Strong prioritisation and organisational skills</w:t>
            </w:r>
          </w:p>
          <w:p w14:paraId="6F0CB090" w14:textId="6CCA37A7" w:rsidR="008213BA" w:rsidRDefault="00770AEB" w:rsidP="008213BA">
            <w:pPr>
              <w:numPr>
                <w:ilvl w:val="0"/>
                <w:numId w:val="1"/>
              </w:numPr>
              <w:textAlignment w:val="baseline"/>
              <w:rPr>
                <w:rFonts w:ascii="Arial" w:hAnsi="Arial" w:cs="Arial"/>
              </w:rPr>
            </w:pPr>
            <w:r>
              <w:rPr>
                <w:rFonts w:ascii="Arial" w:hAnsi="Arial" w:cs="Arial"/>
              </w:rPr>
              <w:t xml:space="preserve">A motivated and resourceful </w:t>
            </w:r>
            <w:r w:rsidR="004E7008">
              <w:rPr>
                <w:rFonts w:ascii="Arial" w:hAnsi="Arial" w:cs="Arial"/>
              </w:rPr>
              <w:t>self-starter</w:t>
            </w:r>
          </w:p>
          <w:p w14:paraId="7003579E" w14:textId="77777777" w:rsidR="00356618" w:rsidRDefault="00356618" w:rsidP="008213BA">
            <w:pPr>
              <w:numPr>
                <w:ilvl w:val="0"/>
                <w:numId w:val="1"/>
              </w:numPr>
              <w:contextualSpacing/>
              <w:rPr>
                <w:rFonts w:ascii="Arial" w:hAnsi="Arial" w:cs="Arial"/>
              </w:rPr>
            </w:pPr>
            <w:r w:rsidRPr="00CA420A">
              <w:rPr>
                <w:rFonts w:ascii="Arial" w:hAnsi="Arial" w:cs="Arial"/>
              </w:rPr>
              <w:t xml:space="preserve">Respectful and comfortable with the Christian ethos and objectives that underpin our work </w:t>
            </w:r>
          </w:p>
          <w:p w14:paraId="1FD52BF0" w14:textId="331F0558" w:rsidR="001B598D" w:rsidRDefault="001B598D" w:rsidP="008213BA">
            <w:pPr>
              <w:numPr>
                <w:ilvl w:val="0"/>
                <w:numId w:val="1"/>
              </w:numPr>
              <w:contextualSpacing/>
              <w:rPr>
                <w:rFonts w:ascii="Arial" w:hAnsi="Arial" w:cs="Arial"/>
              </w:rPr>
            </w:pPr>
            <w:r>
              <w:rPr>
                <w:rFonts w:ascii="Arial" w:hAnsi="Arial" w:cs="Arial"/>
              </w:rPr>
              <w:t xml:space="preserve">Supportive </w:t>
            </w:r>
            <w:r w:rsidR="00655B9B">
              <w:rPr>
                <w:rFonts w:ascii="Arial" w:hAnsi="Arial" w:cs="Arial"/>
              </w:rPr>
              <w:t>and coaching personality</w:t>
            </w:r>
          </w:p>
          <w:p w14:paraId="2DDD37F8" w14:textId="666729F5" w:rsidR="00AB2B49" w:rsidRPr="00CA420A" w:rsidRDefault="00AB2B49" w:rsidP="008213BA">
            <w:pPr>
              <w:numPr>
                <w:ilvl w:val="0"/>
                <w:numId w:val="1"/>
              </w:numPr>
              <w:contextualSpacing/>
              <w:rPr>
                <w:rFonts w:ascii="Arial" w:hAnsi="Arial" w:cs="Arial"/>
              </w:rPr>
            </w:pPr>
            <w:r>
              <w:rPr>
                <w:rFonts w:ascii="Arial" w:hAnsi="Arial" w:cs="Arial"/>
              </w:rPr>
              <w:t xml:space="preserve">Able to work autonomously </w:t>
            </w:r>
            <w:r w:rsidR="009F17BC">
              <w:rPr>
                <w:rFonts w:ascii="Arial" w:hAnsi="Arial" w:cs="Arial"/>
              </w:rPr>
              <w:t>at times</w:t>
            </w:r>
          </w:p>
          <w:p w14:paraId="584D196B" w14:textId="77777777" w:rsidR="00356618" w:rsidRPr="00CA420A" w:rsidRDefault="00356618" w:rsidP="00F278A8">
            <w:pPr>
              <w:ind w:left="360"/>
              <w:contextualSpacing/>
              <w:rPr>
                <w:rFonts w:ascii="Arial" w:hAnsi="Arial" w:cs="Arial"/>
                <w:szCs w:val="22"/>
              </w:rPr>
            </w:pPr>
          </w:p>
        </w:tc>
        <w:tc>
          <w:tcPr>
            <w:tcW w:w="4224" w:type="dxa"/>
          </w:tcPr>
          <w:p w14:paraId="45178D2E" w14:textId="77777777" w:rsidR="00F973D1" w:rsidRDefault="00B92CC7" w:rsidP="00F973D1">
            <w:pPr>
              <w:numPr>
                <w:ilvl w:val="0"/>
                <w:numId w:val="1"/>
              </w:numPr>
              <w:textAlignment w:val="baseline"/>
              <w:rPr>
                <w:rFonts w:ascii="Arial" w:hAnsi="Arial" w:cs="Arial"/>
              </w:rPr>
            </w:pPr>
            <w:r w:rsidRPr="00B92CC7">
              <w:rPr>
                <w:rFonts w:ascii="Arial" w:hAnsi="Arial" w:cs="Arial"/>
              </w:rPr>
              <w:t>Comfortable in presenting to a diverse range of people, skills and abilities</w:t>
            </w:r>
          </w:p>
          <w:p w14:paraId="0832C267" w14:textId="3F8ECAB1" w:rsidR="00F973D1" w:rsidRPr="00CA420A" w:rsidRDefault="00F973D1" w:rsidP="00F973D1">
            <w:pPr>
              <w:numPr>
                <w:ilvl w:val="0"/>
                <w:numId w:val="1"/>
              </w:numPr>
              <w:textAlignment w:val="baseline"/>
              <w:rPr>
                <w:rFonts w:ascii="Arial" w:hAnsi="Arial" w:cs="Arial"/>
              </w:rPr>
            </w:pPr>
            <w:r>
              <w:rPr>
                <w:rFonts w:ascii="Arial" w:hAnsi="Arial" w:cs="Arial"/>
              </w:rPr>
              <w:t>A positive and enthusiastic team contributor</w:t>
            </w:r>
          </w:p>
          <w:p w14:paraId="49E40E5A" w14:textId="1E589A59" w:rsidR="00B92CC7" w:rsidRDefault="00B92CC7" w:rsidP="00F973D1">
            <w:pPr>
              <w:pStyle w:val="ListParagraph"/>
              <w:spacing w:after="120"/>
              <w:rPr>
                <w:rFonts w:ascii="Arial" w:hAnsi="Arial" w:cs="Arial"/>
              </w:rPr>
            </w:pPr>
          </w:p>
          <w:p w14:paraId="461C9267" w14:textId="16206DA6" w:rsidR="00330653" w:rsidRPr="00AB2B49" w:rsidRDefault="00330653" w:rsidP="00AB2B49">
            <w:pPr>
              <w:spacing w:after="120"/>
              <w:ind w:left="360"/>
              <w:rPr>
                <w:rFonts w:ascii="Arial" w:hAnsi="Arial" w:cs="Arial"/>
              </w:rPr>
            </w:pPr>
          </w:p>
          <w:p w14:paraId="39389701" w14:textId="77777777" w:rsidR="003A0BB2" w:rsidRPr="00B92CC7" w:rsidRDefault="003A0BB2" w:rsidP="00E5214D">
            <w:pPr>
              <w:pStyle w:val="ListParagraph"/>
              <w:spacing w:after="120"/>
              <w:rPr>
                <w:rFonts w:ascii="Arial" w:hAnsi="Arial" w:cs="Arial"/>
              </w:rPr>
            </w:pPr>
          </w:p>
          <w:p w14:paraId="20D4FE62" w14:textId="1AF4B4A8" w:rsidR="00F9276F" w:rsidRPr="00B92CC7" w:rsidRDefault="00F9276F" w:rsidP="003B35E2">
            <w:pPr>
              <w:pStyle w:val="ListParagraph"/>
              <w:spacing w:after="120"/>
              <w:rPr>
                <w:rFonts w:ascii="Arial" w:hAnsi="Arial" w:cs="Arial"/>
              </w:rPr>
            </w:pPr>
          </w:p>
        </w:tc>
      </w:tr>
    </w:tbl>
    <w:p w14:paraId="055BFF40" w14:textId="77777777" w:rsidR="006B5D33" w:rsidRPr="004024AC" w:rsidRDefault="006B5D33" w:rsidP="00806A6B">
      <w:pPr>
        <w:spacing w:after="120"/>
        <w:rPr>
          <w:rFonts w:ascii="Arial" w:hAnsi="Arial" w:cs="Arial"/>
          <w:color w:val="70AD47" w:themeColor="accent6"/>
        </w:rPr>
      </w:pPr>
    </w:p>
    <w:p w14:paraId="0F0814A9" w14:textId="33B43DEF" w:rsidR="006E5711" w:rsidRPr="006E5711" w:rsidRDefault="000A40BE" w:rsidP="00F20BDF">
      <w:pPr>
        <w:spacing w:after="120"/>
        <w:rPr>
          <w:rFonts w:ascii="Arial" w:hAnsi="Arial" w:cs="Arial"/>
          <w:bCs/>
          <w:color w:val="FF0000"/>
        </w:rPr>
      </w:pPr>
      <w:r>
        <w:rPr>
          <w:rFonts w:ascii="Arial" w:hAnsi="Arial" w:cs="Arial"/>
          <w:b/>
        </w:rPr>
        <w:t xml:space="preserve">Date: </w:t>
      </w:r>
      <w:r w:rsidR="008213BA">
        <w:rPr>
          <w:rFonts w:ascii="Arial" w:hAnsi="Arial" w:cs="Arial"/>
          <w:bCs/>
        </w:rPr>
        <w:t>10.01.2</w:t>
      </w:r>
      <w:r w:rsidR="00F973D1">
        <w:rPr>
          <w:rFonts w:ascii="Arial" w:hAnsi="Arial" w:cs="Arial"/>
          <w:bCs/>
        </w:rPr>
        <w:t>5</w:t>
      </w:r>
    </w:p>
    <w:sectPr w:rsidR="006E5711" w:rsidRPr="006E5711" w:rsidSect="00151098">
      <w:headerReference w:type="default" r:id="rId11"/>
      <w:footerReference w:type="default" r:id="rId12"/>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8C6FC" w14:textId="77777777" w:rsidR="0082671B" w:rsidRDefault="0082671B" w:rsidP="00D37C03">
      <w:r>
        <w:separator/>
      </w:r>
    </w:p>
  </w:endnote>
  <w:endnote w:type="continuationSeparator" w:id="0">
    <w:p w14:paraId="2A9E11D5" w14:textId="77777777" w:rsidR="0082671B" w:rsidRDefault="0082671B" w:rsidP="00D37C03">
      <w:r>
        <w:continuationSeparator/>
      </w:r>
    </w:p>
  </w:endnote>
  <w:endnote w:type="continuationNotice" w:id="1">
    <w:p w14:paraId="767BA8CF" w14:textId="77777777" w:rsidR="0082671B" w:rsidRDefault="0082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737F8225" w14:textId="3D11C524" w:rsidR="008953D4" w:rsidRDefault="008953D4">
        <w:pPr>
          <w:pStyle w:val="Footer"/>
          <w:jc w:val="right"/>
        </w:pPr>
      </w:p>
      <w:p w14:paraId="492394B8" w14:textId="77777777" w:rsidR="0033235A" w:rsidRDefault="0033235A">
        <w:pPr>
          <w:pStyle w:val="Footer"/>
          <w:jc w:val="right"/>
          <w:rPr>
            <w:rFonts w:ascii="Trebuchet MS" w:hAnsi="Trebuchet MS"/>
            <w:color w:val="FFFFFF" w:themeColor="background1"/>
          </w:rPr>
        </w:pPr>
      </w:p>
      <w:p w14:paraId="28C62D52" w14:textId="653F516C"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8C62D56" wp14:editId="7806DC73">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822A1"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785F7366" w14:textId="77777777" w:rsidR="008953D4" w:rsidRPr="008E2C56" w:rsidRDefault="008953D4">
    <w:pPr>
      <w:pStyle w:val="Footer"/>
      <w:jc w:val="right"/>
      <w:rPr>
        <w:color w:val="FFFFFF" w:themeColor="background1"/>
        <w:sz w:val="32"/>
        <w:szCs w:val="32"/>
      </w:rPr>
    </w:pPr>
  </w:p>
  <w:p w14:paraId="28C62D53" w14:textId="5EC2980F" w:rsidR="00637641" w:rsidRDefault="008953D4" w:rsidP="0074027E">
    <w:pPr>
      <w:pStyle w:val="Footer"/>
      <w:tabs>
        <w:tab w:val="clear" w:pos="4513"/>
        <w:tab w:val="clear" w:pos="9026"/>
        <w:tab w:val="left" w:pos="2447"/>
      </w:tabs>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28C62D54" wp14:editId="6898F0AD">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62D5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2D54"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8C62D5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v:textbox>
            </v:shape>
          </w:pict>
        </mc:Fallback>
      </mc:AlternateContent>
    </w:r>
    <w:r w:rsidR="0074027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F1000" w14:textId="77777777" w:rsidR="0082671B" w:rsidRDefault="0082671B" w:rsidP="00D37C03">
      <w:r>
        <w:separator/>
      </w:r>
    </w:p>
  </w:footnote>
  <w:footnote w:type="continuationSeparator" w:id="0">
    <w:p w14:paraId="09A92630" w14:textId="77777777" w:rsidR="0082671B" w:rsidRDefault="0082671B" w:rsidP="00D37C03">
      <w:r>
        <w:continuationSeparator/>
      </w:r>
    </w:p>
  </w:footnote>
  <w:footnote w:type="continuationNotice" w:id="1">
    <w:p w14:paraId="3899D019" w14:textId="77777777" w:rsidR="0082671B" w:rsidRDefault="00826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DBEA" w14:textId="025978F6" w:rsidR="00424D21" w:rsidRDefault="000545CC">
    <w:pPr>
      <w:pStyle w:val="Header"/>
    </w:pPr>
    <w:r>
      <w:rPr>
        <w:rFonts w:ascii="Trebuchet MS" w:hAnsi="Trebuchet MS"/>
        <w:noProof/>
        <w:color w:val="FFFFFF" w:themeColor="background1"/>
        <w:lang w:eastAsia="en-GB"/>
      </w:rPr>
      <w:drawing>
        <wp:anchor distT="0" distB="0" distL="114300" distR="114300" simplePos="0" relativeHeight="251663362" behindDoc="0" locked="0" layoutInCell="1" allowOverlap="1" wp14:anchorId="3D82234C" wp14:editId="731E0A30">
          <wp:simplePos x="0" y="0"/>
          <wp:positionH relativeFrom="column">
            <wp:posOffset>5103819</wp:posOffset>
          </wp:positionH>
          <wp:positionV relativeFrom="paragraph">
            <wp:posOffset>-1007615</wp:posOffset>
          </wp:positionV>
          <wp:extent cx="1625167" cy="787428"/>
          <wp:effectExtent l="0" t="0" r="0" b="0"/>
          <wp:wrapNone/>
          <wp:docPr id="166271207"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1207" name="Picture 1" descr="A logo with white text&#10;&#10;AI-generated content may be incorrect."/>
                  <pic:cNvPicPr/>
                </pic:nvPicPr>
                <pic:blipFill>
                  <a:blip r:embed="rId1"/>
                  <a:stretch>
                    <a:fillRect/>
                  </a:stretch>
                </pic:blipFill>
                <pic:spPr>
                  <a:xfrm>
                    <a:off x="0" y="0"/>
                    <a:ext cx="1625167" cy="787428"/>
                  </a:xfrm>
                  <a:prstGeom prst="rect">
                    <a:avLst/>
                  </a:prstGeom>
                </pic:spPr>
              </pic:pic>
            </a:graphicData>
          </a:graphic>
          <wp14:sizeRelH relativeFrom="page">
            <wp14:pctWidth>0</wp14:pctWidth>
          </wp14:sizeRelH>
          <wp14:sizeRelV relativeFrom="page">
            <wp14:pctHeight>0</wp14:pctHeight>
          </wp14:sizeRelV>
        </wp:anchor>
      </w:drawing>
    </w:r>
    <w:r w:rsidR="00D55FF3" w:rsidRPr="008E2C56">
      <w:rPr>
        <w:rFonts w:ascii="Trebuchet MS" w:hAnsi="Trebuchet MS"/>
        <w:noProof/>
        <w:color w:val="FFFFFF" w:themeColor="background1"/>
        <w:lang w:eastAsia="en-GB"/>
      </w:rPr>
      <mc:AlternateContent>
        <mc:Choice Requires="wps">
          <w:drawing>
            <wp:anchor distT="0" distB="0" distL="114300" distR="114300" simplePos="0" relativeHeight="251662338" behindDoc="1" locked="0" layoutInCell="1" allowOverlap="1" wp14:anchorId="345FF590" wp14:editId="59FE35B4">
              <wp:simplePos x="0" y="0"/>
              <wp:positionH relativeFrom="page">
                <wp:align>left</wp:align>
              </wp:positionH>
              <wp:positionV relativeFrom="paragraph">
                <wp:posOffset>-1002795</wp:posOffset>
              </wp:positionV>
              <wp:extent cx="7842250" cy="889000"/>
              <wp:effectExtent l="0" t="0" r="6350" b="6350"/>
              <wp:wrapNone/>
              <wp:docPr id="1241910629" name="Rectangle 1241910629"/>
              <wp:cNvGraphicFramePr/>
              <a:graphic xmlns:a="http://schemas.openxmlformats.org/drawingml/2006/main">
                <a:graphicData uri="http://schemas.microsoft.com/office/word/2010/wordprocessingShape">
                  <wps:wsp>
                    <wps:cNvSpPr/>
                    <wps:spPr>
                      <a:xfrm>
                        <a:off x="0" y="0"/>
                        <a:ext cx="7842250" cy="889000"/>
                      </a:xfrm>
                      <a:prstGeom prst="rect">
                        <a:avLst/>
                      </a:prstGeom>
                      <a:solidFill>
                        <a:srgbClr val="008AD8"/>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88093" id="Rectangle 1241910629" o:spid="_x0000_s1026" style="position:absolute;margin-left:0;margin-top:-78.95pt;width:617.5pt;height:70pt;z-index:-2516541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" fillcolor="#008ad8" stroked="f" strokeweight=".5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CA6"/>
    <w:multiLevelType w:val="multilevel"/>
    <w:tmpl w:val="E718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02595"/>
    <w:multiLevelType w:val="hybridMultilevel"/>
    <w:tmpl w:val="3D5A1FDC"/>
    <w:lvl w:ilvl="0" w:tplc="DBC0035C">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60911"/>
    <w:multiLevelType w:val="hybridMultilevel"/>
    <w:tmpl w:val="19A8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5D5633"/>
    <w:multiLevelType w:val="hybridMultilevel"/>
    <w:tmpl w:val="40EC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8"/>
  </w:num>
  <w:num w:numId="2" w16cid:durableId="344016914">
    <w:abstractNumId w:val="1"/>
  </w:num>
  <w:num w:numId="3" w16cid:durableId="1242987667">
    <w:abstractNumId w:val="7"/>
  </w:num>
  <w:num w:numId="4" w16cid:durableId="1494180834">
    <w:abstractNumId w:val="4"/>
  </w:num>
  <w:num w:numId="5" w16cid:durableId="667713275">
    <w:abstractNumId w:val="9"/>
  </w:num>
  <w:num w:numId="6" w16cid:durableId="635984940">
    <w:abstractNumId w:val="6"/>
  </w:num>
  <w:num w:numId="7" w16cid:durableId="224269329">
    <w:abstractNumId w:val="10"/>
  </w:num>
  <w:num w:numId="8" w16cid:durableId="1264343851">
    <w:abstractNumId w:val="5"/>
  </w:num>
  <w:num w:numId="9" w16cid:durableId="1695961327">
    <w:abstractNumId w:val="3"/>
  </w:num>
  <w:num w:numId="10" w16cid:durableId="352000410">
    <w:abstractNumId w:val="2"/>
  </w:num>
  <w:num w:numId="11" w16cid:durableId="170440318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0971"/>
    <w:rsid w:val="00000B40"/>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0EBA"/>
    <w:rsid w:val="00053478"/>
    <w:rsid w:val="000545CC"/>
    <w:rsid w:val="000549A3"/>
    <w:rsid w:val="00055EB2"/>
    <w:rsid w:val="00057B8F"/>
    <w:rsid w:val="00057D16"/>
    <w:rsid w:val="000607D9"/>
    <w:rsid w:val="00063DC4"/>
    <w:rsid w:val="000701C2"/>
    <w:rsid w:val="00070712"/>
    <w:rsid w:val="00072AB5"/>
    <w:rsid w:val="00072B66"/>
    <w:rsid w:val="00080812"/>
    <w:rsid w:val="0008340D"/>
    <w:rsid w:val="0008347C"/>
    <w:rsid w:val="00090225"/>
    <w:rsid w:val="00091F37"/>
    <w:rsid w:val="00093086"/>
    <w:rsid w:val="00093A11"/>
    <w:rsid w:val="0009414B"/>
    <w:rsid w:val="000943DD"/>
    <w:rsid w:val="00095281"/>
    <w:rsid w:val="00095BB9"/>
    <w:rsid w:val="00095CC1"/>
    <w:rsid w:val="000A0AC1"/>
    <w:rsid w:val="000A1E40"/>
    <w:rsid w:val="000A35D0"/>
    <w:rsid w:val="000A40BE"/>
    <w:rsid w:val="000A48BE"/>
    <w:rsid w:val="000A53D8"/>
    <w:rsid w:val="000A55A8"/>
    <w:rsid w:val="000B29FA"/>
    <w:rsid w:val="000B37FA"/>
    <w:rsid w:val="000B40B3"/>
    <w:rsid w:val="000B4F19"/>
    <w:rsid w:val="000B4FB0"/>
    <w:rsid w:val="000B77D4"/>
    <w:rsid w:val="000C076A"/>
    <w:rsid w:val="000C175A"/>
    <w:rsid w:val="000C17B3"/>
    <w:rsid w:val="000C32E0"/>
    <w:rsid w:val="000D07AA"/>
    <w:rsid w:val="000D20A9"/>
    <w:rsid w:val="000D37D1"/>
    <w:rsid w:val="000D52FD"/>
    <w:rsid w:val="000D55ED"/>
    <w:rsid w:val="000D66CA"/>
    <w:rsid w:val="000E2728"/>
    <w:rsid w:val="000E3D86"/>
    <w:rsid w:val="000E78E8"/>
    <w:rsid w:val="000F0B2E"/>
    <w:rsid w:val="000F1F93"/>
    <w:rsid w:val="000F2291"/>
    <w:rsid w:val="000F3899"/>
    <w:rsid w:val="000F69F1"/>
    <w:rsid w:val="001012E2"/>
    <w:rsid w:val="00101349"/>
    <w:rsid w:val="001032B2"/>
    <w:rsid w:val="00103686"/>
    <w:rsid w:val="00103DEC"/>
    <w:rsid w:val="001057BB"/>
    <w:rsid w:val="00105B5B"/>
    <w:rsid w:val="0011124F"/>
    <w:rsid w:val="00111263"/>
    <w:rsid w:val="00111302"/>
    <w:rsid w:val="00114626"/>
    <w:rsid w:val="001149E3"/>
    <w:rsid w:val="00117480"/>
    <w:rsid w:val="0011789A"/>
    <w:rsid w:val="00120633"/>
    <w:rsid w:val="00120D2B"/>
    <w:rsid w:val="001213B7"/>
    <w:rsid w:val="00123E46"/>
    <w:rsid w:val="00124174"/>
    <w:rsid w:val="00125106"/>
    <w:rsid w:val="0012669D"/>
    <w:rsid w:val="0013013B"/>
    <w:rsid w:val="001313D1"/>
    <w:rsid w:val="00131A22"/>
    <w:rsid w:val="001341F3"/>
    <w:rsid w:val="00136419"/>
    <w:rsid w:val="0013792B"/>
    <w:rsid w:val="00137E36"/>
    <w:rsid w:val="001401E0"/>
    <w:rsid w:val="00150F9C"/>
    <w:rsid w:val="00150FB1"/>
    <w:rsid w:val="00151098"/>
    <w:rsid w:val="00151E2B"/>
    <w:rsid w:val="00152FC5"/>
    <w:rsid w:val="0015693C"/>
    <w:rsid w:val="00157C49"/>
    <w:rsid w:val="00161207"/>
    <w:rsid w:val="001615FD"/>
    <w:rsid w:val="001621C9"/>
    <w:rsid w:val="00174AC3"/>
    <w:rsid w:val="001769A0"/>
    <w:rsid w:val="001815C0"/>
    <w:rsid w:val="00182DA6"/>
    <w:rsid w:val="00182DE5"/>
    <w:rsid w:val="00187B08"/>
    <w:rsid w:val="00191CA3"/>
    <w:rsid w:val="001933DF"/>
    <w:rsid w:val="001944E7"/>
    <w:rsid w:val="001A1195"/>
    <w:rsid w:val="001A1869"/>
    <w:rsid w:val="001A4F6A"/>
    <w:rsid w:val="001A543A"/>
    <w:rsid w:val="001A5EA6"/>
    <w:rsid w:val="001A729B"/>
    <w:rsid w:val="001A7D98"/>
    <w:rsid w:val="001B42A7"/>
    <w:rsid w:val="001B54CF"/>
    <w:rsid w:val="001B598D"/>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055D"/>
    <w:rsid w:val="001E102B"/>
    <w:rsid w:val="001E7BE3"/>
    <w:rsid w:val="001F45AA"/>
    <w:rsid w:val="001F6F5D"/>
    <w:rsid w:val="002004E1"/>
    <w:rsid w:val="00201329"/>
    <w:rsid w:val="00201FF4"/>
    <w:rsid w:val="002020EB"/>
    <w:rsid w:val="002057A5"/>
    <w:rsid w:val="00211DD1"/>
    <w:rsid w:val="002148C5"/>
    <w:rsid w:val="00215272"/>
    <w:rsid w:val="00216152"/>
    <w:rsid w:val="002206CA"/>
    <w:rsid w:val="00223CBA"/>
    <w:rsid w:val="002254A5"/>
    <w:rsid w:val="00226835"/>
    <w:rsid w:val="0022733E"/>
    <w:rsid w:val="00231291"/>
    <w:rsid w:val="00231B00"/>
    <w:rsid w:val="00241E64"/>
    <w:rsid w:val="002450FB"/>
    <w:rsid w:val="002500B8"/>
    <w:rsid w:val="00253310"/>
    <w:rsid w:val="00254937"/>
    <w:rsid w:val="00254AE1"/>
    <w:rsid w:val="0025604B"/>
    <w:rsid w:val="002566D3"/>
    <w:rsid w:val="00256713"/>
    <w:rsid w:val="00256E65"/>
    <w:rsid w:val="00257B69"/>
    <w:rsid w:val="002657D8"/>
    <w:rsid w:val="0026637A"/>
    <w:rsid w:val="00267F4A"/>
    <w:rsid w:val="0027019C"/>
    <w:rsid w:val="0027120E"/>
    <w:rsid w:val="00273634"/>
    <w:rsid w:val="00273748"/>
    <w:rsid w:val="00276028"/>
    <w:rsid w:val="00280657"/>
    <w:rsid w:val="00281E67"/>
    <w:rsid w:val="00284122"/>
    <w:rsid w:val="002848EE"/>
    <w:rsid w:val="00290A1B"/>
    <w:rsid w:val="002917FF"/>
    <w:rsid w:val="00291C23"/>
    <w:rsid w:val="00293193"/>
    <w:rsid w:val="002937AA"/>
    <w:rsid w:val="00295F4D"/>
    <w:rsid w:val="00297B03"/>
    <w:rsid w:val="002A3EB4"/>
    <w:rsid w:val="002B1040"/>
    <w:rsid w:val="002B35C8"/>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0653"/>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811B4"/>
    <w:rsid w:val="00381D95"/>
    <w:rsid w:val="003846C0"/>
    <w:rsid w:val="00384F3E"/>
    <w:rsid w:val="0038674C"/>
    <w:rsid w:val="00390A45"/>
    <w:rsid w:val="00391FA3"/>
    <w:rsid w:val="0039338A"/>
    <w:rsid w:val="00396016"/>
    <w:rsid w:val="00396850"/>
    <w:rsid w:val="003A0BB2"/>
    <w:rsid w:val="003A146A"/>
    <w:rsid w:val="003A63E2"/>
    <w:rsid w:val="003A657F"/>
    <w:rsid w:val="003A7DDA"/>
    <w:rsid w:val="003A7F37"/>
    <w:rsid w:val="003B35E2"/>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3F7A33"/>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0D2B"/>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3979"/>
    <w:rsid w:val="004D6837"/>
    <w:rsid w:val="004E18FC"/>
    <w:rsid w:val="004E374C"/>
    <w:rsid w:val="004E63F4"/>
    <w:rsid w:val="004E7008"/>
    <w:rsid w:val="004F077A"/>
    <w:rsid w:val="004F1F20"/>
    <w:rsid w:val="004F24FA"/>
    <w:rsid w:val="004F56BE"/>
    <w:rsid w:val="004F6CBF"/>
    <w:rsid w:val="004F7358"/>
    <w:rsid w:val="005000B9"/>
    <w:rsid w:val="005054CD"/>
    <w:rsid w:val="00505DBF"/>
    <w:rsid w:val="005065F6"/>
    <w:rsid w:val="00506BC3"/>
    <w:rsid w:val="00506C4D"/>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45DDB"/>
    <w:rsid w:val="00551391"/>
    <w:rsid w:val="00551FD2"/>
    <w:rsid w:val="005527C4"/>
    <w:rsid w:val="00553ED5"/>
    <w:rsid w:val="00555330"/>
    <w:rsid w:val="00555626"/>
    <w:rsid w:val="00564996"/>
    <w:rsid w:val="005667C4"/>
    <w:rsid w:val="005722B7"/>
    <w:rsid w:val="0057351C"/>
    <w:rsid w:val="00575DC3"/>
    <w:rsid w:val="00576141"/>
    <w:rsid w:val="00576361"/>
    <w:rsid w:val="00576638"/>
    <w:rsid w:val="005803D0"/>
    <w:rsid w:val="00580F8C"/>
    <w:rsid w:val="005862FF"/>
    <w:rsid w:val="00587740"/>
    <w:rsid w:val="005910BA"/>
    <w:rsid w:val="005930A8"/>
    <w:rsid w:val="005937BF"/>
    <w:rsid w:val="005A041A"/>
    <w:rsid w:val="005B02F7"/>
    <w:rsid w:val="005B1A55"/>
    <w:rsid w:val="005B41AE"/>
    <w:rsid w:val="005B53B2"/>
    <w:rsid w:val="005C2320"/>
    <w:rsid w:val="005C4008"/>
    <w:rsid w:val="005C4983"/>
    <w:rsid w:val="005C4E21"/>
    <w:rsid w:val="005C4EE2"/>
    <w:rsid w:val="005D0A5C"/>
    <w:rsid w:val="005D1BDF"/>
    <w:rsid w:val="005D2D0A"/>
    <w:rsid w:val="005D2FD0"/>
    <w:rsid w:val="005D6380"/>
    <w:rsid w:val="005D7352"/>
    <w:rsid w:val="005D7ED2"/>
    <w:rsid w:val="005E0E6A"/>
    <w:rsid w:val="005E3679"/>
    <w:rsid w:val="005E4E2D"/>
    <w:rsid w:val="005E7292"/>
    <w:rsid w:val="005F0C51"/>
    <w:rsid w:val="005F27BD"/>
    <w:rsid w:val="005F2953"/>
    <w:rsid w:val="005F2B9C"/>
    <w:rsid w:val="005F5711"/>
    <w:rsid w:val="005F5CD6"/>
    <w:rsid w:val="006000E0"/>
    <w:rsid w:val="006105F0"/>
    <w:rsid w:val="00610FE2"/>
    <w:rsid w:val="0061126C"/>
    <w:rsid w:val="00615228"/>
    <w:rsid w:val="00615F09"/>
    <w:rsid w:val="00617F79"/>
    <w:rsid w:val="00620073"/>
    <w:rsid w:val="00620893"/>
    <w:rsid w:val="00621296"/>
    <w:rsid w:val="00621CD1"/>
    <w:rsid w:val="00621F75"/>
    <w:rsid w:val="006229D1"/>
    <w:rsid w:val="00624350"/>
    <w:rsid w:val="00631CB6"/>
    <w:rsid w:val="00633492"/>
    <w:rsid w:val="00635948"/>
    <w:rsid w:val="006364CC"/>
    <w:rsid w:val="0063728D"/>
    <w:rsid w:val="00637641"/>
    <w:rsid w:val="00641A0D"/>
    <w:rsid w:val="00643293"/>
    <w:rsid w:val="0064748E"/>
    <w:rsid w:val="006532A6"/>
    <w:rsid w:val="006546E2"/>
    <w:rsid w:val="00654D2A"/>
    <w:rsid w:val="00655969"/>
    <w:rsid w:val="00655B9B"/>
    <w:rsid w:val="006571B6"/>
    <w:rsid w:val="006605A9"/>
    <w:rsid w:val="00662985"/>
    <w:rsid w:val="00665F9A"/>
    <w:rsid w:val="00666035"/>
    <w:rsid w:val="006676D5"/>
    <w:rsid w:val="00671195"/>
    <w:rsid w:val="00680CE5"/>
    <w:rsid w:val="00680F27"/>
    <w:rsid w:val="00681B68"/>
    <w:rsid w:val="00682B47"/>
    <w:rsid w:val="00684842"/>
    <w:rsid w:val="00685671"/>
    <w:rsid w:val="00685B95"/>
    <w:rsid w:val="00692356"/>
    <w:rsid w:val="00696A5E"/>
    <w:rsid w:val="006A03BD"/>
    <w:rsid w:val="006A05AF"/>
    <w:rsid w:val="006A0B1D"/>
    <w:rsid w:val="006A0BFB"/>
    <w:rsid w:val="006A2424"/>
    <w:rsid w:val="006A41FC"/>
    <w:rsid w:val="006A4E35"/>
    <w:rsid w:val="006B147C"/>
    <w:rsid w:val="006B1556"/>
    <w:rsid w:val="006B5D33"/>
    <w:rsid w:val="006B652E"/>
    <w:rsid w:val="006C20FE"/>
    <w:rsid w:val="006C27A0"/>
    <w:rsid w:val="006C5A98"/>
    <w:rsid w:val="006D1AC1"/>
    <w:rsid w:val="006D20EB"/>
    <w:rsid w:val="006D282E"/>
    <w:rsid w:val="006D2A81"/>
    <w:rsid w:val="006D4734"/>
    <w:rsid w:val="006D4B35"/>
    <w:rsid w:val="006D5689"/>
    <w:rsid w:val="006D6EB5"/>
    <w:rsid w:val="006D76E7"/>
    <w:rsid w:val="006E2F28"/>
    <w:rsid w:val="006E3F46"/>
    <w:rsid w:val="006E3F7D"/>
    <w:rsid w:val="006E3F90"/>
    <w:rsid w:val="006E45D1"/>
    <w:rsid w:val="006E4795"/>
    <w:rsid w:val="006E4A33"/>
    <w:rsid w:val="006E5711"/>
    <w:rsid w:val="006E6084"/>
    <w:rsid w:val="006E7543"/>
    <w:rsid w:val="006F0CAF"/>
    <w:rsid w:val="006F18FF"/>
    <w:rsid w:val="006F3A89"/>
    <w:rsid w:val="006F5AEE"/>
    <w:rsid w:val="0070101E"/>
    <w:rsid w:val="00701344"/>
    <w:rsid w:val="00701E30"/>
    <w:rsid w:val="007029C5"/>
    <w:rsid w:val="00702DB8"/>
    <w:rsid w:val="00703B60"/>
    <w:rsid w:val="00705906"/>
    <w:rsid w:val="00705F4A"/>
    <w:rsid w:val="007078E8"/>
    <w:rsid w:val="0071138B"/>
    <w:rsid w:val="00712F37"/>
    <w:rsid w:val="0071305D"/>
    <w:rsid w:val="007159A3"/>
    <w:rsid w:val="00715A1C"/>
    <w:rsid w:val="0072056B"/>
    <w:rsid w:val="00720DFB"/>
    <w:rsid w:val="00721245"/>
    <w:rsid w:val="00721487"/>
    <w:rsid w:val="00723AD7"/>
    <w:rsid w:val="00726E00"/>
    <w:rsid w:val="00731E30"/>
    <w:rsid w:val="00733BA8"/>
    <w:rsid w:val="00733DF0"/>
    <w:rsid w:val="007341B5"/>
    <w:rsid w:val="00737C94"/>
    <w:rsid w:val="0074027E"/>
    <w:rsid w:val="007406D6"/>
    <w:rsid w:val="00741341"/>
    <w:rsid w:val="0074456F"/>
    <w:rsid w:val="007463E2"/>
    <w:rsid w:val="00746B8E"/>
    <w:rsid w:val="00747219"/>
    <w:rsid w:val="00747605"/>
    <w:rsid w:val="00747BB7"/>
    <w:rsid w:val="00750C3A"/>
    <w:rsid w:val="007511FC"/>
    <w:rsid w:val="007516A1"/>
    <w:rsid w:val="00753167"/>
    <w:rsid w:val="00753B1C"/>
    <w:rsid w:val="00762DD1"/>
    <w:rsid w:val="00770AEB"/>
    <w:rsid w:val="00770B0F"/>
    <w:rsid w:val="007727A2"/>
    <w:rsid w:val="007775BD"/>
    <w:rsid w:val="007802B4"/>
    <w:rsid w:val="0078074C"/>
    <w:rsid w:val="00780871"/>
    <w:rsid w:val="007811ED"/>
    <w:rsid w:val="0078508D"/>
    <w:rsid w:val="0078577B"/>
    <w:rsid w:val="0078716B"/>
    <w:rsid w:val="00790BA5"/>
    <w:rsid w:val="007933B1"/>
    <w:rsid w:val="00794E53"/>
    <w:rsid w:val="00794F4C"/>
    <w:rsid w:val="00796FDD"/>
    <w:rsid w:val="007A0AE5"/>
    <w:rsid w:val="007A0FC1"/>
    <w:rsid w:val="007A2CBB"/>
    <w:rsid w:val="007A4F52"/>
    <w:rsid w:val="007B1FEA"/>
    <w:rsid w:val="007B4107"/>
    <w:rsid w:val="007B6F3F"/>
    <w:rsid w:val="007C1CC1"/>
    <w:rsid w:val="007C5C4B"/>
    <w:rsid w:val="007D1CA3"/>
    <w:rsid w:val="007D2596"/>
    <w:rsid w:val="007D5832"/>
    <w:rsid w:val="007D59EB"/>
    <w:rsid w:val="007D5BF0"/>
    <w:rsid w:val="007D7E23"/>
    <w:rsid w:val="007E2636"/>
    <w:rsid w:val="007F248B"/>
    <w:rsid w:val="007F3CC8"/>
    <w:rsid w:val="007F5C8E"/>
    <w:rsid w:val="007F7643"/>
    <w:rsid w:val="00802CF0"/>
    <w:rsid w:val="00803860"/>
    <w:rsid w:val="008040E1"/>
    <w:rsid w:val="00806A6B"/>
    <w:rsid w:val="0081190B"/>
    <w:rsid w:val="00813CA6"/>
    <w:rsid w:val="00815E72"/>
    <w:rsid w:val="00815FA9"/>
    <w:rsid w:val="008177AF"/>
    <w:rsid w:val="008208B4"/>
    <w:rsid w:val="008213BA"/>
    <w:rsid w:val="00824B48"/>
    <w:rsid w:val="00825126"/>
    <w:rsid w:val="00825339"/>
    <w:rsid w:val="008254F7"/>
    <w:rsid w:val="00826015"/>
    <w:rsid w:val="0082640C"/>
    <w:rsid w:val="0082671B"/>
    <w:rsid w:val="00826C04"/>
    <w:rsid w:val="0083203E"/>
    <w:rsid w:val="00837354"/>
    <w:rsid w:val="00843209"/>
    <w:rsid w:val="00850670"/>
    <w:rsid w:val="00860D0D"/>
    <w:rsid w:val="008629C3"/>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1BE"/>
    <w:rsid w:val="008855FC"/>
    <w:rsid w:val="00885726"/>
    <w:rsid w:val="0088675C"/>
    <w:rsid w:val="00887E6A"/>
    <w:rsid w:val="008927F1"/>
    <w:rsid w:val="008950C7"/>
    <w:rsid w:val="008953D4"/>
    <w:rsid w:val="008962E3"/>
    <w:rsid w:val="00896E67"/>
    <w:rsid w:val="008A6E1A"/>
    <w:rsid w:val="008A742C"/>
    <w:rsid w:val="008B0A08"/>
    <w:rsid w:val="008B0C67"/>
    <w:rsid w:val="008B1296"/>
    <w:rsid w:val="008B29B9"/>
    <w:rsid w:val="008B34D6"/>
    <w:rsid w:val="008C37F7"/>
    <w:rsid w:val="008C3A7F"/>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B13"/>
    <w:rsid w:val="00906CFE"/>
    <w:rsid w:val="00910A30"/>
    <w:rsid w:val="00911FBA"/>
    <w:rsid w:val="00912909"/>
    <w:rsid w:val="00916C8B"/>
    <w:rsid w:val="00917965"/>
    <w:rsid w:val="0092207C"/>
    <w:rsid w:val="00923ED1"/>
    <w:rsid w:val="0092417F"/>
    <w:rsid w:val="0092674D"/>
    <w:rsid w:val="00930E78"/>
    <w:rsid w:val="009326B0"/>
    <w:rsid w:val="00936671"/>
    <w:rsid w:val="00940D9E"/>
    <w:rsid w:val="00942DDE"/>
    <w:rsid w:val="00943A1F"/>
    <w:rsid w:val="009448A6"/>
    <w:rsid w:val="00946B51"/>
    <w:rsid w:val="00947D7C"/>
    <w:rsid w:val="0095050A"/>
    <w:rsid w:val="0095137E"/>
    <w:rsid w:val="00952474"/>
    <w:rsid w:val="00952EE5"/>
    <w:rsid w:val="00956172"/>
    <w:rsid w:val="009570FC"/>
    <w:rsid w:val="0096089C"/>
    <w:rsid w:val="00962D91"/>
    <w:rsid w:val="009632D2"/>
    <w:rsid w:val="009639D5"/>
    <w:rsid w:val="0096517F"/>
    <w:rsid w:val="00966356"/>
    <w:rsid w:val="009673A8"/>
    <w:rsid w:val="0097016A"/>
    <w:rsid w:val="00973257"/>
    <w:rsid w:val="00973544"/>
    <w:rsid w:val="00973DEC"/>
    <w:rsid w:val="00974C69"/>
    <w:rsid w:val="00975D6D"/>
    <w:rsid w:val="00975E5A"/>
    <w:rsid w:val="00976451"/>
    <w:rsid w:val="00976B11"/>
    <w:rsid w:val="009824A4"/>
    <w:rsid w:val="0098758B"/>
    <w:rsid w:val="00994B5E"/>
    <w:rsid w:val="00994F9C"/>
    <w:rsid w:val="00995E3A"/>
    <w:rsid w:val="009975A9"/>
    <w:rsid w:val="009A110E"/>
    <w:rsid w:val="009A4A68"/>
    <w:rsid w:val="009B090E"/>
    <w:rsid w:val="009B12DC"/>
    <w:rsid w:val="009B7D35"/>
    <w:rsid w:val="009C0E17"/>
    <w:rsid w:val="009C1342"/>
    <w:rsid w:val="009C419B"/>
    <w:rsid w:val="009C7323"/>
    <w:rsid w:val="009C7C38"/>
    <w:rsid w:val="009D0CC7"/>
    <w:rsid w:val="009D4937"/>
    <w:rsid w:val="009D5161"/>
    <w:rsid w:val="009D66D6"/>
    <w:rsid w:val="009D7ED4"/>
    <w:rsid w:val="009E15D7"/>
    <w:rsid w:val="009E225C"/>
    <w:rsid w:val="009E2AE1"/>
    <w:rsid w:val="009E2BE2"/>
    <w:rsid w:val="009E37D4"/>
    <w:rsid w:val="009E6C52"/>
    <w:rsid w:val="009F17BC"/>
    <w:rsid w:val="009F6B84"/>
    <w:rsid w:val="00A03498"/>
    <w:rsid w:val="00A03644"/>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3449"/>
    <w:rsid w:val="00A94263"/>
    <w:rsid w:val="00A94897"/>
    <w:rsid w:val="00A974C8"/>
    <w:rsid w:val="00AA1F72"/>
    <w:rsid w:val="00AA313F"/>
    <w:rsid w:val="00AA4173"/>
    <w:rsid w:val="00AA4573"/>
    <w:rsid w:val="00AB1728"/>
    <w:rsid w:val="00AB2B49"/>
    <w:rsid w:val="00AB3149"/>
    <w:rsid w:val="00AB590E"/>
    <w:rsid w:val="00AB65B5"/>
    <w:rsid w:val="00AB68AE"/>
    <w:rsid w:val="00AB73B9"/>
    <w:rsid w:val="00AB7C54"/>
    <w:rsid w:val="00AC01C0"/>
    <w:rsid w:val="00AC051F"/>
    <w:rsid w:val="00AC162E"/>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560E"/>
    <w:rsid w:val="00B26CDC"/>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1EDA"/>
    <w:rsid w:val="00B72138"/>
    <w:rsid w:val="00B7617A"/>
    <w:rsid w:val="00B77447"/>
    <w:rsid w:val="00B810F0"/>
    <w:rsid w:val="00B819B4"/>
    <w:rsid w:val="00B81EEA"/>
    <w:rsid w:val="00B83D72"/>
    <w:rsid w:val="00B83DA2"/>
    <w:rsid w:val="00B8627C"/>
    <w:rsid w:val="00B86577"/>
    <w:rsid w:val="00B910D5"/>
    <w:rsid w:val="00B92926"/>
    <w:rsid w:val="00B92CC7"/>
    <w:rsid w:val="00B95DB8"/>
    <w:rsid w:val="00B968F5"/>
    <w:rsid w:val="00B97643"/>
    <w:rsid w:val="00B97ADB"/>
    <w:rsid w:val="00B97F6E"/>
    <w:rsid w:val="00BA107D"/>
    <w:rsid w:val="00BA13AE"/>
    <w:rsid w:val="00BA65FF"/>
    <w:rsid w:val="00BB2D19"/>
    <w:rsid w:val="00BB5A9C"/>
    <w:rsid w:val="00BB76E2"/>
    <w:rsid w:val="00BC356C"/>
    <w:rsid w:val="00BC3DA5"/>
    <w:rsid w:val="00BC6BD1"/>
    <w:rsid w:val="00BC7173"/>
    <w:rsid w:val="00BD3DE3"/>
    <w:rsid w:val="00BD4424"/>
    <w:rsid w:val="00BE3B73"/>
    <w:rsid w:val="00BE4636"/>
    <w:rsid w:val="00BE5C92"/>
    <w:rsid w:val="00BE75DA"/>
    <w:rsid w:val="00BF1AAF"/>
    <w:rsid w:val="00BF4FA0"/>
    <w:rsid w:val="00C00EC0"/>
    <w:rsid w:val="00C023D1"/>
    <w:rsid w:val="00C03017"/>
    <w:rsid w:val="00C06BD6"/>
    <w:rsid w:val="00C112EE"/>
    <w:rsid w:val="00C11EB7"/>
    <w:rsid w:val="00C26305"/>
    <w:rsid w:val="00C279A9"/>
    <w:rsid w:val="00C322E0"/>
    <w:rsid w:val="00C327A5"/>
    <w:rsid w:val="00C33D50"/>
    <w:rsid w:val="00C33F55"/>
    <w:rsid w:val="00C35F8B"/>
    <w:rsid w:val="00C447C2"/>
    <w:rsid w:val="00C447D2"/>
    <w:rsid w:val="00C4524D"/>
    <w:rsid w:val="00C4696D"/>
    <w:rsid w:val="00C506FD"/>
    <w:rsid w:val="00C50ADE"/>
    <w:rsid w:val="00C51386"/>
    <w:rsid w:val="00C52803"/>
    <w:rsid w:val="00C55043"/>
    <w:rsid w:val="00C57576"/>
    <w:rsid w:val="00C62224"/>
    <w:rsid w:val="00C631EC"/>
    <w:rsid w:val="00C65647"/>
    <w:rsid w:val="00C70E23"/>
    <w:rsid w:val="00C73C59"/>
    <w:rsid w:val="00C74BC6"/>
    <w:rsid w:val="00C761D8"/>
    <w:rsid w:val="00C76D12"/>
    <w:rsid w:val="00C82CB1"/>
    <w:rsid w:val="00C87F7B"/>
    <w:rsid w:val="00C92AD1"/>
    <w:rsid w:val="00C930ED"/>
    <w:rsid w:val="00C94644"/>
    <w:rsid w:val="00C952D5"/>
    <w:rsid w:val="00C964AF"/>
    <w:rsid w:val="00CA0CEC"/>
    <w:rsid w:val="00CA420A"/>
    <w:rsid w:val="00CA5650"/>
    <w:rsid w:val="00CB049D"/>
    <w:rsid w:val="00CB0A44"/>
    <w:rsid w:val="00CC0C75"/>
    <w:rsid w:val="00CC140C"/>
    <w:rsid w:val="00CC1F3A"/>
    <w:rsid w:val="00CC3B3E"/>
    <w:rsid w:val="00CC5900"/>
    <w:rsid w:val="00CD0BFC"/>
    <w:rsid w:val="00CD1AE5"/>
    <w:rsid w:val="00CD2584"/>
    <w:rsid w:val="00CD466F"/>
    <w:rsid w:val="00CE1564"/>
    <w:rsid w:val="00CE3758"/>
    <w:rsid w:val="00CF09FE"/>
    <w:rsid w:val="00CF4F76"/>
    <w:rsid w:val="00D00BB8"/>
    <w:rsid w:val="00D0212D"/>
    <w:rsid w:val="00D0363C"/>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2D46"/>
    <w:rsid w:val="00D430F2"/>
    <w:rsid w:val="00D435F5"/>
    <w:rsid w:val="00D4451F"/>
    <w:rsid w:val="00D514F6"/>
    <w:rsid w:val="00D51645"/>
    <w:rsid w:val="00D53265"/>
    <w:rsid w:val="00D5348D"/>
    <w:rsid w:val="00D54844"/>
    <w:rsid w:val="00D55FF3"/>
    <w:rsid w:val="00D57F9D"/>
    <w:rsid w:val="00D60178"/>
    <w:rsid w:val="00D63C04"/>
    <w:rsid w:val="00D63E17"/>
    <w:rsid w:val="00D643E2"/>
    <w:rsid w:val="00D64E99"/>
    <w:rsid w:val="00D6591B"/>
    <w:rsid w:val="00D66382"/>
    <w:rsid w:val="00D67E5E"/>
    <w:rsid w:val="00D7017B"/>
    <w:rsid w:val="00D7028B"/>
    <w:rsid w:val="00D72AB0"/>
    <w:rsid w:val="00D73409"/>
    <w:rsid w:val="00D74912"/>
    <w:rsid w:val="00D76461"/>
    <w:rsid w:val="00D817DB"/>
    <w:rsid w:val="00D81C4E"/>
    <w:rsid w:val="00D81E92"/>
    <w:rsid w:val="00D82E45"/>
    <w:rsid w:val="00D861DA"/>
    <w:rsid w:val="00D86554"/>
    <w:rsid w:val="00D9017B"/>
    <w:rsid w:val="00D90CA0"/>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1C92"/>
    <w:rsid w:val="00DF6B8A"/>
    <w:rsid w:val="00E01C0C"/>
    <w:rsid w:val="00E04D91"/>
    <w:rsid w:val="00E14084"/>
    <w:rsid w:val="00E14332"/>
    <w:rsid w:val="00E14AFA"/>
    <w:rsid w:val="00E20124"/>
    <w:rsid w:val="00E20396"/>
    <w:rsid w:val="00E2179C"/>
    <w:rsid w:val="00E2258E"/>
    <w:rsid w:val="00E22DA2"/>
    <w:rsid w:val="00E24E2B"/>
    <w:rsid w:val="00E31077"/>
    <w:rsid w:val="00E33206"/>
    <w:rsid w:val="00E33617"/>
    <w:rsid w:val="00E35232"/>
    <w:rsid w:val="00E3664A"/>
    <w:rsid w:val="00E36803"/>
    <w:rsid w:val="00E37DE2"/>
    <w:rsid w:val="00E410D0"/>
    <w:rsid w:val="00E423A2"/>
    <w:rsid w:val="00E4250C"/>
    <w:rsid w:val="00E429DE"/>
    <w:rsid w:val="00E45125"/>
    <w:rsid w:val="00E45802"/>
    <w:rsid w:val="00E504E1"/>
    <w:rsid w:val="00E5214D"/>
    <w:rsid w:val="00E52922"/>
    <w:rsid w:val="00E5415B"/>
    <w:rsid w:val="00E57302"/>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B7FD9"/>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276F"/>
    <w:rsid w:val="00F92DE4"/>
    <w:rsid w:val="00F94FBF"/>
    <w:rsid w:val="00F95682"/>
    <w:rsid w:val="00F959E0"/>
    <w:rsid w:val="00F973D1"/>
    <w:rsid w:val="00F97C6B"/>
    <w:rsid w:val="00FA1D3C"/>
    <w:rsid w:val="00FA3748"/>
    <w:rsid w:val="00FA588A"/>
    <w:rsid w:val="00FA78D6"/>
    <w:rsid w:val="00FB0280"/>
    <w:rsid w:val="00FB0DDF"/>
    <w:rsid w:val="00FB1B51"/>
    <w:rsid w:val="00FB35B7"/>
    <w:rsid w:val="00FB3CF7"/>
    <w:rsid w:val="00FB4719"/>
    <w:rsid w:val="00FB4D86"/>
    <w:rsid w:val="00FB7168"/>
    <w:rsid w:val="00FC1CFE"/>
    <w:rsid w:val="00FC1F57"/>
    <w:rsid w:val="00FC2BDC"/>
    <w:rsid w:val="00FC4DFD"/>
    <w:rsid w:val="00FC5BB9"/>
    <w:rsid w:val="00FC5BCC"/>
    <w:rsid w:val="00FC5F3E"/>
    <w:rsid w:val="00FC63C3"/>
    <w:rsid w:val="00FC7CC7"/>
    <w:rsid w:val="00FC7EED"/>
    <w:rsid w:val="00FD07C4"/>
    <w:rsid w:val="00FD10B8"/>
    <w:rsid w:val="00FD15F6"/>
    <w:rsid w:val="00FD207A"/>
    <w:rsid w:val="00FD30B5"/>
    <w:rsid w:val="00FE22E8"/>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D5A95B7E-E08D-4352-89B7-34EADBC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paragraph" w:styleId="NoSpacing">
    <w:name w:val="No Spacing"/>
    <w:uiPriority w:val="1"/>
    <w:qFormat/>
    <w:rsid w:val="00254937"/>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885601712">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691182672">
      <w:bodyDiv w:val="1"/>
      <w:marLeft w:val="0"/>
      <w:marRight w:val="0"/>
      <w:marTop w:val="0"/>
      <w:marBottom w:val="0"/>
      <w:divBdr>
        <w:top w:val="none" w:sz="0" w:space="0" w:color="auto"/>
        <w:left w:val="none" w:sz="0" w:space="0" w:color="auto"/>
        <w:bottom w:val="none" w:sz="0" w:space="0" w:color="auto"/>
        <w:right w:val="none" w:sz="0" w:space="0" w:color="auto"/>
      </w:divBdr>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8FD17B1D-76BF-4DA9-BDA9-1EADC5B1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Humphries</dc:creator>
  <cp:lastModifiedBy>Georgina Ross</cp:lastModifiedBy>
  <cp:revision>12</cp:revision>
  <cp:lastPrinted>2022-08-23T13:24:00Z</cp:lastPrinted>
  <dcterms:created xsi:type="dcterms:W3CDTF">2025-02-27T17:35:00Z</dcterms:created>
  <dcterms:modified xsi:type="dcterms:W3CDTF">2025-03-03T12:31:00Z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