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A0B2" w14:textId="222D31E5" w:rsidR="00897C98" w:rsidRPr="00E54339" w:rsidRDefault="00897C98" w:rsidP="00897C98">
      <w:pPr>
        <w:jc w:val="center"/>
      </w:pPr>
      <w:r w:rsidRPr="01116D61">
        <w:rPr>
          <w:rFonts w:ascii="Arial" w:eastAsia="Arial" w:hAnsi="Arial" w:cs="Arial"/>
          <w:b/>
          <w:bCs/>
          <w:sz w:val="32"/>
          <w:szCs w:val="32"/>
        </w:rPr>
        <w:t>PATERNITY LEAVE APPLICATION FORM</w:t>
      </w:r>
    </w:p>
    <w:p w14:paraId="2191AF7F" w14:textId="3B1CA7A6" w:rsidR="00897C98" w:rsidRDefault="00897C98" w:rsidP="00897C98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01116D61">
        <w:rPr>
          <w:rFonts w:ascii="Arial" w:eastAsia="Arial" w:hAnsi="Arial" w:cs="Arial"/>
          <w:sz w:val="24"/>
          <w:szCs w:val="24"/>
        </w:rPr>
        <w:t xml:space="preserve">You should use this form for notifying the </w:t>
      </w:r>
      <w:r w:rsidR="00FC68FE" w:rsidRPr="00FC68FE">
        <w:rPr>
          <w:rFonts w:ascii="Arial" w:eastAsia="Arial" w:hAnsi="Arial" w:cs="Arial"/>
          <w:sz w:val="24"/>
          <w:szCs w:val="24"/>
          <w:highlight w:val="yellow"/>
        </w:rPr>
        <w:t>Church/PCC</w:t>
      </w:r>
      <w:r w:rsidRPr="01116D61">
        <w:rPr>
          <w:rFonts w:ascii="Arial" w:eastAsia="Arial" w:hAnsi="Arial" w:cs="Arial"/>
          <w:sz w:val="24"/>
          <w:szCs w:val="24"/>
        </w:rPr>
        <w:t xml:space="preserve"> that you wish to apply for paternity leave. </w:t>
      </w:r>
    </w:p>
    <w:p w14:paraId="6D066503" w14:textId="0398977A" w:rsidR="00897C98" w:rsidRPr="002B01B8" w:rsidRDefault="00897C98" w:rsidP="00897C98">
      <w:pPr>
        <w:spacing w:line="257" w:lineRule="auto"/>
        <w:jc w:val="center"/>
        <w:rPr>
          <w:color w:val="0070C0"/>
        </w:rPr>
      </w:pPr>
      <w:r w:rsidRPr="002B01B8">
        <w:rPr>
          <w:rFonts w:ascii="Arial" w:eastAsia="Arial" w:hAnsi="Arial" w:cs="Arial"/>
          <w:color w:val="0070C0"/>
          <w:sz w:val="24"/>
          <w:szCs w:val="24"/>
        </w:rPr>
        <w:t xml:space="preserve">NB this form must be submitted 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to </w:t>
      </w:r>
      <w:r w:rsidR="00FC68FE">
        <w:rPr>
          <w:rFonts w:ascii="Arial" w:eastAsia="Arial" w:hAnsi="Arial" w:cs="Arial"/>
          <w:color w:val="0070C0"/>
          <w:sz w:val="24"/>
          <w:szCs w:val="24"/>
        </w:rPr>
        <w:t>your line manager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 </w:t>
      </w:r>
      <w:r w:rsidRPr="002B01B8">
        <w:rPr>
          <w:rFonts w:ascii="Arial" w:eastAsia="Arial" w:hAnsi="Arial" w:cs="Arial"/>
          <w:color w:val="0070C0"/>
          <w:sz w:val="24"/>
          <w:szCs w:val="24"/>
        </w:rPr>
        <w:t>no later than 15 weeks before the expected week of birth or adoption or as soon as practicable thereafter.</w:t>
      </w:r>
    </w:p>
    <w:tbl>
      <w:tblPr>
        <w:tblStyle w:val="TableGrid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1701"/>
        <w:gridCol w:w="1559"/>
      </w:tblGrid>
      <w:tr w:rsidR="00897C98" w14:paraId="6642F92A" w14:textId="77777777" w:rsidTr="00897C98">
        <w:tc>
          <w:tcPr>
            <w:tcW w:w="1701" w:type="dxa"/>
            <w:shd w:val="clear" w:color="auto" w:fill="DAE9F7" w:themeFill="text2" w:themeFillTint="1A"/>
          </w:tcPr>
          <w:p w14:paraId="295E280A" w14:textId="77777777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 Member Name</w:t>
            </w:r>
          </w:p>
        </w:tc>
        <w:tc>
          <w:tcPr>
            <w:tcW w:w="7371" w:type="dxa"/>
            <w:gridSpan w:val="3"/>
          </w:tcPr>
          <w:p w14:paraId="1C32DC87" w14:textId="77777777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7C98" w14:paraId="21266E69" w14:textId="77777777" w:rsidTr="00897C98">
        <w:tc>
          <w:tcPr>
            <w:tcW w:w="1701" w:type="dxa"/>
            <w:shd w:val="clear" w:color="auto" w:fill="DAE9F7" w:themeFill="text2" w:themeFillTint="1A"/>
          </w:tcPr>
          <w:p w14:paraId="325D9D18" w14:textId="77777777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Role Title</w:t>
            </w:r>
          </w:p>
          <w:p w14:paraId="4C607D95" w14:textId="77777777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BE8B21" w14:textId="77777777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24EC4E33" w14:textId="4393C300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Start Date wit</w:t>
            </w:r>
            <w:r w:rsidR="00FC68FE">
              <w:rPr>
                <w:rFonts w:ascii="Arial" w:eastAsia="Arial" w:hAnsi="Arial" w:cs="Arial"/>
                <w:sz w:val="24"/>
                <w:szCs w:val="24"/>
              </w:rPr>
              <w:t>h the Church</w:t>
            </w:r>
          </w:p>
        </w:tc>
        <w:tc>
          <w:tcPr>
            <w:tcW w:w="1559" w:type="dxa"/>
          </w:tcPr>
          <w:p w14:paraId="1880D2DF" w14:textId="77777777" w:rsidR="00897C98" w:rsidRDefault="00897C98" w:rsidP="003D337E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A666ADD" w14:textId="77777777" w:rsidR="00897C98" w:rsidRDefault="00897C98" w:rsidP="00897C98">
      <w:pPr>
        <w:spacing w:line="257" w:lineRule="auto"/>
      </w:pPr>
      <w:r>
        <w:tab/>
      </w:r>
      <w:r>
        <w:tab/>
      </w:r>
      <w:r>
        <w:tab/>
      </w:r>
    </w:p>
    <w:tbl>
      <w:tblPr>
        <w:tblStyle w:val="TableGrid"/>
        <w:tblW w:w="906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576"/>
        <w:gridCol w:w="6493"/>
      </w:tblGrid>
      <w:tr w:rsidR="00897C98" w14:paraId="367C5DE6" w14:textId="77777777" w:rsidTr="00897C98">
        <w:trPr>
          <w:trHeight w:val="300"/>
        </w:trPr>
        <w:tc>
          <w:tcPr>
            <w:tcW w:w="9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61E8D62" w14:textId="77777777" w:rsidR="00897C98" w:rsidRDefault="00897C98" w:rsidP="003D337E">
            <w:r w:rsidRPr="01116D6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 – Paternity Leave </w:t>
            </w:r>
          </w:p>
          <w:p w14:paraId="7D22AE0F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97C98" w14:paraId="31147D8C" w14:textId="77777777" w:rsidTr="00897C98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C2B227C" w14:textId="77777777" w:rsidR="00897C98" w:rsidRPr="0000617F" w:rsidRDefault="00897C98" w:rsidP="003D337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0617F">
              <w:rPr>
                <w:rFonts w:ascii="Arial" w:eastAsia="Arial" w:hAnsi="Arial" w:cs="Arial"/>
                <w:sz w:val="24"/>
                <w:szCs w:val="24"/>
              </w:rPr>
              <w:t>Expected Week of birth or adoption</w:t>
            </w:r>
          </w:p>
          <w:p w14:paraId="7DD6D865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8835E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97C98" w14:paraId="54010D11" w14:textId="77777777" w:rsidTr="00897C98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A2139E0" w14:textId="77777777" w:rsidR="00897C98" w:rsidRDefault="00897C98" w:rsidP="003D337E">
            <w:r>
              <w:rPr>
                <w:rFonts w:ascii="Arial" w:eastAsia="Arial" w:hAnsi="Arial" w:cs="Arial"/>
                <w:sz w:val="24"/>
                <w:szCs w:val="24"/>
              </w:rPr>
              <w:t xml:space="preserve">Dates planned to take </w:t>
            </w:r>
            <w:r w:rsidRPr="007342D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6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6344B" w14:textId="77777777" w:rsidR="00897C98" w:rsidRDefault="00897C98" w:rsidP="003D337E"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From:                               Date To:</w:t>
            </w:r>
          </w:p>
        </w:tc>
      </w:tr>
      <w:tr w:rsidR="00897C98" w14:paraId="797B49EA" w14:textId="77777777" w:rsidTr="00897C98">
        <w:trPr>
          <w:trHeight w:val="300"/>
        </w:trPr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75F2DA0" w14:textId="77777777" w:rsidR="00897C98" w:rsidRPr="007342DD" w:rsidRDefault="00897C98" w:rsidP="003D337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0617F">
              <w:rPr>
                <w:rFonts w:ascii="Arial" w:eastAsia="Arial" w:hAnsi="Arial" w:cs="Arial"/>
                <w:sz w:val="24"/>
                <w:szCs w:val="24"/>
              </w:rPr>
              <w:t xml:space="preserve">Dates planned to take </w:t>
            </w:r>
            <w:r w:rsidRPr="007342D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Week 2</w:t>
            </w:r>
          </w:p>
          <w:p w14:paraId="296634E8" w14:textId="77777777" w:rsidR="00897C98" w:rsidRDefault="00897C98" w:rsidP="003D337E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6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883B1" w14:textId="77777777" w:rsidR="00897C98" w:rsidRDefault="00897C98" w:rsidP="003D337E">
            <w:r>
              <w:rPr>
                <w:rFonts w:ascii="Arial" w:eastAsia="Arial" w:hAnsi="Arial" w:cs="Arial"/>
                <w:sz w:val="24"/>
                <w:szCs w:val="24"/>
              </w:rPr>
              <w:t>Date From:                               Date To:</w:t>
            </w:r>
          </w:p>
          <w:p w14:paraId="4EB10E38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97C98" w14:paraId="1635730C" w14:textId="77777777" w:rsidTr="003D337E">
        <w:trPr>
          <w:trHeight w:val="300"/>
        </w:trPr>
        <w:tc>
          <w:tcPr>
            <w:tcW w:w="9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F9278" w14:textId="21DB53DD" w:rsidR="00897C98" w:rsidRDefault="00897C98" w:rsidP="003D337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additional leave requested, and how this will be categorised i.e. Unpaid, Annual Leave, Toil or Shared Parental Leave</w:t>
            </w:r>
          </w:p>
          <w:p w14:paraId="7B32ADD4" w14:textId="77777777" w:rsidR="00897C98" w:rsidRDefault="00897C98" w:rsidP="003D337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1DFEA89" w14:textId="77777777" w:rsidR="00897C98" w:rsidRDefault="00897C98" w:rsidP="003D337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B8B4EB5" w14:textId="77777777" w:rsidR="00897C98" w:rsidRDefault="00897C98" w:rsidP="00897C98">
      <w:pPr>
        <w:spacing w:line="257" w:lineRule="auto"/>
      </w:pPr>
      <w:r w:rsidRPr="01116D61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97C98" w14:paraId="52B7224C" w14:textId="77777777" w:rsidTr="00897C98">
        <w:trPr>
          <w:trHeight w:val="30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A5723D6" w14:textId="77777777" w:rsidR="00897C98" w:rsidRDefault="00897C98" w:rsidP="003D337E">
            <w:r w:rsidRPr="01116D6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 – Paternity Pay</w:t>
            </w:r>
          </w:p>
          <w:p w14:paraId="0C06976C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3EBB311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I have read the Paternity </w:t>
            </w:r>
            <w:r>
              <w:rPr>
                <w:rFonts w:ascii="Arial" w:eastAsia="Arial" w:hAnsi="Arial" w:cs="Arial"/>
                <w:sz w:val="24"/>
                <w:szCs w:val="24"/>
              </w:rPr>
              <w:t>and Co-parenting policy</w:t>
            </w:r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and believe that I am entitled to:</w:t>
            </w:r>
          </w:p>
          <w:p w14:paraId="34419328" w14:textId="77777777" w:rsidR="00897C98" w:rsidRDefault="00897C98" w:rsidP="003D337E"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97C98" w:rsidRPr="002B01B8" w14:paraId="11A6F3E4" w14:textId="77777777" w:rsidTr="00897C98">
        <w:trPr>
          <w:trHeight w:val="30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BA35C" w14:textId="77777777" w:rsidR="00897C98" w:rsidRPr="002B01B8" w:rsidRDefault="00897C98" w:rsidP="003D337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B01B8">
              <w:rPr>
                <w:rFonts w:ascii="Segoe UI Symbol" w:eastAsia="Segoe UI Symbol" w:hAnsi="Segoe UI Symbol" w:cs="Segoe UI Symbol"/>
                <w:sz w:val="36"/>
                <w:szCs w:val="36"/>
              </w:rPr>
              <w:t>☐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Pr="00A207A9">
              <w:rPr>
                <w:rFonts w:ascii="Arial" w:eastAsia="Arial" w:hAnsi="Arial" w:cs="Arial"/>
                <w:sz w:val="24"/>
                <w:szCs w:val="24"/>
              </w:rPr>
              <w:t>Nil pay as I do not have 26 weeks service with the Organisation up to the ‘qualifying week’.</w:t>
            </w:r>
          </w:p>
        </w:tc>
      </w:tr>
      <w:tr w:rsidR="00897C98" w14:paraId="5A07D916" w14:textId="77777777" w:rsidTr="00897C98">
        <w:trPr>
          <w:trHeight w:val="30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721C8" w14:textId="77777777" w:rsidR="00897C98" w:rsidRPr="00655AC1" w:rsidRDefault="00897C98" w:rsidP="003D337E">
            <w:pPr>
              <w:rPr>
                <w:sz w:val="36"/>
                <w:szCs w:val="36"/>
              </w:rPr>
            </w:pPr>
            <w:r w:rsidRPr="002B01B8">
              <w:rPr>
                <w:rFonts w:ascii="Segoe UI Symbol" w:eastAsia="Segoe UI Symbol" w:hAnsi="Segoe UI Symbol" w:cs="Segoe UI Symbol"/>
                <w:sz w:val="36"/>
                <w:szCs w:val="36"/>
              </w:rPr>
              <w:t>☐</w:t>
            </w:r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Statutory Paternity Pay (SPP) (Gov.UK form SC3 for birth parent) </w:t>
            </w:r>
          </w:p>
        </w:tc>
      </w:tr>
      <w:tr w:rsidR="00897C98" w14:paraId="381D2C98" w14:textId="77777777" w:rsidTr="00897C98">
        <w:trPr>
          <w:trHeight w:val="30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FFC40" w14:textId="77777777" w:rsidR="00897C98" w:rsidRDefault="00897C98" w:rsidP="003D337E">
            <w:r w:rsidRPr="002B01B8">
              <w:rPr>
                <w:rFonts w:ascii="Segoe UI Symbol" w:eastAsia="Segoe UI Symbol" w:hAnsi="Segoe UI Symbol" w:cs="Segoe UI Symbol"/>
                <w:sz w:val="36"/>
                <w:szCs w:val="36"/>
              </w:rPr>
              <w:t>☐</w:t>
            </w:r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Statutory Paternity Pay </w:t>
            </w:r>
            <w:r w:rsidRPr="01116D61">
              <w:rPr>
                <w:rFonts w:ascii="Arial" w:eastAsia="Arial" w:hAnsi="Arial" w:cs="Arial"/>
                <w:sz w:val="24"/>
                <w:szCs w:val="24"/>
              </w:rPr>
              <w:t xml:space="preserve">Use from SC4 for adoption </w:t>
            </w:r>
          </w:p>
        </w:tc>
      </w:tr>
    </w:tbl>
    <w:tbl>
      <w:tblPr>
        <w:tblStyle w:val="TableGrid"/>
        <w:tblpPr w:leftFromText="180" w:rightFromText="180" w:vertAnchor="text" w:horzAnchor="margin" w:tblpX="137" w:tblpY="30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5"/>
        <w:gridCol w:w="1560"/>
        <w:gridCol w:w="1417"/>
      </w:tblGrid>
      <w:tr w:rsidR="00897C98" w14:paraId="14F120A3" w14:textId="77777777" w:rsidTr="00897C98">
        <w:tc>
          <w:tcPr>
            <w:tcW w:w="2410" w:type="dxa"/>
          </w:tcPr>
          <w:p w14:paraId="5BB22F7E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by Applicant</w:t>
            </w:r>
          </w:p>
          <w:p w14:paraId="5DD4DF9F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93B15A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079454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14:paraId="00D20AB3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98" w14:paraId="40DD9753" w14:textId="77777777" w:rsidTr="00897C98">
        <w:tc>
          <w:tcPr>
            <w:tcW w:w="2410" w:type="dxa"/>
          </w:tcPr>
          <w:p w14:paraId="017DDC1F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23424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by Manager</w:t>
            </w:r>
          </w:p>
          <w:p w14:paraId="3C4724FB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627AFE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151287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14:paraId="1C749DFC" w14:textId="77777777" w:rsidR="00897C98" w:rsidRDefault="00897C98" w:rsidP="00897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7BAB91" w14:textId="77777777" w:rsidR="00897C98" w:rsidRDefault="00897C98"/>
    <w:sectPr w:rsidR="00897C9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9BBB" w14:textId="77777777" w:rsidR="005476D4" w:rsidRDefault="005476D4" w:rsidP="00897C98">
      <w:pPr>
        <w:spacing w:after="0" w:line="240" w:lineRule="auto"/>
      </w:pPr>
      <w:r>
        <w:separator/>
      </w:r>
    </w:p>
  </w:endnote>
  <w:endnote w:type="continuationSeparator" w:id="0">
    <w:p w14:paraId="154117BA" w14:textId="77777777" w:rsidR="005476D4" w:rsidRDefault="005476D4" w:rsidP="0089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005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BAD096" w14:textId="5BF8EF5E" w:rsidR="00A95CE3" w:rsidRDefault="00A95C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CF2251" w14:textId="77777777" w:rsidR="00A95CE3" w:rsidRDefault="00A95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09C8" w14:textId="77777777" w:rsidR="005476D4" w:rsidRDefault="005476D4" w:rsidP="00897C98">
      <w:pPr>
        <w:spacing w:after="0" w:line="240" w:lineRule="auto"/>
      </w:pPr>
      <w:r>
        <w:separator/>
      </w:r>
    </w:p>
  </w:footnote>
  <w:footnote w:type="continuationSeparator" w:id="0">
    <w:p w14:paraId="18527A5B" w14:textId="77777777" w:rsidR="005476D4" w:rsidRDefault="005476D4" w:rsidP="00897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98"/>
    <w:rsid w:val="00050467"/>
    <w:rsid w:val="00251F2A"/>
    <w:rsid w:val="004F3055"/>
    <w:rsid w:val="00537090"/>
    <w:rsid w:val="005476D4"/>
    <w:rsid w:val="006329B6"/>
    <w:rsid w:val="00897C98"/>
    <w:rsid w:val="00A95CE3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0D41E"/>
  <w15:chartTrackingRefBased/>
  <w15:docId w15:val="{4F853BF6-3253-42B8-8C16-094E3801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9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C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C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C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C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C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C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C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C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C9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7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C9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97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C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97C98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9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7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22326-1121-43A0-9E71-6FEF34B096B8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92921B03-5C30-4B09-AB0E-1A9B0E55B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3CF4D-1A14-40DD-9C4A-DE18F551D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3</cp:revision>
  <dcterms:created xsi:type="dcterms:W3CDTF">2025-02-10T11:50:00Z</dcterms:created>
  <dcterms:modified xsi:type="dcterms:W3CDTF">2025-07-11T11:58:00Z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