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62C9E" w14:textId="77777777" w:rsidR="004C17A2" w:rsidRPr="00295F4D" w:rsidRDefault="004C17A2" w:rsidP="004C17A2">
      <w:pPr>
        <w:rPr>
          <w:rFonts w:ascii="Gill Sans MT" w:hAnsi="Gill Sans MT" w:cs="Arial"/>
          <w:sz w:val="32"/>
          <w:szCs w:val="32"/>
        </w:rPr>
      </w:pPr>
    </w:p>
    <w:p w14:paraId="3B95A25F" w14:textId="331E6023" w:rsidR="00295F4D" w:rsidRDefault="00295F4D" w:rsidP="4D285D82">
      <w:pPr>
        <w:rPr>
          <w:rFonts w:ascii="Aptos" w:eastAsia="Aptos" w:hAnsi="Aptos" w:cs="Aptos"/>
          <w:sz w:val="32"/>
          <w:szCs w:val="32"/>
        </w:rPr>
      </w:pPr>
      <w:r w:rsidRPr="4D285D82">
        <w:rPr>
          <w:rFonts w:ascii="Aptos" w:eastAsia="Aptos" w:hAnsi="Aptos" w:cs="Aptos"/>
          <w:sz w:val="32"/>
          <w:szCs w:val="32"/>
        </w:rPr>
        <w:t>Job Description</w:t>
      </w:r>
      <w:r w:rsidR="00E3664A" w:rsidRPr="4D285D82">
        <w:rPr>
          <w:rFonts w:ascii="Aptos" w:eastAsia="Aptos" w:hAnsi="Aptos" w:cs="Aptos"/>
          <w:sz w:val="32"/>
          <w:szCs w:val="32"/>
        </w:rPr>
        <w:t>:</w:t>
      </w:r>
      <w:r w:rsidR="00692356" w:rsidRPr="4D285D82">
        <w:rPr>
          <w:rFonts w:ascii="Aptos" w:eastAsia="Aptos" w:hAnsi="Aptos" w:cs="Aptos"/>
          <w:sz w:val="32"/>
          <w:szCs w:val="32"/>
        </w:rPr>
        <w:t xml:space="preserve"> </w:t>
      </w:r>
      <w:r w:rsidR="62986B22" w:rsidRPr="4D285D82">
        <w:rPr>
          <w:rFonts w:ascii="Aptos" w:eastAsia="Aptos" w:hAnsi="Aptos" w:cs="Aptos"/>
          <w:sz w:val="32"/>
          <w:szCs w:val="32"/>
        </w:rPr>
        <w:t>Parish and Public Affairs Officer</w:t>
      </w:r>
      <w:r w:rsidR="5AB5F0A3" w:rsidRPr="4D285D82">
        <w:rPr>
          <w:rFonts w:ascii="Aptos" w:eastAsia="Aptos" w:hAnsi="Aptos" w:cs="Aptos"/>
          <w:sz w:val="32"/>
          <w:szCs w:val="32"/>
        </w:rPr>
        <w:t xml:space="preserve"> </w:t>
      </w:r>
      <w:r w:rsidR="5AB5F0A3" w:rsidRPr="00BA2577">
        <w:rPr>
          <w:rFonts w:ascii="Aptos" w:eastAsia="Aptos" w:hAnsi="Aptos" w:cs="Aptos"/>
          <w:sz w:val="32"/>
          <w:szCs w:val="32"/>
        </w:rPr>
        <w:t>(Bishops</w:t>
      </w:r>
      <w:r w:rsidR="0005599A" w:rsidRPr="00BA2577">
        <w:rPr>
          <w:rFonts w:ascii="Aptos" w:eastAsia="Aptos" w:hAnsi="Aptos" w:cs="Aptos"/>
          <w:sz w:val="32"/>
          <w:szCs w:val="32"/>
        </w:rPr>
        <w:t>’</w:t>
      </w:r>
      <w:r w:rsidR="5AB5F0A3" w:rsidRPr="00BA2577">
        <w:rPr>
          <w:rFonts w:ascii="Aptos" w:eastAsia="Aptos" w:hAnsi="Aptos" w:cs="Aptos"/>
          <w:sz w:val="32"/>
          <w:szCs w:val="32"/>
        </w:rPr>
        <w:t xml:space="preserve"> Comms</w:t>
      </w:r>
      <w:r w:rsidR="5AB5F0A3" w:rsidRPr="4D285D82">
        <w:rPr>
          <w:rFonts w:ascii="Aptos" w:eastAsia="Aptos" w:hAnsi="Aptos" w:cs="Aptos"/>
          <w:sz w:val="32"/>
          <w:szCs w:val="32"/>
        </w:rPr>
        <w:t>)</w:t>
      </w:r>
    </w:p>
    <w:p w14:paraId="28C62CA0" w14:textId="77777777" w:rsidR="00295F4D" w:rsidRPr="005067DD" w:rsidRDefault="00295F4D" w:rsidP="4D285D82">
      <w:pPr>
        <w:pBdr>
          <w:bottom w:val="single" w:sz="4" w:space="1" w:color="auto"/>
        </w:pBdr>
        <w:spacing w:after="60"/>
        <w:ind w:right="20"/>
        <w:rPr>
          <w:rFonts w:ascii="Aptos" w:eastAsia="Aptos" w:hAnsi="Aptos" w:cs="Aptos"/>
          <w:sz w:val="32"/>
          <w:szCs w:val="32"/>
        </w:rPr>
      </w:pPr>
    </w:p>
    <w:p w14:paraId="28C62CA1" w14:textId="77777777" w:rsidR="004C17A2" w:rsidRPr="00952EE5" w:rsidRDefault="004C17A2" w:rsidP="4D285D82">
      <w:pPr>
        <w:rPr>
          <w:rFonts w:ascii="Aptos" w:eastAsia="Aptos" w:hAnsi="Aptos" w:cs="Aptos"/>
          <w:b/>
          <w:bCs/>
        </w:rPr>
      </w:pPr>
    </w:p>
    <w:tbl>
      <w:tblPr>
        <w:tblW w:w="9444" w:type="dxa"/>
        <w:tblCellMar>
          <w:top w:w="113" w:type="dxa"/>
          <w:bottom w:w="113" w:type="dxa"/>
        </w:tblCellMar>
        <w:tblLook w:val="01E0" w:firstRow="1" w:lastRow="1" w:firstColumn="1" w:lastColumn="1" w:noHBand="0" w:noVBand="0"/>
      </w:tblPr>
      <w:tblGrid>
        <w:gridCol w:w="2805"/>
        <w:gridCol w:w="6639"/>
      </w:tblGrid>
      <w:tr w:rsidR="00952EE5" w:rsidRPr="009F26A0" w14:paraId="28C62CAD" w14:textId="77777777" w:rsidTr="28F83D6C">
        <w:trPr>
          <w:trHeight w:val="300"/>
        </w:trPr>
        <w:tc>
          <w:tcPr>
            <w:tcW w:w="2805" w:type="dxa"/>
            <w:shd w:val="clear" w:color="auto" w:fill="auto"/>
          </w:tcPr>
          <w:p w14:paraId="28C62CA5" w14:textId="77777777" w:rsidR="004C17A2" w:rsidRPr="009F26A0" w:rsidRDefault="095072C4" w:rsidP="4D285D82">
            <w:pPr>
              <w:rPr>
                <w:rFonts w:ascii="Aptos" w:eastAsia="Aptos" w:hAnsi="Aptos" w:cs="Aptos"/>
                <w:b/>
                <w:bCs/>
              </w:rPr>
            </w:pPr>
            <w:r w:rsidRPr="4D285D82">
              <w:rPr>
                <w:rFonts w:ascii="Aptos" w:eastAsia="Aptos" w:hAnsi="Aptos" w:cs="Aptos"/>
                <w:b/>
                <w:bCs/>
              </w:rPr>
              <w:t>JOB SUMMARY:</w:t>
            </w:r>
          </w:p>
        </w:tc>
        <w:tc>
          <w:tcPr>
            <w:tcW w:w="6639" w:type="dxa"/>
            <w:shd w:val="clear" w:color="auto" w:fill="auto"/>
          </w:tcPr>
          <w:p w14:paraId="5AFD3E04" w14:textId="7A43972C" w:rsidR="00C907CB" w:rsidRPr="003B3B2D" w:rsidRDefault="3F24B734" w:rsidP="4D285D82">
            <w:pPr>
              <w:rPr>
                <w:rFonts w:ascii="Aptos" w:eastAsia="Aptos" w:hAnsi="Aptos" w:cs="Aptos"/>
              </w:rPr>
            </w:pPr>
            <w:r w:rsidRPr="4D285D82">
              <w:rPr>
                <w:rFonts w:ascii="Aptos" w:eastAsia="Aptos" w:hAnsi="Aptos" w:cs="Aptos"/>
                <w:w w:val="110"/>
              </w:rPr>
              <w:t xml:space="preserve">This </w:t>
            </w:r>
            <w:r w:rsidR="48EC7A26" w:rsidRPr="4D285D82">
              <w:rPr>
                <w:rFonts w:ascii="Aptos" w:eastAsia="Aptos" w:hAnsi="Aptos" w:cs="Aptos"/>
                <w:w w:val="110"/>
              </w:rPr>
              <w:t xml:space="preserve">External Relations </w:t>
            </w:r>
            <w:r w:rsidR="545EE254" w:rsidRPr="4D285D82">
              <w:rPr>
                <w:rFonts w:ascii="Aptos" w:eastAsia="Aptos" w:hAnsi="Aptos" w:cs="Aptos"/>
                <w:w w:val="110"/>
              </w:rPr>
              <w:t>role is responsible for w</w:t>
            </w:r>
            <w:r w:rsidR="6D17E940" w:rsidRPr="4D285D82">
              <w:rPr>
                <w:rFonts w:ascii="Aptos" w:eastAsia="Aptos" w:hAnsi="Aptos" w:cs="Aptos"/>
                <w:color w:val="000000" w:themeColor="text1"/>
              </w:rPr>
              <w:t>ri</w:t>
            </w:r>
            <w:r w:rsidR="66006DC6" w:rsidRPr="4D285D82">
              <w:rPr>
                <w:rFonts w:ascii="Aptos" w:eastAsia="Aptos" w:hAnsi="Aptos" w:cs="Aptos"/>
                <w:color w:val="000000" w:themeColor="text1"/>
              </w:rPr>
              <w:t>ting statements, press releases, and media materials for the Bishops of Bristol and Swindon. The role supports communications related to clergy appointments and media engagements involving clergy and parishes</w:t>
            </w:r>
            <w:r w:rsidR="3F9E3BB2" w:rsidRPr="4D285D82">
              <w:rPr>
                <w:rFonts w:ascii="Aptos" w:eastAsia="Aptos" w:hAnsi="Aptos" w:cs="Aptos"/>
                <w:color w:val="000000" w:themeColor="text1"/>
              </w:rPr>
              <w:t xml:space="preserve"> and communications </w:t>
            </w:r>
            <w:r w:rsidR="3F9E3BB2" w:rsidRPr="4D285D82">
              <w:rPr>
                <w:rFonts w:ascii="Aptos" w:eastAsia="Aptos" w:hAnsi="Aptos" w:cs="Aptos"/>
              </w:rPr>
              <w:t>that reflect our ‘</w:t>
            </w:r>
            <w:hyperlink r:id="rId11">
              <w:r w:rsidR="3F9E3BB2" w:rsidRPr="4D285D82">
                <w:rPr>
                  <w:rStyle w:val="Hyperlink"/>
                  <w:rFonts w:ascii="Aptos" w:eastAsia="Aptos" w:hAnsi="Aptos" w:cs="Aptos"/>
                </w:rPr>
                <w:t>Transforming Church. Together’ strategic goals</w:t>
              </w:r>
            </w:hyperlink>
            <w:r w:rsidR="3F9E3BB2" w:rsidRPr="4D285D82">
              <w:rPr>
                <w:rFonts w:ascii="Aptos" w:eastAsia="Aptos" w:hAnsi="Aptos" w:cs="Aptos"/>
              </w:rPr>
              <w:t>.</w:t>
            </w:r>
            <w:r w:rsidR="66006DC6" w:rsidRPr="4D285D82">
              <w:rPr>
                <w:rFonts w:ascii="Aptos" w:eastAsia="Aptos" w:hAnsi="Aptos" w:cs="Aptos"/>
                <w:color w:val="000000" w:themeColor="text1"/>
              </w:rPr>
              <w:t xml:space="preserve"> </w:t>
            </w:r>
          </w:p>
          <w:p w14:paraId="7C2EFDF3" w14:textId="3145433C" w:rsidR="00C907CB" w:rsidRPr="003B3B2D" w:rsidRDefault="00C907CB" w:rsidP="4D285D82">
            <w:pPr>
              <w:rPr>
                <w:rFonts w:ascii="Aptos" w:eastAsia="Aptos" w:hAnsi="Aptos" w:cs="Aptos"/>
                <w:color w:val="000000" w:themeColor="text1"/>
              </w:rPr>
            </w:pPr>
          </w:p>
          <w:p w14:paraId="28C62CAC" w14:textId="2CA8AA4F" w:rsidR="00C907CB" w:rsidRPr="003B3B2D" w:rsidRDefault="66006DC6" w:rsidP="4D285D82">
            <w:pPr>
              <w:rPr>
                <w:rFonts w:ascii="Aptos" w:eastAsia="Aptos" w:hAnsi="Aptos" w:cs="Aptos"/>
                <w:w w:val="110"/>
              </w:rPr>
            </w:pPr>
            <w:r w:rsidRPr="4D285D82">
              <w:rPr>
                <w:rFonts w:ascii="Aptos" w:eastAsia="Aptos" w:hAnsi="Aptos" w:cs="Aptos"/>
                <w:color w:val="000000" w:themeColor="text1"/>
              </w:rPr>
              <w:t xml:space="preserve">Additionally, the officer will provide crisis communications support to the </w:t>
            </w:r>
            <w:r w:rsidR="1380A4F2" w:rsidRPr="4D285D82">
              <w:rPr>
                <w:rFonts w:ascii="Aptos" w:eastAsia="Aptos" w:hAnsi="Aptos" w:cs="Aptos"/>
                <w:color w:val="000000" w:themeColor="text1"/>
              </w:rPr>
              <w:t>bishops</w:t>
            </w:r>
            <w:r w:rsidRPr="4D285D82">
              <w:rPr>
                <w:rFonts w:ascii="Aptos" w:eastAsia="Aptos" w:hAnsi="Aptos" w:cs="Aptos"/>
                <w:color w:val="000000" w:themeColor="text1"/>
              </w:rPr>
              <w:t>, ensuring alignment with best practices as guided by the Director and Deputy Director of External Relations.</w:t>
            </w:r>
            <w:r w:rsidR="793B37D3" w:rsidRPr="4D285D82">
              <w:rPr>
                <w:rFonts w:ascii="Aptos" w:eastAsia="Aptos" w:hAnsi="Aptos" w:cs="Aptos"/>
              </w:rPr>
              <w:t xml:space="preserve"> </w:t>
            </w:r>
          </w:p>
        </w:tc>
      </w:tr>
      <w:tr w:rsidR="00952EE5" w:rsidRPr="009F26A0" w14:paraId="28C62CB0" w14:textId="77777777" w:rsidTr="28F83D6C">
        <w:trPr>
          <w:trHeight w:val="439"/>
        </w:trPr>
        <w:tc>
          <w:tcPr>
            <w:tcW w:w="2805" w:type="dxa"/>
            <w:shd w:val="clear" w:color="auto" w:fill="auto"/>
          </w:tcPr>
          <w:p w14:paraId="28C62CAE" w14:textId="722ECFD6" w:rsidR="00C631EC" w:rsidRPr="009F26A0" w:rsidRDefault="7504727C" w:rsidP="4D285D82">
            <w:pPr>
              <w:rPr>
                <w:rFonts w:ascii="Aptos" w:eastAsia="Aptos" w:hAnsi="Aptos" w:cs="Aptos"/>
                <w:b/>
                <w:bCs/>
              </w:rPr>
            </w:pPr>
            <w:r w:rsidRPr="4D285D82">
              <w:rPr>
                <w:rFonts w:ascii="Aptos" w:eastAsia="Aptos" w:hAnsi="Aptos" w:cs="Aptos"/>
                <w:b/>
                <w:bCs/>
              </w:rPr>
              <w:t>REPORTS TO:</w:t>
            </w:r>
          </w:p>
        </w:tc>
        <w:tc>
          <w:tcPr>
            <w:tcW w:w="6639" w:type="dxa"/>
            <w:shd w:val="clear" w:color="auto" w:fill="auto"/>
          </w:tcPr>
          <w:p w14:paraId="28C62CAF" w14:textId="4E1B46FC" w:rsidR="00C631EC" w:rsidRPr="00BA2577" w:rsidRDefault="7AF4BB53" w:rsidP="4D285D82">
            <w:pPr>
              <w:rPr>
                <w:rFonts w:ascii="Aptos" w:eastAsia="Aptos" w:hAnsi="Aptos" w:cs="Aptos"/>
              </w:rPr>
            </w:pPr>
            <w:r w:rsidRPr="00BA2577">
              <w:rPr>
                <w:rFonts w:ascii="Aptos" w:eastAsia="Aptos" w:hAnsi="Aptos" w:cs="Aptos"/>
              </w:rPr>
              <w:t>Deputy Director of External Relations (Line Manager)</w:t>
            </w:r>
            <w:r w:rsidR="37ACDE1B" w:rsidRPr="00BA2577">
              <w:rPr>
                <w:rFonts w:ascii="Aptos" w:eastAsia="Aptos" w:hAnsi="Aptos" w:cs="Aptos"/>
              </w:rPr>
              <w:t xml:space="preserve"> and</w:t>
            </w:r>
            <w:r w:rsidR="529E55BE" w:rsidRPr="00BA2577">
              <w:rPr>
                <w:rFonts w:ascii="Aptos" w:eastAsia="Aptos" w:hAnsi="Aptos" w:cs="Aptos"/>
              </w:rPr>
              <w:t xml:space="preserve"> t</w:t>
            </w:r>
            <w:r w:rsidRPr="00BA2577">
              <w:rPr>
                <w:rFonts w:ascii="Aptos" w:eastAsia="Aptos" w:hAnsi="Aptos" w:cs="Aptos"/>
              </w:rPr>
              <w:t>he Bishops of Bristol and Swindon (via</w:t>
            </w:r>
            <w:r w:rsidR="46BEF5AD" w:rsidRPr="00BA2577">
              <w:rPr>
                <w:rFonts w:ascii="Aptos" w:eastAsia="Aptos" w:hAnsi="Aptos" w:cs="Aptos"/>
              </w:rPr>
              <w:t xml:space="preserve"> </w:t>
            </w:r>
            <w:r w:rsidRPr="00BA2577">
              <w:rPr>
                <w:rFonts w:ascii="Aptos" w:eastAsia="Aptos" w:hAnsi="Aptos" w:cs="Aptos"/>
              </w:rPr>
              <w:t>Bishop’</w:t>
            </w:r>
            <w:r w:rsidR="0005599A" w:rsidRPr="00BA2577">
              <w:rPr>
                <w:rFonts w:ascii="Aptos" w:eastAsia="Aptos" w:hAnsi="Aptos" w:cs="Aptos"/>
              </w:rPr>
              <w:t>s</w:t>
            </w:r>
            <w:r w:rsidRPr="00BA2577">
              <w:rPr>
                <w:rFonts w:ascii="Aptos" w:eastAsia="Aptos" w:hAnsi="Aptos" w:cs="Aptos"/>
              </w:rPr>
              <w:t xml:space="preserve"> Chaplain)</w:t>
            </w:r>
          </w:p>
        </w:tc>
      </w:tr>
      <w:tr w:rsidR="00E7726D" w:rsidRPr="009F26A0" w14:paraId="28C62CB3" w14:textId="77777777" w:rsidTr="28F83D6C">
        <w:trPr>
          <w:trHeight w:val="1928"/>
        </w:trPr>
        <w:tc>
          <w:tcPr>
            <w:tcW w:w="2805" w:type="dxa"/>
            <w:shd w:val="clear" w:color="auto" w:fill="auto"/>
          </w:tcPr>
          <w:p w14:paraId="5E9D30AD" w14:textId="1E6FF61E" w:rsidR="007B4304" w:rsidRPr="009F26A0" w:rsidRDefault="0A662E30" w:rsidP="4D285D82">
            <w:pPr>
              <w:jc w:val="both"/>
              <w:rPr>
                <w:rFonts w:ascii="Aptos" w:eastAsia="Aptos" w:hAnsi="Aptos" w:cs="Aptos"/>
                <w:b/>
                <w:bCs/>
              </w:rPr>
            </w:pPr>
            <w:bookmarkStart w:id="0" w:name="_Hlk114229555"/>
            <w:r w:rsidRPr="4D285D82">
              <w:rPr>
                <w:rFonts w:ascii="Aptos" w:eastAsia="Aptos" w:hAnsi="Aptos" w:cs="Aptos"/>
                <w:b/>
                <w:bCs/>
              </w:rPr>
              <w:t>TERMS</w:t>
            </w:r>
            <w:r w:rsidR="47A7A57B" w:rsidRPr="4D285D82">
              <w:rPr>
                <w:rFonts w:ascii="Aptos" w:eastAsia="Aptos" w:hAnsi="Aptos" w:cs="Aptos"/>
                <w:b/>
                <w:bCs/>
              </w:rPr>
              <w:t>:</w:t>
            </w:r>
          </w:p>
          <w:p w14:paraId="0885466A" w14:textId="77777777" w:rsidR="007B4304" w:rsidRPr="009F26A0" w:rsidRDefault="007B4304" w:rsidP="4D285D82">
            <w:pPr>
              <w:spacing w:after="120"/>
              <w:jc w:val="both"/>
              <w:rPr>
                <w:rFonts w:ascii="Aptos" w:eastAsia="Aptos" w:hAnsi="Aptos" w:cs="Aptos"/>
                <w:b/>
                <w:bCs/>
              </w:rPr>
            </w:pPr>
          </w:p>
          <w:p w14:paraId="4C7197AD" w14:textId="77777777" w:rsidR="00C907CB" w:rsidRPr="009F26A0" w:rsidRDefault="00C907CB" w:rsidP="4D285D82">
            <w:pPr>
              <w:spacing w:after="120"/>
              <w:jc w:val="both"/>
              <w:rPr>
                <w:rFonts w:ascii="Aptos" w:eastAsia="Aptos" w:hAnsi="Aptos" w:cs="Aptos"/>
                <w:b/>
                <w:bCs/>
              </w:rPr>
            </w:pPr>
          </w:p>
          <w:p w14:paraId="51294DA8" w14:textId="2E6CA539" w:rsidR="4D285D82" w:rsidRDefault="4D285D82" w:rsidP="4D285D82">
            <w:pPr>
              <w:spacing w:after="120"/>
              <w:jc w:val="both"/>
              <w:rPr>
                <w:rFonts w:ascii="Aptos" w:eastAsia="Aptos" w:hAnsi="Aptos" w:cs="Aptos"/>
                <w:b/>
                <w:bCs/>
              </w:rPr>
            </w:pPr>
          </w:p>
          <w:p w14:paraId="631FFE58" w14:textId="1C64D913" w:rsidR="4E2ECB80" w:rsidRDefault="4E2ECB80" w:rsidP="4D285D82">
            <w:pPr>
              <w:spacing w:after="120"/>
              <w:jc w:val="both"/>
              <w:rPr>
                <w:rFonts w:ascii="Aptos" w:eastAsia="Aptos" w:hAnsi="Aptos" w:cs="Aptos"/>
                <w:b/>
                <w:bCs/>
              </w:rPr>
            </w:pPr>
            <w:r w:rsidRPr="4D285D82">
              <w:rPr>
                <w:rFonts w:ascii="Aptos" w:eastAsia="Aptos" w:hAnsi="Aptos" w:cs="Aptos"/>
                <w:b/>
                <w:bCs/>
              </w:rPr>
              <w:t>LOCATION</w:t>
            </w:r>
            <w:r w:rsidR="53D1E24D" w:rsidRPr="4D285D82">
              <w:rPr>
                <w:rFonts w:ascii="Aptos" w:eastAsia="Aptos" w:hAnsi="Aptos" w:cs="Aptos"/>
                <w:b/>
                <w:bCs/>
              </w:rPr>
              <w:t>:</w:t>
            </w:r>
          </w:p>
          <w:p w14:paraId="3E51BA3C" w14:textId="01126B59" w:rsidR="4D285D82" w:rsidRDefault="4D285D82" w:rsidP="4D285D82">
            <w:pPr>
              <w:spacing w:after="120"/>
              <w:jc w:val="both"/>
              <w:rPr>
                <w:rFonts w:ascii="Aptos" w:eastAsia="Aptos" w:hAnsi="Aptos" w:cs="Aptos"/>
                <w:b/>
                <w:bCs/>
              </w:rPr>
            </w:pPr>
          </w:p>
          <w:p w14:paraId="071F6C8F" w14:textId="5800AF27" w:rsidR="4D285D82" w:rsidRDefault="4D285D82" w:rsidP="4D285D82">
            <w:pPr>
              <w:spacing w:after="120"/>
              <w:jc w:val="both"/>
              <w:rPr>
                <w:rFonts w:ascii="Aptos" w:eastAsia="Aptos" w:hAnsi="Aptos" w:cs="Aptos"/>
                <w:b/>
                <w:bCs/>
              </w:rPr>
            </w:pPr>
          </w:p>
          <w:p w14:paraId="7CB1F3AB" w14:textId="32943565" w:rsidR="4D285D82" w:rsidRDefault="4D285D82" w:rsidP="4D285D82">
            <w:pPr>
              <w:spacing w:after="120"/>
              <w:jc w:val="both"/>
              <w:rPr>
                <w:rFonts w:ascii="Aptos" w:eastAsia="Aptos" w:hAnsi="Aptos" w:cs="Aptos"/>
                <w:b/>
                <w:bCs/>
              </w:rPr>
            </w:pPr>
          </w:p>
          <w:p w14:paraId="4F6156E8" w14:textId="6A390D19" w:rsidR="007B4304" w:rsidRPr="009F26A0" w:rsidRDefault="5BF23E9C" w:rsidP="4D285D82">
            <w:pPr>
              <w:spacing w:after="120"/>
              <w:jc w:val="both"/>
              <w:rPr>
                <w:rFonts w:ascii="Aptos" w:eastAsia="Aptos" w:hAnsi="Aptos" w:cs="Aptos"/>
                <w:b/>
                <w:bCs/>
              </w:rPr>
            </w:pPr>
            <w:r w:rsidRPr="4D285D82">
              <w:rPr>
                <w:rFonts w:ascii="Aptos" w:eastAsia="Aptos" w:hAnsi="Aptos" w:cs="Aptos"/>
                <w:b/>
                <w:bCs/>
              </w:rPr>
              <w:t>SAFEGUARDING</w:t>
            </w:r>
            <w:r w:rsidR="5A862D0C" w:rsidRPr="4D285D82">
              <w:rPr>
                <w:rFonts w:ascii="Aptos" w:eastAsia="Aptos" w:hAnsi="Aptos" w:cs="Aptos"/>
                <w:b/>
                <w:bCs/>
              </w:rPr>
              <w:t>:</w:t>
            </w:r>
          </w:p>
          <w:p w14:paraId="28C62CB1" w14:textId="77777777" w:rsidR="007B4304" w:rsidRPr="009F26A0" w:rsidRDefault="007B4304" w:rsidP="4D285D82">
            <w:pPr>
              <w:jc w:val="both"/>
              <w:rPr>
                <w:rFonts w:ascii="Aptos" w:eastAsia="Aptos" w:hAnsi="Aptos" w:cs="Aptos"/>
                <w:b/>
                <w:bCs/>
              </w:rPr>
            </w:pPr>
          </w:p>
        </w:tc>
        <w:tc>
          <w:tcPr>
            <w:tcW w:w="6639" w:type="dxa"/>
            <w:shd w:val="clear" w:color="auto" w:fill="auto"/>
          </w:tcPr>
          <w:p w14:paraId="3A0B7322" w14:textId="77777777" w:rsidR="007B4304" w:rsidRPr="00BA2577" w:rsidRDefault="5BF23E9C" w:rsidP="4D285D82">
            <w:pPr>
              <w:rPr>
                <w:rFonts w:ascii="Aptos" w:eastAsia="Aptos" w:hAnsi="Aptos" w:cs="Aptos"/>
              </w:rPr>
            </w:pPr>
            <w:r w:rsidRPr="00BA2577">
              <w:rPr>
                <w:rFonts w:ascii="Aptos" w:eastAsia="Aptos" w:hAnsi="Aptos" w:cs="Aptos"/>
              </w:rPr>
              <w:t xml:space="preserve">Full time, Permanent </w:t>
            </w:r>
          </w:p>
          <w:p w14:paraId="21A2CBF6" w14:textId="71A3BAD5" w:rsidR="007B4304" w:rsidRPr="00BA2577" w:rsidRDefault="79DD4530" w:rsidP="28F83D6C">
            <w:pPr>
              <w:spacing w:after="120"/>
              <w:rPr>
                <w:rFonts w:ascii="Aptos" w:eastAsia="Aptos" w:hAnsi="Aptos" w:cs="Aptos"/>
              </w:rPr>
            </w:pPr>
            <w:r w:rsidRPr="00BA2577">
              <w:rPr>
                <w:rFonts w:ascii="Aptos" w:eastAsia="Aptos" w:hAnsi="Aptos" w:cs="Aptos"/>
              </w:rPr>
              <w:t xml:space="preserve">Salary </w:t>
            </w:r>
            <w:r w:rsidR="2A93E76C" w:rsidRPr="00BA2577">
              <w:rPr>
                <w:rFonts w:ascii="Aptos" w:eastAsia="Aptos" w:hAnsi="Aptos" w:cs="Aptos"/>
              </w:rPr>
              <w:t>£3</w:t>
            </w:r>
            <w:r w:rsidR="003D6F15">
              <w:rPr>
                <w:rFonts w:ascii="Aptos" w:eastAsia="Aptos" w:hAnsi="Aptos" w:cs="Aptos"/>
              </w:rPr>
              <w:t>2,</w:t>
            </w:r>
            <w:r w:rsidR="009B4524">
              <w:rPr>
                <w:rFonts w:ascii="Aptos" w:eastAsia="Aptos" w:hAnsi="Aptos" w:cs="Aptos"/>
              </w:rPr>
              <w:t>288</w:t>
            </w:r>
            <w:r w:rsidR="2A93E76C" w:rsidRPr="00BA2577">
              <w:rPr>
                <w:rFonts w:ascii="Aptos" w:eastAsia="Aptos" w:hAnsi="Aptos" w:cs="Aptos"/>
              </w:rPr>
              <w:t xml:space="preserve"> per annum </w:t>
            </w:r>
          </w:p>
          <w:p w14:paraId="728359D4" w14:textId="02124BEB" w:rsidR="28F83D6C" w:rsidRPr="00BA2577" w:rsidRDefault="28F83D6C" w:rsidP="28F83D6C">
            <w:pPr>
              <w:spacing w:after="120"/>
              <w:rPr>
                <w:rFonts w:ascii="Aptos" w:eastAsia="Aptos" w:hAnsi="Aptos" w:cs="Aptos"/>
              </w:rPr>
            </w:pPr>
          </w:p>
          <w:p w14:paraId="0FB438E1" w14:textId="365ECA89" w:rsidR="007B4304" w:rsidRPr="00BA2577" w:rsidRDefault="7082AC35" w:rsidP="4D285D82">
            <w:pPr>
              <w:pStyle w:val="ListParagraph"/>
              <w:numPr>
                <w:ilvl w:val="0"/>
                <w:numId w:val="8"/>
              </w:numPr>
              <w:spacing w:after="120"/>
              <w:rPr>
                <w:rFonts w:ascii="Aptos" w:eastAsia="Aptos" w:hAnsi="Aptos" w:cs="Aptos"/>
              </w:rPr>
            </w:pPr>
            <w:r w:rsidRPr="00BA2577">
              <w:rPr>
                <w:rFonts w:ascii="Aptos" w:eastAsia="Aptos" w:hAnsi="Aptos" w:cs="Aptos"/>
              </w:rPr>
              <w:t>Hillside House, Diocesan Office</w:t>
            </w:r>
          </w:p>
          <w:p w14:paraId="05EFDDB6" w14:textId="7EEE52D0" w:rsidR="007B4304" w:rsidRPr="00BA2577" w:rsidRDefault="00C159E4" w:rsidP="4D285D82">
            <w:pPr>
              <w:pStyle w:val="ListParagraph"/>
              <w:numPr>
                <w:ilvl w:val="0"/>
                <w:numId w:val="8"/>
              </w:numPr>
              <w:spacing w:after="120"/>
              <w:rPr>
                <w:rFonts w:ascii="Aptos" w:eastAsia="Aptos" w:hAnsi="Aptos" w:cs="Aptos"/>
              </w:rPr>
            </w:pPr>
            <w:r w:rsidRPr="00BA2577">
              <w:rPr>
                <w:rFonts w:ascii="Aptos" w:eastAsia="Aptos" w:hAnsi="Aptos" w:cs="Aptos"/>
              </w:rPr>
              <w:t>T</w:t>
            </w:r>
            <w:r w:rsidR="756D1F24" w:rsidRPr="00BA2577">
              <w:rPr>
                <w:rFonts w:ascii="Aptos" w:eastAsia="Aptos" w:hAnsi="Aptos" w:cs="Aptos"/>
              </w:rPr>
              <w:t>ravel to the Bishops</w:t>
            </w:r>
            <w:r w:rsidR="0005599A" w:rsidRPr="00BA2577">
              <w:rPr>
                <w:rFonts w:ascii="Aptos" w:eastAsia="Aptos" w:hAnsi="Aptos" w:cs="Aptos"/>
              </w:rPr>
              <w:t>’ Offices in Winterbourne and Swindon</w:t>
            </w:r>
            <w:r w:rsidR="44A91027" w:rsidRPr="00BA2577">
              <w:rPr>
                <w:rFonts w:ascii="Aptos" w:eastAsia="Aptos" w:hAnsi="Aptos" w:cs="Aptos"/>
              </w:rPr>
              <w:t xml:space="preserve"> and to parishes across the Diocese</w:t>
            </w:r>
            <w:r w:rsidR="756D1F24" w:rsidRPr="00BA2577">
              <w:rPr>
                <w:rFonts w:ascii="Aptos" w:eastAsia="Aptos" w:hAnsi="Aptos" w:cs="Aptos"/>
              </w:rPr>
              <w:t xml:space="preserve"> will </w:t>
            </w:r>
            <w:r w:rsidR="1B948F0A" w:rsidRPr="00BA2577">
              <w:rPr>
                <w:rFonts w:ascii="Aptos" w:eastAsia="Aptos" w:hAnsi="Aptos" w:cs="Aptos"/>
              </w:rPr>
              <w:t xml:space="preserve">also </w:t>
            </w:r>
            <w:r w:rsidR="756D1F24" w:rsidRPr="00BA2577">
              <w:rPr>
                <w:rFonts w:ascii="Aptos" w:eastAsia="Aptos" w:hAnsi="Aptos" w:cs="Aptos"/>
              </w:rPr>
              <w:t>be necessary as part of this role. </w:t>
            </w:r>
          </w:p>
          <w:p w14:paraId="4BD9E8AA" w14:textId="698B124E" w:rsidR="007B4304" w:rsidRPr="00BA2577" w:rsidRDefault="007B4304" w:rsidP="4D285D82">
            <w:pPr>
              <w:spacing w:after="120"/>
              <w:rPr>
                <w:rFonts w:ascii="Aptos" w:eastAsia="Aptos" w:hAnsi="Aptos" w:cs="Aptos"/>
              </w:rPr>
            </w:pPr>
          </w:p>
          <w:p w14:paraId="28C62CB2" w14:textId="5CD22A01" w:rsidR="007B4304" w:rsidRPr="00BA2577" w:rsidRDefault="5BF23E9C" w:rsidP="4D285D82">
            <w:pPr>
              <w:spacing w:after="120"/>
              <w:rPr>
                <w:rFonts w:ascii="Aptos" w:eastAsia="Aptos" w:hAnsi="Aptos" w:cs="Aptos"/>
              </w:rPr>
            </w:pPr>
            <w:r w:rsidRPr="00BA2577">
              <w:rPr>
                <w:rFonts w:ascii="Aptos" w:eastAsia="Aptos" w:hAnsi="Aptos" w:cs="Aptos"/>
              </w:rPr>
              <w:t xml:space="preserve">The Diocese of Bristol is committed to safeguarding, safer recruiting practice and promoting the welfare of children, young people and vulnerable adults and expect all staff and volunteers to share this commitment. </w:t>
            </w:r>
          </w:p>
        </w:tc>
      </w:tr>
      <w:bookmarkEnd w:id="0"/>
      <w:tr w:rsidR="00354762" w:rsidRPr="009F26A0" w14:paraId="28C62CC6" w14:textId="77777777" w:rsidTr="28F83D6C">
        <w:trPr>
          <w:trHeight w:val="259"/>
        </w:trPr>
        <w:tc>
          <w:tcPr>
            <w:tcW w:w="2805" w:type="dxa"/>
            <w:shd w:val="clear" w:color="auto" w:fill="auto"/>
          </w:tcPr>
          <w:p w14:paraId="28C62CB4" w14:textId="04858794" w:rsidR="004C17A2" w:rsidRPr="007272A8" w:rsidRDefault="095072C4" w:rsidP="4D285D82">
            <w:pPr>
              <w:rPr>
                <w:rFonts w:ascii="Aptos" w:eastAsia="Aptos" w:hAnsi="Aptos" w:cs="Aptos"/>
                <w:b/>
                <w:bCs/>
              </w:rPr>
            </w:pPr>
            <w:r w:rsidRPr="4D285D82">
              <w:rPr>
                <w:rFonts w:ascii="Aptos" w:eastAsia="Aptos" w:hAnsi="Aptos" w:cs="Aptos"/>
                <w:b/>
                <w:bCs/>
              </w:rPr>
              <w:t>KEY RELATIONSHIPS</w:t>
            </w:r>
            <w:r w:rsidR="7AFCDC71" w:rsidRPr="4D285D82">
              <w:rPr>
                <w:rFonts w:ascii="Aptos" w:eastAsia="Aptos" w:hAnsi="Aptos" w:cs="Aptos"/>
                <w:b/>
                <w:bCs/>
              </w:rPr>
              <w:t>:</w:t>
            </w:r>
          </w:p>
          <w:p w14:paraId="28C62CB5" w14:textId="77777777" w:rsidR="004C17A2" w:rsidRPr="007272A8" w:rsidRDefault="004C17A2" w:rsidP="4D285D82">
            <w:pPr>
              <w:rPr>
                <w:rFonts w:ascii="Aptos" w:eastAsia="Aptos" w:hAnsi="Aptos" w:cs="Aptos"/>
              </w:rPr>
            </w:pPr>
          </w:p>
          <w:p w14:paraId="28C62CB7" w14:textId="0B44607F" w:rsidR="004C17A2" w:rsidRPr="007272A8" w:rsidRDefault="004C17A2" w:rsidP="4D285D82">
            <w:pPr>
              <w:rPr>
                <w:rFonts w:ascii="Aptos" w:eastAsia="Aptos" w:hAnsi="Aptos" w:cs="Aptos"/>
              </w:rPr>
            </w:pPr>
          </w:p>
        </w:tc>
        <w:tc>
          <w:tcPr>
            <w:tcW w:w="6639" w:type="dxa"/>
            <w:shd w:val="clear" w:color="auto" w:fill="auto"/>
          </w:tcPr>
          <w:p w14:paraId="571BB664" w14:textId="1996FB4A" w:rsidR="00E20396" w:rsidRPr="007272A8" w:rsidRDefault="152ACDAF" w:rsidP="4D285D82">
            <w:pPr>
              <w:pStyle w:val="ListParagraph"/>
              <w:numPr>
                <w:ilvl w:val="0"/>
                <w:numId w:val="14"/>
              </w:numPr>
              <w:rPr>
                <w:rFonts w:ascii="Aptos" w:eastAsia="Aptos" w:hAnsi="Aptos" w:cs="Aptos"/>
              </w:rPr>
            </w:pPr>
            <w:r w:rsidRPr="4D285D82">
              <w:rPr>
                <w:rFonts w:ascii="Aptos" w:eastAsia="Aptos" w:hAnsi="Aptos" w:cs="Aptos"/>
              </w:rPr>
              <w:t xml:space="preserve">Colleagues within the </w:t>
            </w:r>
            <w:r w:rsidR="5BF23E9C" w:rsidRPr="4D285D82">
              <w:rPr>
                <w:rFonts w:ascii="Aptos" w:eastAsia="Aptos" w:hAnsi="Aptos" w:cs="Aptos"/>
              </w:rPr>
              <w:t xml:space="preserve">External Relations </w:t>
            </w:r>
            <w:r w:rsidR="1BA3A207" w:rsidRPr="4D285D82">
              <w:rPr>
                <w:rFonts w:ascii="Aptos" w:eastAsia="Aptos" w:hAnsi="Aptos" w:cs="Aptos"/>
              </w:rPr>
              <w:t>Team</w:t>
            </w:r>
          </w:p>
          <w:p w14:paraId="73963FB9" w14:textId="6E7E6689" w:rsidR="658DAE9B" w:rsidRDefault="658DAE9B" w:rsidP="4D285D82">
            <w:pPr>
              <w:pStyle w:val="ListParagraph"/>
              <w:numPr>
                <w:ilvl w:val="0"/>
                <w:numId w:val="14"/>
              </w:numPr>
              <w:rPr>
                <w:rFonts w:ascii="Aptos" w:eastAsia="Aptos" w:hAnsi="Aptos" w:cs="Aptos"/>
              </w:rPr>
            </w:pPr>
            <w:r w:rsidRPr="4D285D82">
              <w:rPr>
                <w:rFonts w:ascii="Aptos" w:eastAsia="Aptos" w:hAnsi="Aptos" w:cs="Aptos"/>
              </w:rPr>
              <w:t>Diocesan Secretary/CEO</w:t>
            </w:r>
          </w:p>
          <w:p w14:paraId="1BE81DEB" w14:textId="12A2C8EF" w:rsidR="658DAE9B" w:rsidRDefault="658DAE9B" w:rsidP="4D285D82">
            <w:pPr>
              <w:pStyle w:val="ListParagraph"/>
              <w:numPr>
                <w:ilvl w:val="0"/>
                <w:numId w:val="14"/>
              </w:numPr>
              <w:rPr>
                <w:rFonts w:ascii="Aptos" w:eastAsia="Aptos" w:hAnsi="Aptos" w:cs="Aptos"/>
              </w:rPr>
            </w:pPr>
            <w:r w:rsidRPr="4D285D82">
              <w:rPr>
                <w:rFonts w:ascii="Aptos" w:eastAsia="Aptos" w:hAnsi="Aptos" w:cs="Aptos"/>
              </w:rPr>
              <w:t>Bishops of Bristol and Swindon (and their offices)</w:t>
            </w:r>
          </w:p>
          <w:p w14:paraId="28C62CC5" w14:textId="1534E0F4" w:rsidR="007272A8" w:rsidRPr="007272A8" w:rsidRDefault="14CF8328" w:rsidP="4D285D82">
            <w:pPr>
              <w:pStyle w:val="ListParagraph"/>
              <w:numPr>
                <w:ilvl w:val="0"/>
                <w:numId w:val="14"/>
              </w:numPr>
              <w:rPr>
                <w:rFonts w:ascii="Aptos" w:eastAsia="Aptos" w:hAnsi="Aptos" w:cs="Aptos"/>
              </w:rPr>
            </w:pPr>
            <w:r w:rsidRPr="4D285D82">
              <w:rPr>
                <w:rFonts w:ascii="Aptos" w:eastAsia="Aptos" w:hAnsi="Aptos" w:cs="Aptos"/>
              </w:rPr>
              <w:t>Colleagues across the Diocese</w:t>
            </w:r>
          </w:p>
        </w:tc>
      </w:tr>
    </w:tbl>
    <w:p w14:paraId="2633B271" w14:textId="7A2F8D0D" w:rsidR="4D285D82" w:rsidRDefault="4D285D82" w:rsidP="4D285D82">
      <w:pPr>
        <w:spacing w:after="120"/>
        <w:rPr>
          <w:rFonts w:ascii="Aptos" w:eastAsia="Aptos" w:hAnsi="Aptos" w:cs="Aptos"/>
          <w:b/>
          <w:bCs/>
          <w:sz w:val="32"/>
          <w:szCs w:val="32"/>
        </w:rPr>
      </w:pPr>
    </w:p>
    <w:p w14:paraId="502F49BF" w14:textId="77777777" w:rsidR="00C159E4" w:rsidRDefault="00C159E4" w:rsidP="4D285D82">
      <w:pPr>
        <w:spacing w:after="120"/>
        <w:rPr>
          <w:rFonts w:ascii="Aptos" w:eastAsia="Aptos" w:hAnsi="Aptos" w:cs="Aptos"/>
          <w:b/>
          <w:bCs/>
          <w:sz w:val="32"/>
          <w:szCs w:val="32"/>
        </w:rPr>
      </w:pPr>
    </w:p>
    <w:p w14:paraId="75C2ED02" w14:textId="77777777" w:rsidR="00C159E4" w:rsidRDefault="00C159E4" w:rsidP="4D285D82">
      <w:pPr>
        <w:spacing w:after="120"/>
        <w:rPr>
          <w:rFonts w:ascii="Aptos" w:eastAsia="Aptos" w:hAnsi="Aptos" w:cs="Aptos"/>
          <w:b/>
          <w:bCs/>
          <w:sz w:val="32"/>
          <w:szCs w:val="32"/>
        </w:rPr>
      </w:pPr>
    </w:p>
    <w:p w14:paraId="7D87D296" w14:textId="122F08C9" w:rsidR="4D285D82" w:rsidRDefault="4D285D82" w:rsidP="4D285D82">
      <w:pPr>
        <w:spacing w:after="120"/>
        <w:rPr>
          <w:rFonts w:ascii="Aptos" w:eastAsia="Aptos" w:hAnsi="Aptos" w:cs="Aptos"/>
          <w:b/>
          <w:bCs/>
          <w:sz w:val="32"/>
          <w:szCs w:val="32"/>
        </w:rPr>
      </w:pPr>
    </w:p>
    <w:p w14:paraId="0860468B" w14:textId="5EC750C7" w:rsidR="002206CA" w:rsidRPr="001E0720" w:rsidRDefault="00B23410" w:rsidP="4D285D82">
      <w:pPr>
        <w:spacing w:after="120"/>
        <w:rPr>
          <w:rFonts w:ascii="Aptos" w:eastAsia="Aptos" w:hAnsi="Aptos" w:cs="Aptos"/>
          <w:b/>
          <w:bCs/>
          <w:sz w:val="32"/>
          <w:szCs w:val="32"/>
        </w:rPr>
      </w:pPr>
      <w:r w:rsidRPr="4D285D82">
        <w:rPr>
          <w:rFonts w:ascii="Aptos" w:eastAsia="Aptos" w:hAnsi="Aptos" w:cs="Aptos"/>
          <w:b/>
          <w:bCs/>
          <w:sz w:val="32"/>
          <w:szCs w:val="32"/>
        </w:rPr>
        <w:lastRenderedPageBreak/>
        <w:t xml:space="preserve">Main Responsibilities </w:t>
      </w:r>
    </w:p>
    <w:p w14:paraId="7EF1CF2F" w14:textId="3D407842" w:rsidR="0088675C" w:rsidRPr="001E0720" w:rsidRDefault="43D6ED1C" w:rsidP="4D285D82">
      <w:pPr>
        <w:pStyle w:val="ListParagraph"/>
        <w:numPr>
          <w:ilvl w:val="0"/>
          <w:numId w:val="7"/>
        </w:numPr>
        <w:rPr>
          <w:rFonts w:ascii="Aptos" w:eastAsia="Aptos" w:hAnsi="Aptos" w:cs="Aptos"/>
          <w:color w:val="000000" w:themeColor="text1"/>
        </w:rPr>
      </w:pPr>
      <w:r w:rsidRPr="4D285D82">
        <w:rPr>
          <w:rFonts w:ascii="Aptos" w:eastAsia="Aptos" w:hAnsi="Aptos" w:cs="Aptos"/>
          <w:b/>
          <w:bCs/>
          <w:color w:val="000000" w:themeColor="text1"/>
        </w:rPr>
        <w:t>Media and public statements</w:t>
      </w:r>
    </w:p>
    <w:p w14:paraId="0C142104" w14:textId="000AD141" w:rsidR="0088675C" w:rsidRPr="00BA2577" w:rsidRDefault="43D6ED1C" w:rsidP="4D285D82">
      <w:pPr>
        <w:pStyle w:val="ListParagraph"/>
        <w:numPr>
          <w:ilvl w:val="1"/>
          <w:numId w:val="1"/>
        </w:numPr>
        <w:rPr>
          <w:rFonts w:ascii="Aptos" w:eastAsia="Aptos" w:hAnsi="Aptos" w:cs="Aptos"/>
        </w:rPr>
      </w:pPr>
      <w:r w:rsidRPr="00BA2577">
        <w:rPr>
          <w:rFonts w:ascii="Aptos" w:eastAsia="Aptos" w:hAnsi="Aptos" w:cs="Aptos"/>
        </w:rPr>
        <w:t>Draft official statements, quotes and press releases for the Bishops of Bristol and Swindon.</w:t>
      </w:r>
    </w:p>
    <w:p w14:paraId="3EF2147D" w14:textId="352E52E9" w:rsidR="0088675C" w:rsidRPr="00BA2577" w:rsidRDefault="00C159E4" w:rsidP="4D285D82">
      <w:pPr>
        <w:pStyle w:val="ListParagraph"/>
        <w:numPr>
          <w:ilvl w:val="1"/>
          <w:numId w:val="1"/>
        </w:numPr>
        <w:rPr>
          <w:rFonts w:ascii="Aptos" w:eastAsia="Aptos" w:hAnsi="Aptos" w:cs="Aptos"/>
        </w:rPr>
      </w:pPr>
      <w:r w:rsidRPr="00BA2577">
        <w:rPr>
          <w:rFonts w:ascii="Aptos" w:eastAsia="Aptos" w:hAnsi="Aptos" w:cs="Aptos"/>
        </w:rPr>
        <w:t xml:space="preserve">Craft </w:t>
      </w:r>
      <w:r w:rsidR="43D6ED1C" w:rsidRPr="00BA2577">
        <w:rPr>
          <w:rFonts w:ascii="Aptos" w:eastAsia="Aptos" w:hAnsi="Aptos" w:cs="Aptos"/>
        </w:rPr>
        <w:t>planned media opportunities for the Bishops to keep their public image strong across the Diocese, ensuring they are prepared for media appearances on TV and Radio. </w:t>
      </w:r>
    </w:p>
    <w:p w14:paraId="6E5FBC82" w14:textId="04C3ED96" w:rsidR="0088675C" w:rsidRPr="00BA2577" w:rsidRDefault="43D6ED1C" w:rsidP="4D285D82">
      <w:pPr>
        <w:pStyle w:val="ListParagraph"/>
        <w:numPr>
          <w:ilvl w:val="1"/>
          <w:numId w:val="1"/>
        </w:numPr>
        <w:rPr>
          <w:rFonts w:ascii="Aptos" w:eastAsia="Aptos" w:hAnsi="Aptos" w:cs="Aptos"/>
        </w:rPr>
      </w:pPr>
      <w:r w:rsidRPr="00BA2577">
        <w:rPr>
          <w:rFonts w:ascii="Aptos" w:eastAsia="Aptos" w:hAnsi="Aptos" w:cs="Aptos"/>
        </w:rPr>
        <w:t>Keep up to date with news concerning the Church of England, Diocese of Bristol and its communities, keeping the Bishops informed on local and national news of relevance.</w:t>
      </w:r>
    </w:p>
    <w:p w14:paraId="1F93F50F" w14:textId="242FA5C7" w:rsidR="0088675C" w:rsidRPr="00BA2577" w:rsidRDefault="43D6ED1C" w:rsidP="4D285D82">
      <w:pPr>
        <w:pStyle w:val="ListParagraph"/>
        <w:numPr>
          <w:ilvl w:val="1"/>
          <w:numId w:val="1"/>
        </w:numPr>
        <w:rPr>
          <w:rFonts w:ascii="Aptos" w:eastAsia="Aptos" w:hAnsi="Aptos" w:cs="Aptos"/>
        </w:rPr>
      </w:pPr>
      <w:r w:rsidRPr="00BA2577">
        <w:rPr>
          <w:rFonts w:ascii="Aptos" w:eastAsia="Aptos" w:hAnsi="Aptos" w:cs="Aptos"/>
        </w:rPr>
        <w:t>Prepare media materials and website articles related to clergy appointments and parish media engagements.</w:t>
      </w:r>
    </w:p>
    <w:p w14:paraId="6C1DCFEB" w14:textId="3BFF2F31" w:rsidR="0088675C" w:rsidRPr="00BA2577" w:rsidRDefault="43D6ED1C" w:rsidP="4D285D82">
      <w:pPr>
        <w:pStyle w:val="ListParagraph"/>
        <w:numPr>
          <w:ilvl w:val="1"/>
          <w:numId w:val="1"/>
        </w:numPr>
        <w:rPr>
          <w:rFonts w:ascii="Aptos" w:eastAsia="Aptos" w:hAnsi="Aptos" w:cs="Aptos"/>
        </w:rPr>
      </w:pPr>
      <w:r w:rsidRPr="00BA2577">
        <w:rPr>
          <w:rFonts w:ascii="Aptos" w:eastAsia="Aptos" w:hAnsi="Aptos" w:cs="Aptos"/>
        </w:rPr>
        <w:t>Ensure all public communications reflect the mission and values of the Diocese.</w:t>
      </w:r>
    </w:p>
    <w:p w14:paraId="58383443" w14:textId="441D4673" w:rsidR="0088675C" w:rsidRPr="00BA2577" w:rsidRDefault="43D6ED1C" w:rsidP="4D285D82">
      <w:pPr>
        <w:pStyle w:val="ListParagraph"/>
        <w:numPr>
          <w:ilvl w:val="0"/>
          <w:numId w:val="7"/>
        </w:numPr>
        <w:rPr>
          <w:rFonts w:ascii="Aptos" w:eastAsia="Aptos" w:hAnsi="Aptos" w:cs="Aptos"/>
        </w:rPr>
      </w:pPr>
      <w:r w:rsidRPr="00BA2577">
        <w:rPr>
          <w:rFonts w:ascii="Aptos" w:eastAsia="Aptos" w:hAnsi="Aptos" w:cs="Aptos"/>
          <w:b/>
          <w:bCs/>
        </w:rPr>
        <w:t>Crisis communications</w:t>
      </w:r>
    </w:p>
    <w:p w14:paraId="2F076603" w14:textId="13808231" w:rsidR="0088675C" w:rsidRPr="00BA2577" w:rsidRDefault="43D6ED1C" w:rsidP="4D285D82">
      <w:pPr>
        <w:pStyle w:val="ListParagraph"/>
        <w:numPr>
          <w:ilvl w:val="1"/>
          <w:numId w:val="2"/>
        </w:numPr>
        <w:rPr>
          <w:rFonts w:ascii="Aptos" w:eastAsia="Aptos" w:hAnsi="Aptos" w:cs="Aptos"/>
        </w:rPr>
      </w:pPr>
      <w:r w:rsidRPr="00BA2577">
        <w:rPr>
          <w:rFonts w:ascii="Aptos" w:eastAsia="Aptos" w:hAnsi="Aptos" w:cs="Aptos"/>
        </w:rPr>
        <w:t xml:space="preserve">Provide timely and reassuring support to the </w:t>
      </w:r>
      <w:r w:rsidR="00C159E4" w:rsidRPr="00BA2577">
        <w:rPr>
          <w:rFonts w:ascii="Aptos" w:eastAsia="Aptos" w:hAnsi="Aptos" w:cs="Aptos"/>
        </w:rPr>
        <w:t>B</w:t>
      </w:r>
      <w:r w:rsidRPr="00BA2577">
        <w:rPr>
          <w:rFonts w:ascii="Aptos" w:eastAsia="Aptos" w:hAnsi="Aptos" w:cs="Aptos"/>
        </w:rPr>
        <w:t>ishops and other clergy during crisis situations.</w:t>
      </w:r>
    </w:p>
    <w:p w14:paraId="5C15357A" w14:textId="362FBDD3" w:rsidR="0088675C" w:rsidRPr="00BA2577" w:rsidRDefault="43D6ED1C" w:rsidP="4D285D82">
      <w:pPr>
        <w:pStyle w:val="ListParagraph"/>
        <w:numPr>
          <w:ilvl w:val="1"/>
          <w:numId w:val="2"/>
        </w:numPr>
        <w:rPr>
          <w:rFonts w:ascii="Aptos" w:eastAsia="Aptos" w:hAnsi="Aptos" w:cs="Aptos"/>
        </w:rPr>
      </w:pPr>
      <w:r w:rsidRPr="00BA2577">
        <w:rPr>
          <w:rFonts w:ascii="Aptos" w:eastAsia="Aptos" w:hAnsi="Aptos" w:cs="Aptos"/>
        </w:rPr>
        <w:t>Collaborate with the Director and Deputy Director of External Relations to develop and implement effective response strategies.</w:t>
      </w:r>
    </w:p>
    <w:p w14:paraId="7B19FB90" w14:textId="3EB9817E" w:rsidR="0088675C" w:rsidRPr="00BA2577" w:rsidRDefault="43D6ED1C" w:rsidP="4D285D82">
      <w:pPr>
        <w:pStyle w:val="ListParagraph"/>
        <w:numPr>
          <w:ilvl w:val="0"/>
          <w:numId w:val="7"/>
        </w:numPr>
        <w:rPr>
          <w:rFonts w:ascii="Aptos" w:eastAsia="Aptos" w:hAnsi="Aptos" w:cs="Aptos"/>
        </w:rPr>
      </w:pPr>
      <w:r w:rsidRPr="00BA2577">
        <w:rPr>
          <w:rFonts w:ascii="Aptos" w:eastAsia="Aptos" w:hAnsi="Aptos" w:cs="Aptos"/>
          <w:b/>
          <w:bCs/>
        </w:rPr>
        <w:t>Clergy and parish media support</w:t>
      </w:r>
    </w:p>
    <w:p w14:paraId="03557189" w14:textId="4FDCF5E9" w:rsidR="0088675C" w:rsidRPr="00BA2577" w:rsidRDefault="43D6ED1C" w:rsidP="4D285D82">
      <w:pPr>
        <w:pStyle w:val="ListParagraph"/>
        <w:numPr>
          <w:ilvl w:val="1"/>
          <w:numId w:val="3"/>
        </w:numPr>
        <w:rPr>
          <w:rFonts w:ascii="Aptos" w:eastAsia="Aptos" w:hAnsi="Aptos" w:cs="Aptos"/>
        </w:rPr>
      </w:pPr>
      <w:r w:rsidRPr="00BA2577">
        <w:rPr>
          <w:rFonts w:ascii="Aptos" w:eastAsia="Aptos" w:hAnsi="Aptos" w:cs="Aptos"/>
        </w:rPr>
        <w:t>Offer guidance and support to clergy and parishes for media interactions.</w:t>
      </w:r>
    </w:p>
    <w:p w14:paraId="69FF2BA7" w14:textId="5D403248" w:rsidR="0088675C" w:rsidRPr="00BA2577" w:rsidRDefault="43D6ED1C" w:rsidP="4D285D82">
      <w:pPr>
        <w:pStyle w:val="ListParagraph"/>
        <w:numPr>
          <w:ilvl w:val="1"/>
          <w:numId w:val="3"/>
        </w:numPr>
        <w:rPr>
          <w:rFonts w:ascii="Aptos" w:eastAsia="Aptos" w:hAnsi="Aptos" w:cs="Aptos"/>
        </w:rPr>
      </w:pPr>
      <w:r w:rsidRPr="00BA2577">
        <w:rPr>
          <w:rFonts w:ascii="Aptos" w:eastAsia="Aptos" w:hAnsi="Aptos" w:cs="Aptos"/>
        </w:rPr>
        <w:t>Develop materials that enhance public understanding of church-related matters.</w:t>
      </w:r>
    </w:p>
    <w:p w14:paraId="1E5D3ED5" w14:textId="2E682D86" w:rsidR="0088675C" w:rsidRPr="00BA2577" w:rsidRDefault="43D6ED1C" w:rsidP="4D285D82">
      <w:pPr>
        <w:pStyle w:val="ListParagraph"/>
        <w:numPr>
          <w:ilvl w:val="0"/>
          <w:numId w:val="7"/>
        </w:numPr>
        <w:rPr>
          <w:rFonts w:ascii="Aptos" w:eastAsia="Aptos" w:hAnsi="Aptos" w:cs="Aptos"/>
        </w:rPr>
      </w:pPr>
      <w:r w:rsidRPr="00BA2577">
        <w:rPr>
          <w:rFonts w:ascii="Aptos" w:eastAsia="Aptos" w:hAnsi="Aptos" w:cs="Aptos"/>
          <w:b/>
          <w:bCs/>
        </w:rPr>
        <w:t>Collaboration and best practice</w:t>
      </w:r>
    </w:p>
    <w:p w14:paraId="39FF3DE7" w14:textId="59F87C4C" w:rsidR="0088675C" w:rsidRPr="00BA2577" w:rsidRDefault="43D6ED1C" w:rsidP="4D285D82">
      <w:pPr>
        <w:pStyle w:val="ListParagraph"/>
        <w:numPr>
          <w:ilvl w:val="1"/>
          <w:numId w:val="4"/>
        </w:numPr>
        <w:rPr>
          <w:rFonts w:ascii="Aptos" w:eastAsia="Aptos" w:hAnsi="Aptos" w:cs="Aptos"/>
        </w:rPr>
      </w:pPr>
      <w:r w:rsidRPr="00BA2577">
        <w:rPr>
          <w:rFonts w:ascii="Aptos" w:eastAsia="Aptos" w:hAnsi="Aptos" w:cs="Aptos"/>
        </w:rPr>
        <w:t>Maintain strong relationships with the External Relations team to ensure consistent messaging.</w:t>
      </w:r>
    </w:p>
    <w:p w14:paraId="30C5343D" w14:textId="2C269D9E" w:rsidR="0088675C" w:rsidRPr="00BA2577" w:rsidRDefault="43D6ED1C" w:rsidP="4D285D82">
      <w:pPr>
        <w:pStyle w:val="ListParagraph"/>
        <w:numPr>
          <w:ilvl w:val="1"/>
          <w:numId w:val="4"/>
        </w:numPr>
        <w:rPr>
          <w:rFonts w:ascii="Aptos" w:eastAsia="Aptos" w:hAnsi="Aptos" w:cs="Aptos"/>
        </w:rPr>
      </w:pPr>
      <w:r w:rsidRPr="00BA2577">
        <w:rPr>
          <w:rFonts w:ascii="Aptos" w:eastAsia="Aptos" w:hAnsi="Aptos" w:cs="Aptos"/>
        </w:rPr>
        <w:t>Attend weekly Communications Team meetings at Hillside House (Tuesdays).</w:t>
      </w:r>
    </w:p>
    <w:p w14:paraId="4D65AEF8" w14:textId="2BBCF39B" w:rsidR="0088675C" w:rsidRPr="001E0720" w:rsidRDefault="43D6ED1C" w:rsidP="4D285D82">
      <w:pPr>
        <w:pStyle w:val="ListParagraph"/>
        <w:numPr>
          <w:ilvl w:val="1"/>
          <w:numId w:val="4"/>
        </w:numPr>
        <w:rPr>
          <w:rFonts w:ascii="Aptos" w:eastAsia="Aptos" w:hAnsi="Aptos" w:cs="Aptos"/>
          <w:b/>
          <w:bCs/>
        </w:rPr>
      </w:pPr>
      <w:r w:rsidRPr="00BA2577">
        <w:rPr>
          <w:rFonts w:ascii="Aptos" w:eastAsia="Aptos" w:hAnsi="Aptos" w:cs="Aptos"/>
        </w:rPr>
        <w:t>Feed into the wider communications team planning and processes, to ensure the avoidance of siloed working and ensure the most appropriate support is provided to the Bishops</w:t>
      </w:r>
      <w:r w:rsidR="0005599A" w:rsidRPr="00BA2577">
        <w:rPr>
          <w:rFonts w:ascii="Aptos" w:eastAsia="Aptos" w:hAnsi="Aptos" w:cs="Aptos"/>
        </w:rPr>
        <w:t>’</w:t>
      </w:r>
      <w:r w:rsidRPr="00BA2577">
        <w:rPr>
          <w:rFonts w:ascii="Aptos" w:eastAsia="Aptos" w:hAnsi="Aptos" w:cs="Aptos"/>
        </w:rPr>
        <w:t xml:space="preserve"> Office</w:t>
      </w:r>
      <w:r w:rsidR="0005599A" w:rsidRPr="00BA2577">
        <w:rPr>
          <w:rFonts w:ascii="Aptos" w:eastAsia="Aptos" w:hAnsi="Aptos" w:cs="Aptos"/>
        </w:rPr>
        <w:t>s</w:t>
      </w:r>
      <w:r w:rsidRPr="00BA2577">
        <w:rPr>
          <w:rFonts w:ascii="Aptos" w:eastAsia="Aptos" w:hAnsi="Aptos" w:cs="Aptos"/>
        </w:rPr>
        <w:t xml:space="preserve"> and parishes</w:t>
      </w:r>
      <w:r w:rsidRPr="4D285D82">
        <w:rPr>
          <w:rFonts w:ascii="Aptos" w:eastAsia="Aptos" w:hAnsi="Aptos" w:cs="Aptos"/>
          <w:color w:val="000000" w:themeColor="text1"/>
        </w:rPr>
        <w:t>.</w:t>
      </w:r>
    </w:p>
    <w:p w14:paraId="0968515B" w14:textId="670EC90E" w:rsidR="0088675C" w:rsidRPr="001E0720" w:rsidRDefault="005F5711" w:rsidP="4D285D82">
      <w:pPr>
        <w:pStyle w:val="ListParagraph"/>
        <w:numPr>
          <w:ilvl w:val="0"/>
          <w:numId w:val="7"/>
        </w:numPr>
        <w:rPr>
          <w:rFonts w:ascii="Aptos" w:eastAsia="Aptos" w:hAnsi="Aptos" w:cs="Aptos"/>
          <w:b/>
          <w:bCs/>
        </w:rPr>
      </w:pPr>
      <w:r w:rsidRPr="4D285D82">
        <w:rPr>
          <w:rFonts w:ascii="Aptos" w:eastAsia="Aptos" w:hAnsi="Aptos" w:cs="Aptos"/>
          <w:b/>
          <w:bCs/>
        </w:rPr>
        <w:t>General Team Duties</w:t>
      </w:r>
    </w:p>
    <w:p w14:paraId="10F897E8" w14:textId="19FC84E1" w:rsidR="0088675C" w:rsidRPr="001E0720" w:rsidRDefault="0088675C" w:rsidP="4D285D82">
      <w:pPr>
        <w:pStyle w:val="ListParagraph"/>
        <w:numPr>
          <w:ilvl w:val="0"/>
          <w:numId w:val="5"/>
        </w:numPr>
        <w:overflowPunct w:val="0"/>
        <w:autoSpaceDE w:val="0"/>
        <w:autoSpaceDN w:val="0"/>
        <w:adjustRightInd w:val="0"/>
        <w:textAlignment w:val="baseline"/>
        <w:rPr>
          <w:rFonts w:ascii="Aptos" w:eastAsia="Aptos" w:hAnsi="Aptos" w:cs="Aptos"/>
          <w:lang w:eastAsia="en-GB"/>
        </w:rPr>
      </w:pPr>
      <w:r w:rsidRPr="4D285D82">
        <w:rPr>
          <w:rFonts w:ascii="Aptos" w:eastAsia="Aptos" w:hAnsi="Aptos" w:cs="Aptos"/>
          <w:lang w:eastAsia="en-GB"/>
        </w:rPr>
        <w:t>Support the team by working collaboratively to reach goals, including covering for absence of team members to ensure services can continue to run smoothly</w:t>
      </w:r>
      <w:r w:rsidR="00FB35B7" w:rsidRPr="4D285D82">
        <w:rPr>
          <w:rFonts w:ascii="Aptos" w:eastAsia="Aptos" w:hAnsi="Aptos" w:cs="Aptos"/>
          <w:lang w:eastAsia="en-GB"/>
        </w:rPr>
        <w:t>.</w:t>
      </w:r>
    </w:p>
    <w:p w14:paraId="0DF1C92A" w14:textId="5B39D5AE" w:rsidR="0088675C" w:rsidRPr="001E0720" w:rsidRDefault="0088675C" w:rsidP="4D285D82">
      <w:pPr>
        <w:pStyle w:val="ListParagraph"/>
        <w:numPr>
          <w:ilvl w:val="0"/>
          <w:numId w:val="5"/>
        </w:numPr>
        <w:overflowPunct w:val="0"/>
        <w:autoSpaceDE w:val="0"/>
        <w:autoSpaceDN w:val="0"/>
        <w:adjustRightInd w:val="0"/>
        <w:textAlignment w:val="baseline"/>
        <w:rPr>
          <w:rFonts w:ascii="Aptos" w:eastAsia="Aptos" w:hAnsi="Aptos" w:cs="Aptos"/>
          <w:lang w:eastAsia="en-GB"/>
        </w:rPr>
      </w:pPr>
      <w:r w:rsidRPr="4D285D82">
        <w:rPr>
          <w:rFonts w:ascii="Aptos" w:eastAsia="Aptos" w:hAnsi="Aptos" w:cs="Aptos"/>
          <w:lang w:eastAsia="en-GB"/>
        </w:rPr>
        <w:t>Participate in relevant project groups</w:t>
      </w:r>
      <w:r w:rsidR="00FB35B7" w:rsidRPr="4D285D82">
        <w:rPr>
          <w:rFonts w:ascii="Aptos" w:eastAsia="Aptos" w:hAnsi="Aptos" w:cs="Aptos"/>
          <w:lang w:eastAsia="en-GB"/>
        </w:rPr>
        <w:t>.</w:t>
      </w:r>
    </w:p>
    <w:p w14:paraId="05C1205C" w14:textId="77777777" w:rsidR="00EF7243" w:rsidRPr="001609E6" w:rsidRDefault="00EF7243" w:rsidP="4D285D82">
      <w:pPr>
        <w:overflowPunct w:val="0"/>
        <w:autoSpaceDE w:val="0"/>
        <w:autoSpaceDN w:val="0"/>
        <w:adjustRightInd w:val="0"/>
        <w:ind w:left="720"/>
        <w:textAlignment w:val="baseline"/>
        <w:rPr>
          <w:rFonts w:ascii="Aptos" w:eastAsia="Aptos" w:hAnsi="Aptos" w:cs="Aptos"/>
          <w:strike/>
          <w:lang w:eastAsia="en-GB"/>
        </w:rPr>
      </w:pPr>
    </w:p>
    <w:p w14:paraId="2F79174F" w14:textId="0A7DE177" w:rsidR="009D7ED4" w:rsidRPr="005F6EAC" w:rsidRDefault="009D7ED4" w:rsidP="4D285D82">
      <w:pPr>
        <w:rPr>
          <w:rFonts w:ascii="Aptos" w:eastAsia="Aptos" w:hAnsi="Aptos" w:cs="Aptos"/>
          <w:b/>
          <w:bCs/>
          <w:sz w:val="32"/>
          <w:szCs w:val="32"/>
        </w:rPr>
      </w:pPr>
      <w:r w:rsidRPr="4D285D82">
        <w:rPr>
          <w:rFonts w:ascii="Aptos" w:eastAsia="Aptos" w:hAnsi="Aptos" w:cs="Aptos"/>
          <w:b/>
          <w:bCs/>
          <w:sz w:val="32"/>
          <w:szCs w:val="32"/>
        </w:rPr>
        <w:t>Person Specification</w:t>
      </w:r>
    </w:p>
    <w:p w14:paraId="09B1E7BC" w14:textId="0E680DFD" w:rsidR="00A63D9A" w:rsidRPr="005F6EAC" w:rsidRDefault="00BA13AE" w:rsidP="4D285D82">
      <w:pPr>
        <w:pStyle w:val="BodyText"/>
        <w:rPr>
          <w:rFonts w:ascii="Aptos" w:eastAsia="Aptos" w:hAnsi="Aptos" w:cs="Aptos"/>
          <w:b/>
          <w:bCs/>
          <w:color w:val="44546A" w:themeColor="text2"/>
          <w:sz w:val="32"/>
          <w:szCs w:val="32"/>
        </w:rPr>
      </w:pPr>
      <w:r w:rsidRPr="4D285D82">
        <w:rPr>
          <w:rFonts w:ascii="Aptos" w:eastAsia="Aptos" w:hAnsi="Aptos" w:cs="Aptos"/>
          <w:i w:val="0"/>
          <w:sz w:val="24"/>
        </w:rPr>
        <w:t>To enable us to shortlist in a fair</w:t>
      </w:r>
      <w:r w:rsidR="009F33A0" w:rsidRPr="4D285D82">
        <w:rPr>
          <w:rFonts w:ascii="Aptos" w:eastAsia="Aptos" w:hAnsi="Aptos" w:cs="Aptos"/>
          <w:i w:val="0"/>
          <w:sz w:val="24"/>
        </w:rPr>
        <w:t>,</w:t>
      </w:r>
      <w:r w:rsidRPr="4D285D82">
        <w:rPr>
          <w:rFonts w:ascii="Aptos" w:eastAsia="Aptos" w:hAnsi="Aptos" w:cs="Aptos"/>
          <w:i w:val="0"/>
          <w:sz w:val="24"/>
        </w:rPr>
        <w:t xml:space="preserve"> unbiased way it</w:t>
      </w:r>
      <w:r w:rsidR="009F33A0" w:rsidRPr="4D285D82">
        <w:rPr>
          <w:rFonts w:ascii="Aptos" w:eastAsia="Aptos" w:hAnsi="Aptos" w:cs="Aptos"/>
          <w:i w:val="0"/>
          <w:sz w:val="24"/>
        </w:rPr>
        <w:t>’</w:t>
      </w:r>
      <w:r w:rsidRPr="4D285D82">
        <w:rPr>
          <w:rFonts w:ascii="Aptos" w:eastAsia="Aptos" w:hAnsi="Aptos" w:cs="Aptos"/>
          <w:i w:val="0"/>
          <w:sz w:val="24"/>
        </w:rPr>
        <w:t xml:space="preserve">s helpful if you provide us with sufficient information to demonstrate how you meet or exceed the criteria </w:t>
      </w:r>
      <w:r w:rsidR="009F33A0" w:rsidRPr="4D285D82">
        <w:rPr>
          <w:rFonts w:ascii="Aptos" w:eastAsia="Aptos" w:hAnsi="Aptos" w:cs="Aptos"/>
          <w:i w:val="0"/>
          <w:sz w:val="24"/>
        </w:rPr>
        <w:t>i</w:t>
      </w:r>
      <w:r w:rsidRPr="4D285D82">
        <w:rPr>
          <w:rFonts w:ascii="Aptos" w:eastAsia="Aptos" w:hAnsi="Aptos" w:cs="Aptos"/>
          <w:i w:val="0"/>
          <w:sz w:val="24"/>
        </w:rPr>
        <w:t>n the vacancy description.</w:t>
      </w:r>
    </w:p>
    <w:p w14:paraId="6DC6AD8C" w14:textId="5D73D936" w:rsidR="21EFD1FC" w:rsidRDefault="21EFD1FC" w:rsidP="4D285D82">
      <w:pPr>
        <w:pStyle w:val="BodyText"/>
        <w:rPr>
          <w:rFonts w:ascii="Aptos" w:eastAsia="Aptos" w:hAnsi="Aptos" w:cs="Aptos"/>
          <w:i w:val="0"/>
          <w:sz w:val="24"/>
        </w:rPr>
      </w:pPr>
    </w:p>
    <w:tbl>
      <w:tblPr>
        <w:tblW w:w="10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80"/>
        <w:gridCol w:w="4468"/>
      </w:tblGrid>
      <w:tr w:rsidR="00037AE3" w:rsidRPr="001609E6" w14:paraId="471C895C" w14:textId="77777777" w:rsidTr="4D285D82">
        <w:trPr>
          <w:trHeight w:val="45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14B97B" w14:textId="77777777" w:rsidR="00037AE3" w:rsidRPr="001E0720" w:rsidRDefault="2B9B9444" w:rsidP="4D285D82">
            <w:pPr>
              <w:rPr>
                <w:rFonts w:ascii="Aptos" w:eastAsia="Aptos" w:hAnsi="Aptos" w:cs="Aptos"/>
                <w:sz w:val="28"/>
                <w:szCs w:val="28"/>
              </w:rPr>
            </w:pPr>
            <w:r w:rsidRPr="4D285D82">
              <w:rPr>
                <w:rFonts w:ascii="Aptos" w:eastAsia="Aptos" w:hAnsi="Aptos" w:cs="Aptos"/>
                <w:b/>
                <w:bCs/>
                <w:sz w:val="28"/>
                <w:szCs w:val="28"/>
              </w:rPr>
              <w:t>Experience</w:t>
            </w:r>
            <w:r w:rsidRPr="4D285D82">
              <w:rPr>
                <w:rFonts w:ascii="Aptos" w:eastAsia="Aptos" w:hAnsi="Aptos" w:cs="Aptos"/>
                <w:sz w:val="28"/>
                <w:szCs w:val="28"/>
              </w:rPr>
              <w:t> </w:t>
            </w:r>
          </w:p>
        </w:tc>
      </w:tr>
      <w:tr w:rsidR="00037AE3" w:rsidRPr="001609E6" w14:paraId="17CA99C2" w14:textId="77777777" w:rsidTr="4D285D82">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27725CC4" w14:textId="38FF6258" w:rsidR="00E3664A" w:rsidRPr="001E0720" w:rsidRDefault="23E6477A" w:rsidP="4D285D82">
            <w:pPr>
              <w:rPr>
                <w:rFonts w:ascii="Aptos" w:eastAsia="Aptos" w:hAnsi="Aptos" w:cs="Aptos"/>
              </w:rPr>
            </w:pPr>
            <w:r w:rsidRPr="4D285D82">
              <w:rPr>
                <w:rFonts w:ascii="Aptos" w:eastAsia="Aptos" w:hAnsi="Aptos" w:cs="Aptos"/>
                <w:b/>
                <w:bCs/>
              </w:rPr>
              <w:t>Essential</w:t>
            </w:r>
            <w:r w:rsidRPr="4D285D82">
              <w:rPr>
                <w:rFonts w:ascii="Aptos" w:eastAsia="Aptos" w:hAnsi="Aptos" w:cs="Aptos"/>
              </w:rPr>
              <w:t> </w:t>
            </w:r>
          </w:p>
          <w:p w14:paraId="034D7659" w14:textId="3AB88230" w:rsidR="00037AE3" w:rsidRPr="001E0720" w:rsidRDefault="3371AE0F" w:rsidP="4D285D82">
            <w:pPr>
              <w:pStyle w:val="ListParagraph"/>
              <w:numPr>
                <w:ilvl w:val="0"/>
                <w:numId w:val="6"/>
              </w:numPr>
            </w:pPr>
            <w:r w:rsidRPr="4D285D82">
              <w:rPr>
                <w:rFonts w:ascii="Aptos" w:eastAsia="Aptos" w:hAnsi="Aptos" w:cs="Aptos"/>
                <w:color w:val="000000" w:themeColor="text1"/>
              </w:rPr>
              <w:t>Proven experience in communications, journalism, or public relations.</w:t>
            </w:r>
          </w:p>
          <w:p w14:paraId="74C913BB" w14:textId="4106833F" w:rsidR="00037AE3" w:rsidRPr="001E0720" w:rsidRDefault="3371AE0F" w:rsidP="4D285D82">
            <w:pPr>
              <w:pStyle w:val="ListParagraph"/>
              <w:numPr>
                <w:ilvl w:val="0"/>
                <w:numId w:val="6"/>
              </w:numPr>
            </w:pPr>
            <w:r w:rsidRPr="4D285D82">
              <w:rPr>
                <w:rFonts w:ascii="Aptos" w:eastAsia="Aptos" w:hAnsi="Aptos" w:cs="Aptos"/>
                <w:color w:val="000000" w:themeColor="text1"/>
              </w:rPr>
              <w:t>Strong writing and editing skills, capable of producing clear and engaging content.</w:t>
            </w:r>
          </w:p>
          <w:p w14:paraId="190FBE18" w14:textId="6B8D0F75" w:rsidR="00037AE3" w:rsidRPr="001E0720" w:rsidRDefault="3371AE0F" w:rsidP="4D285D82">
            <w:pPr>
              <w:pStyle w:val="ListParagraph"/>
              <w:numPr>
                <w:ilvl w:val="0"/>
                <w:numId w:val="6"/>
              </w:numPr>
            </w:pPr>
            <w:r w:rsidRPr="4D285D82">
              <w:rPr>
                <w:rFonts w:ascii="Aptos" w:eastAsia="Aptos" w:hAnsi="Aptos" w:cs="Aptos"/>
                <w:color w:val="000000" w:themeColor="text1"/>
              </w:rPr>
              <w:t>Experience in media relations, including drafting press releases and managing media inquiries.</w:t>
            </w:r>
          </w:p>
          <w:p w14:paraId="1DEE2DC4" w14:textId="5B58C14C" w:rsidR="00037AE3" w:rsidRPr="001E0720" w:rsidRDefault="3371AE0F" w:rsidP="4D285D82">
            <w:pPr>
              <w:pStyle w:val="ListParagraph"/>
              <w:numPr>
                <w:ilvl w:val="0"/>
                <w:numId w:val="6"/>
              </w:numPr>
            </w:pPr>
            <w:r w:rsidRPr="4D285D82">
              <w:rPr>
                <w:rFonts w:ascii="Aptos" w:eastAsia="Aptos" w:hAnsi="Aptos" w:cs="Aptos"/>
                <w:color w:val="000000" w:themeColor="text1"/>
              </w:rPr>
              <w:lastRenderedPageBreak/>
              <w:t>Ability to handle sensitive and complex issues with discretion and professionalism.</w:t>
            </w:r>
          </w:p>
          <w:p w14:paraId="401C9F66" w14:textId="58CE4564" w:rsidR="00037AE3" w:rsidRPr="001E0720" w:rsidRDefault="00037AE3" w:rsidP="4D285D82">
            <w:pPr>
              <w:pStyle w:val="ListParagraph"/>
              <w:rPr>
                <w:rFonts w:ascii="Aptos" w:eastAsia="Aptos" w:hAnsi="Aptos" w:cs="Aptos"/>
                <w:color w:val="000000" w:themeColor="text1"/>
              </w:rPr>
            </w:pPr>
          </w:p>
        </w:tc>
        <w:tc>
          <w:tcPr>
            <w:tcW w:w="4468" w:type="dxa"/>
            <w:tcBorders>
              <w:top w:val="single" w:sz="6" w:space="0" w:color="auto"/>
              <w:left w:val="single" w:sz="6" w:space="0" w:color="auto"/>
              <w:bottom w:val="single" w:sz="6" w:space="0" w:color="auto"/>
              <w:right w:val="single" w:sz="6" w:space="0" w:color="auto"/>
            </w:tcBorders>
            <w:shd w:val="clear" w:color="auto" w:fill="auto"/>
            <w:hideMark/>
          </w:tcPr>
          <w:p w14:paraId="44361AD9" w14:textId="386C8DA1" w:rsidR="00E3664A" w:rsidRPr="001E0720" w:rsidRDefault="697E177C" w:rsidP="4D285D82">
            <w:pPr>
              <w:rPr>
                <w:rFonts w:ascii="Aptos" w:eastAsia="Aptos" w:hAnsi="Aptos" w:cs="Aptos"/>
              </w:rPr>
            </w:pPr>
            <w:r w:rsidRPr="4D285D82">
              <w:rPr>
                <w:rFonts w:ascii="Aptos" w:eastAsia="Aptos" w:hAnsi="Aptos" w:cs="Aptos"/>
                <w:b/>
                <w:bCs/>
              </w:rPr>
              <w:lastRenderedPageBreak/>
              <w:t>Desirable</w:t>
            </w:r>
            <w:r w:rsidRPr="4D285D82">
              <w:rPr>
                <w:rFonts w:ascii="Aptos" w:eastAsia="Aptos" w:hAnsi="Aptos" w:cs="Aptos"/>
              </w:rPr>
              <w:t> </w:t>
            </w:r>
          </w:p>
          <w:p w14:paraId="6D1FB612" w14:textId="6F22A41A" w:rsidR="00037AE3" w:rsidRPr="001E0720" w:rsidRDefault="2FCA17E0" w:rsidP="4D285D82">
            <w:pPr>
              <w:numPr>
                <w:ilvl w:val="0"/>
                <w:numId w:val="18"/>
              </w:numPr>
              <w:rPr>
                <w:rFonts w:ascii="Aptos" w:eastAsia="Aptos" w:hAnsi="Aptos" w:cs="Aptos"/>
              </w:rPr>
            </w:pPr>
            <w:r w:rsidRPr="4D285D82">
              <w:rPr>
                <w:rFonts w:ascii="Aptos" w:eastAsia="Aptos" w:hAnsi="Aptos" w:cs="Aptos"/>
                <w:color w:val="000000" w:themeColor="text1"/>
              </w:rPr>
              <w:t>Experience in crisis communications.</w:t>
            </w:r>
          </w:p>
          <w:p w14:paraId="1E4DC5BA" w14:textId="464BE2C9" w:rsidR="00037AE3" w:rsidRPr="001E0720" w:rsidRDefault="2FCA17E0" w:rsidP="4D285D82">
            <w:pPr>
              <w:numPr>
                <w:ilvl w:val="0"/>
                <w:numId w:val="18"/>
              </w:numPr>
              <w:rPr>
                <w:rFonts w:ascii="Aptos" w:eastAsia="Aptos" w:hAnsi="Aptos" w:cs="Aptos"/>
              </w:rPr>
            </w:pPr>
            <w:r w:rsidRPr="4D285D82">
              <w:rPr>
                <w:rFonts w:ascii="Aptos" w:eastAsia="Aptos" w:hAnsi="Aptos" w:cs="Aptos"/>
                <w:color w:val="000000" w:themeColor="text1"/>
              </w:rPr>
              <w:t>Familiarity with church structures and an understanding of the Diocese’s mission.</w:t>
            </w:r>
          </w:p>
          <w:p w14:paraId="06AF8D41" w14:textId="44765BAC" w:rsidR="00037AE3" w:rsidRPr="001E0720" w:rsidRDefault="780EDB59" w:rsidP="4D285D82">
            <w:pPr>
              <w:numPr>
                <w:ilvl w:val="0"/>
                <w:numId w:val="18"/>
              </w:numPr>
              <w:rPr>
                <w:rFonts w:ascii="Aptos" w:eastAsia="Aptos" w:hAnsi="Aptos" w:cs="Aptos"/>
              </w:rPr>
            </w:pPr>
            <w:r w:rsidRPr="4D285D82">
              <w:rPr>
                <w:rFonts w:ascii="Aptos" w:eastAsia="Aptos" w:hAnsi="Aptos" w:cs="Aptos"/>
                <w:color w:val="000000" w:themeColor="text1"/>
              </w:rPr>
              <w:t>Previous experience in a faith-based or not-for-profit organisation.</w:t>
            </w:r>
          </w:p>
        </w:tc>
      </w:tr>
      <w:tr w:rsidR="00037AE3" w:rsidRPr="001E0720" w14:paraId="15B9E7C5" w14:textId="77777777" w:rsidTr="4D285D82">
        <w:trPr>
          <w:trHeight w:val="45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2796238" w14:textId="77777777" w:rsidR="00037AE3" w:rsidRPr="001E0720" w:rsidRDefault="2B9B9444" w:rsidP="4D285D82">
            <w:pPr>
              <w:rPr>
                <w:rFonts w:ascii="Aptos" w:eastAsia="Aptos" w:hAnsi="Aptos" w:cs="Aptos"/>
                <w:sz w:val="28"/>
                <w:szCs w:val="28"/>
              </w:rPr>
            </w:pPr>
            <w:r w:rsidRPr="4D285D82">
              <w:rPr>
                <w:rFonts w:ascii="Aptos" w:eastAsia="Aptos" w:hAnsi="Aptos" w:cs="Aptos"/>
                <w:b/>
                <w:bCs/>
                <w:sz w:val="28"/>
                <w:szCs w:val="28"/>
              </w:rPr>
              <w:t>Education and Qualifications</w:t>
            </w:r>
            <w:r w:rsidRPr="4D285D82">
              <w:rPr>
                <w:rFonts w:ascii="Aptos" w:eastAsia="Aptos" w:hAnsi="Aptos" w:cs="Aptos"/>
                <w:sz w:val="28"/>
                <w:szCs w:val="28"/>
              </w:rPr>
              <w:t> </w:t>
            </w:r>
          </w:p>
        </w:tc>
      </w:tr>
      <w:tr w:rsidR="00037AE3" w:rsidRPr="001E0720" w14:paraId="0B2517EF" w14:textId="77777777" w:rsidTr="4D285D82">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653452F9" w14:textId="05BA9EA4" w:rsidR="00E3664A" w:rsidRPr="001E0720" w:rsidRDefault="2B9B9444" w:rsidP="4D285D82">
            <w:pPr>
              <w:rPr>
                <w:rFonts w:ascii="Aptos" w:eastAsia="Aptos" w:hAnsi="Aptos" w:cs="Aptos"/>
                <w:b/>
                <w:bCs/>
              </w:rPr>
            </w:pPr>
            <w:r w:rsidRPr="4D285D82">
              <w:rPr>
                <w:rFonts w:ascii="Aptos" w:eastAsia="Aptos" w:hAnsi="Aptos" w:cs="Aptos"/>
                <w:b/>
                <w:bCs/>
              </w:rPr>
              <w:t>Essential</w:t>
            </w:r>
          </w:p>
          <w:p w14:paraId="57020A55" w14:textId="26D4CA0A" w:rsidR="00E3664A" w:rsidRPr="001E0720" w:rsidRDefault="16864AE1" w:rsidP="4D285D82">
            <w:pPr>
              <w:pStyle w:val="ListParagraph"/>
              <w:numPr>
                <w:ilvl w:val="0"/>
                <w:numId w:val="19"/>
              </w:numPr>
              <w:rPr>
                <w:rFonts w:ascii="Aptos" w:eastAsia="Aptos" w:hAnsi="Aptos" w:cs="Aptos"/>
              </w:rPr>
            </w:pPr>
            <w:r w:rsidRPr="4D285D82">
              <w:rPr>
                <w:rFonts w:ascii="Aptos" w:eastAsia="Aptos" w:hAnsi="Aptos" w:cs="Aptos"/>
              </w:rPr>
              <w:t>Demonstrate education or</w:t>
            </w:r>
            <w:r w:rsidR="187609E8" w:rsidRPr="4D285D82">
              <w:rPr>
                <w:rFonts w:ascii="Aptos" w:eastAsia="Aptos" w:hAnsi="Aptos" w:cs="Aptos"/>
              </w:rPr>
              <w:t xml:space="preserve"> </w:t>
            </w:r>
            <w:r w:rsidRPr="4D285D82">
              <w:rPr>
                <w:rFonts w:ascii="Aptos" w:eastAsia="Aptos" w:hAnsi="Aptos" w:cs="Aptos"/>
              </w:rPr>
              <w:t xml:space="preserve">workplace </w:t>
            </w:r>
            <w:r w:rsidR="187609E8" w:rsidRPr="4D285D82">
              <w:rPr>
                <w:rFonts w:ascii="Aptos" w:eastAsia="Aptos" w:hAnsi="Aptos" w:cs="Aptos"/>
              </w:rPr>
              <w:t xml:space="preserve">experience </w:t>
            </w:r>
            <w:r w:rsidR="06362411" w:rsidRPr="4D285D82">
              <w:rPr>
                <w:rFonts w:ascii="Aptos" w:eastAsia="Aptos" w:hAnsi="Aptos" w:cs="Aptos"/>
              </w:rPr>
              <w:t xml:space="preserve">within a relevant </w:t>
            </w:r>
            <w:r w:rsidR="01C3D81A" w:rsidRPr="4D285D82">
              <w:rPr>
                <w:rFonts w:ascii="Aptos" w:eastAsia="Aptos" w:hAnsi="Aptos" w:cs="Aptos"/>
              </w:rPr>
              <w:t>c</w:t>
            </w:r>
            <w:r w:rsidR="4D55AE08" w:rsidRPr="4D285D82">
              <w:rPr>
                <w:rFonts w:ascii="Aptos" w:eastAsia="Aptos" w:hAnsi="Aptos" w:cs="Aptos"/>
              </w:rPr>
              <w:t>omm</w:t>
            </w:r>
            <w:r w:rsidR="5A643B47" w:rsidRPr="4D285D82">
              <w:rPr>
                <w:rFonts w:ascii="Aptos" w:eastAsia="Aptos" w:hAnsi="Aptos" w:cs="Aptos"/>
              </w:rPr>
              <w:t>unication</w:t>
            </w:r>
            <w:r w:rsidR="4D55AE08" w:rsidRPr="4D285D82">
              <w:rPr>
                <w:rFonts w:ascii="Aptos" w:eastAsia="Aptos" w:hAnsi="Aptos" w:cs="Aptos"/>
              </w:rPr>
              <w:t>s</w:t>
            </w:r>
            <w:r w:rsidR="31A4E5C2" w:rsidRPr="4D285D82">
              <w:rPr>
                <w:rFonts w:ascii="Aptos" w:eastAsia="Aptos" w:hAnsi="Aptos" w:cs="Aptos"/>
              </w:rPr>
              <w:t xml:space="preserve"> </w:t>
            </w:r>
            <w:r w:rsidR="06362411" w:rsidRPr="4D285D82">
              <w:rPr>
                <w:rFonts w:ascii="Aptos" w:eastAsia="Aptos" w:hAnsi="Aptos" w:cs="Aptos"/>
              </w:rPr>
              <w:t>or related subject area.</w:t>
            </w:r>
          </w:p>
          <w:p w14:paraId="3485111F" w14:textId="5F5DE26F" w:rsidR="00037AE3" w:rsidRPr="001E0720" w:rsidRDefault="5CE05DDD" w:rsidP="4D285D82">
            <w:pPr>
              <w:pStyle w:val="ListParagraph"/>
              <w:numPr>
                <w:ilvl w:val="0"/>
                <w:numId w:val="19"/>
              </w:numPr>
            </w:pPr>
            <w:r w:rsidRPr="4D285D82">
              <w:rPr>
                <w:rFonts w:ascii="Aptos" w:eastAsia="Aptos" w:hAnsi="Aptos" w:cs="Aptos"/>
                <w:color w:val="000000" w:themeColor="text1"/>
              </w:rPr>
              <w:t>Numerate and computer literate.</w:t>
            </w:r>
          </w:p>
          <w:p w14:paraId="047156B3" w14:textId="04FD926A" w:rsidR="00037AE3" w:rsidRPr="001E0720" w:rsidRDefault="76EF686B" w:rsidP="4D285D82">
            <w:pPr>
              <w:pStyle w:val="ListParagraph"/>
              <w:numPr>
                <w:ilvl w:val="0"/>
                <w:numId w:val="19"/>
              </w:numPr>
              <w:rPr>
                <w:rFonts w:ascii="Aptos" w:eastAsia="Aptos" w:hAnsi="Aptos" w:cs="Aptos"/>
              </w:rPr>
            </w:pPr>
            <w:r w:rsidRPr="4D285D82">
              <w:rPr>
                <w:rFonts w:ascii="Aptos" w:eastAsia="Aptos" w:hAnsi="Aptos" w:cs="Aptos"/>
              </w:rPr>
              <w:t>Passion for life-long learning and development of skills to maintain knowledge of industry best practices.</w:t>
            </w:r>
          </w:p>
        </w:tc>
        <w:tc>
          <w:tcPr>
            <w:tcW w:w="4468" w:type="dxa"/>
            <w:tcBorders>
              <w:top w:val="single" w:sz="6" w:space="0" w:color="auto"/>
              <w:left w:val="single" w:sz="6" w:space="0" w:color="auto"/>
              <w:bottom w:val="single" w:sz="6" w:space="0" w:color="auto"/>
              <w:right w:val="single" w:sz="6" w:space="0" w:color="auto"/>
            </w:tcBorders>
            <w:shd w:val="clear" w:color="auto" w:fill="auto"/>
            <w:hideMark/>
          </w:tcPr>
          <w:p w14:paraId="35C9B227" w14:textId="63649B98" w:rsidR="00E3664A" w:rsidRPr="001E0720" w:rsidRDefault="2229B077" w:rsidP="4D285D82">
            <w:pPr>
              <w:rPr>
                <w:rFonts w:ascii="Aptos" w:eastAsia="Aptos" w:hAnsi="Aptos" w:cs="Aptos"/>
              </w:rPr>
            </w:pPr>
            <w:r w:rsidRPr="4D285D82">
              <w:rPr>
                <w:rFonts w:ascii="Aptos" w:eastAsia="Aptos" w:hAnsi="Aptos" w:cs="Aptos"/>
                <w:b/>
                <w:bCs/>
              </w:rPr>
              <w:t>Desirable</w:t>
            </w:r>
            <w:r w:rsidRPr="4D285D82">
              <w:rPr>
                <w:rFonts w:ascii="Aptos" w:eastAsia="Aptos" w:hAnsi="Aptos" w:cs="Aptos"/>
              </w:rPr>
              <w:t> </w:t>
            </w:r>
          </w:p>
          <w:p w14:paraId="7EE4FC4D" w14:textId="06157076" w:rsidR="308CB59F" w:rsidRDefault="308CB59F" w:rsidP="4D285D82">
            <w:pPr>
              <w:pStyle w:val="ListParagraph"/>
              <w:numPr>
                <w:ilvl w:val="0"/>
                <w:numId w:val="11"/>
              </w:numPr>
            </w:pPr>
            <w:r w:rsidRPr="4D285D82">
              <w:rPr>
                <w:rFonts w:ascii="Aptos" w:eastAsia="Aptos" w:hAnsi="Aptos" w:cs="Aptos"/>
              </w:rPr>
              <w:t>R</w:t>
            </w:r>
            <w:r w:rsidRPr="4D285D82">
              <w:rPr>
                <w:rFonts w:ascii="Aptos" w:eastAsia="Aptos" w:hAnsi="Aptos" w:cs="Aptos"/>
                <w:color w:val="000000" w:themeColor="text1"/>
              </w:rPr>
              <w:t>elated qualification or membership.</w:t>
            </w:r>
          </w:p>
          <w:p w14:paraId="1721EA45" w14:textId="40F45CB3" w:rsidR="00037AE3" w:rsidRPr="001E0720" w:rsidRDefault="00037AE3" w:rsidP="4D285D82">
            <w:pPr>
              <w:rPr>
                <w:rFonts w:ascii="Aptos" w:eastAsia="Aptos" w:hAnsi="Aptos" w:cs="Aptos"/>
              </w:rPr>
            </w:pPr>
          </w:p>
        </w:tc>
      </w:tr>
      <w:tr w:rsidR="00037AE3" w:rsidRPr="009F26A0" w14:paraId="7CB1E463" w14:textId="77777777" w:rsidTr="4D285D82">
        <w:trPr>
          <w:trHeight w:val="45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913EE83" w14:textId="77777777" w:rsidR="00037AE3" w:rsidRPr="001E0720" w:rsidRDefault="2B9B9444" w:rsidP="4D285D82">
            <w:pPr>
              <w:rPr>
                <w:rFonts w:ascii="Aptos" w:eastAsia="Aptos" w:hAnsi="Aptos" w:cs="Aptos"/>
                <w:sz w:val="28"/>
                <w:szCs w:val="28"/>
              </w:rPr>
            </w:pPr>
            <w:r w:rsidRPr="4D285D82">
              <w:rPr>
                <w:rFonts w:ascii="Aptos" w:eastAsia="Aptos" w:hAnsi="Aptos" w:cs="Aptos"/>
                <w:b/>
                <w:bCs/>
                <w:sz w:val="28"/>
                <w:szCs w:val="28"/>
              </w:rPr>
              <w:t>Skills / Ability</w:t>
            </w:r>
            <w:r w:rsidRPr="4D285D82">
              <w:rPr>
                <w:rFonts w:ascii="Aptos" w:eastAsia="Aptos" w:hAnsi="Aptos" w:cs="Aptos"/>
                <w:sz w:val="28"/>
                <w:szCs w:val="28"/>
              </w:rPr>
              <w:t> </w:t>
            </w:r>
          </w:p>
        </w:tc>
      </w:tr>
      <w:tr w:rsidR="00037AE3" w:rsidRPr="009F26A0" w14:paraId="1C5A8164" w14:textId="77777777" w:rsidTr="4D285D82">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36D777BE" w14:textId="30970F25" w:rsidR="00E3664A" w:rsidRPr="001E0720" w:rsidRDefault="23E6477A" w:rsidP="4D285D82">
            <w:pPr>
              <w:rPr>
                <w:rFonts w:ascii="Aptos" w:eastAsia="Aptos" w:hAnsi="Aptos" w:cs="Aptos"/>
              </w:rPr>
            </w:pPr>
            <w:r w:rsidRPr="4D285D82">
              <w:rPr>
                <w:rFonts w:ascii="Aptos" w:eastAsia="Aptos" w:hAnsi="Aptos" w:cs="Aptos"/>
                <w:b/>
                <w:bCs/>
              </w:rPr>
              <w:t>Essential</w:t>
            </w:r>
            <w:r w:rsidRPr="4D285D82">
              <w:rPr>
                <w:rFonts w:ascii="Aptos" w:eastAsia="Aptos" w:hAnsi="Aptos" w:cs="Aptos"/>
              </w:rPr>
              <w:t>  </w:t>
            </w:r>
          </w:p>
          <w:p w14:paraId="6DF39A38" w14:textId="53CD11A2" w:rsidR="00E3664A" w:rsidRPr="001E0720" w:rsidRDefault="574D0A23" w:rsidP="4D285D82">
            <w:pPr>
              <w:pStyle w:val="ListParagraph"/>
              <w:numPr>
                <w:ilvl w:val="0"/>
                <w:numId w:val="21"/>
              </w:numPr>
              <w:textAlignment w:val="baseline"/>
              <w:rPr>
                <w:rFonts w:ascii="Aptos" w:eastAsia="Aptos" w:hAnsi="Aptos" w:cs="Aptos"/>
              </w:rPr>
            </w:pPr>
            <w:r w:rsidRPr="4D285D82">
              <w:rPr>
                <w:rFonts w:ascii="Aptos" w:eastAsia="Aptos" w:hAnsi="Aptos" w:cs="Aptos"/>
              </w:rPr>
              <w:t>The ability to work collaboratively as part of a team sharing learning and ideas.</w:t>
            </w:r>
          </w:p>
          <w:p w14:paraId="24B06492" w14:textId="625352CC" w:rsidR="00E3664A" w:rsidRPr="001E0720" w:rsidRDefault="2E9325DB" w:rsidP="4D285D82">
            <w:pPr>
              <w:pStyle w:val="ListParagraph"/>
              <w:numPr>
                <w:ilvl w:val="0"/>
                <w:numId w:val="21"/>
              </w:numPr>
              <w:textAlignment w:val="baseline"/>
            </w:pPr>
            <w:r w:rsidRPr="4D285D82">
              <w:rPr>
                <w:rFonts w:ascii="Aptos" w:eastAsia="Aptos" w:hAnsi="Aptos" w:cs="Aptos"/>
                <w:color w:val="000000" w:themeColor="text1"/>
              </w:rPr>
              <w:t>Effective communicator; able to listen, converse, and influence in a range of situations.</w:t>
            </w:r>
          </w:p>
          <w:p w14:paraId="37508B40" w14:textId="74404227" w:rsidR="00E3664A" w:rsidRPr="001E0720" w:rsidRDefault="2E9325DB" w:rsidP="4D285D82">
            <w:pPr>
              <w:pStyle w:val="ListParagraph"/>
              <w:numPr>
                <w:ilvl w:val="0"/>
                <w:numId w:val="21"/>
              </w:numPr>
              <w:textAlignment w:val="baseline"/>
              <w:rPr>
                <w:rFonts w:ascii="Aptos" w:eastAsia="Aptos" w:hAnsi="Aptos" w:cs="Aptos"/>
                <w:color w:val="000000" w:themeColor="text1"/>
              </w:rPr>
            </w:pPr>
            <w:r w:rsidRPr="4D285D82">
              <w:rPr>
                <w:rFonts w:ascii="Aptos" w:eastAsia="Aptos" w:hAnsi="Aptos" w:cs="Aptos"/>
                <w:color w:val="000000" w:themeColor="text1"/>
              </w:rPr>
              <w:t>Ability to write clearly and concisely for a range of audiences</w:t>
            </w:r>
            <w:r w:rsidR="3DFCA23D" w:rsidRPr="4D285D82">
              <w:rPr>
                <w:rFonts w:ascii="Aptos" w:eastAsia="Aptos" w:hAnsi="Aptos" w:cs="Aptos"/>
                <w:color w:val="000000" w:themeColor="text1"/>
              </w:rPr>
              <w:t>, for both print and online purposes.</w:t>
            </w:r>
          </w:p>
          <w:p w14:paraId="19493BDF" w14:textId="19AC18E4" w:rsidR="00E3664A" w:rsidRPr="001E0720" w:rsidRDefault="2E9325DB" w:rsidP="4D285D82">
            <w:pPr>
              <w:pStyle w:val="ListParagraph"/>
              <w:numPr>
                <w:ilvl w:val="0"/>
                <w:numId w:val="21"/>
              </w:numPr>
              <w:textAlignment w:val="baseline"/>
            </w:pPr>
            <w:r w:rsidRPr="4D285D82">
              <w:rPr>
                <w:rFonts w:ascii="Aptos" w:eastAsia="Aptos" w:hAnsi="Aptos" w:cs="Aptos"/>
                <w:color w:val="000000" w:themeColor="text1"/>
              </w:rPr>
              <w:t>Proficient in Microsoft Office (Word, Excel, Outlook, PowerPoint, MS Teams).</w:t>
            </w:r>
          </w:p>
          <w:p w14:paraId="4AB8E76D" w14:textId="0D64DA6C" w:rsidR="00E3664A" w:rsidRPr="001E0720" w:rsidRDefault="2E9325DB" w:rsidP="4D285D82">
            <w:pPr>
              <w:pStyle w:val="ListParagraph"/>
              <w:numPr>
                <w:ilvl w:val="0"/>
                <w:numId w:val="21"/>
              </w:numPr>
              <w:textAlignment w:val="baseline"/>
            </w:pPr>
            <w:r w:rsidRPr="4D285D82">
              <w:rPr>
                <w:rFonts w:ascii="Aptos" w:eastAsia="Aptos" w:hAnsi="Aptos" w:cs="Aptos"/>
                <w:color w:val="000000" w:themeColor="text1"/>
              </w:rPr>
              <w:t>Ability to stay calm and focused under pressure.</w:t>
            </w:r>
          </w:p>
          <w:p w14:paraId="59FC127A" w14:textId="74445249" w:rsidR="00E3664A" w:rsidRPr="001E0720" w:rsidRDefault="2E9325DB" w:rsidP="4D285D82">
            <w:pPr>
              <w:pStyle w:val="ListParagraph"/>
              <w:numPr>
                <w:ilvl w:val="0"/>
                <w:numId w:val="21"/>
              </w:numPr>
              <w:textAlignment w:val="baseline"/>
            </w:pPr>
            <w:r w:rsidRPr="4D285D82">
              <w:rPr>
                <w:rFonts w:ascii="Aptos" w:eastAsia="Aptos" w:hAnsi="Aptos" w:cs="Aptos"/>
                <w:color w:val="000000" w:themeColor="text1"/>
              </w:rPr>
              <w:t>Ability to work autonomously, prioritise, and meet deadlines.</w:t>
            </w:r>
          </w:p>
        </w:tc>
        <w:tc>
          <w:tcPr>
            <w:tcW w:w="4468" w:type="dxa"/>
            <w:tcBorders>
              <w:top w:val="single" w:sz="6" w:space="0" w:color="auto"/>
              <w:left w:val="single" w:sz="6" w:space="0" w:color="auto"/>
              <w:bottom w:val="single" w:sz="6" w:space="0" w:color="auto"/>
              <w:right w:val="single" w:sz="6" w:space="0" w:color="auto"/>
            </w:tcBorders>
            <w:shd w:val="clear" w:color="auto" w:fill="auto"/>
            <w:hideMark/>
          </w:tcPr>
          <w:p w14:paraId="7485A94A" w14:textId="310F4D93" w:rsidR="00B555D1" w:rsidRPr="001E0720" w:rsidRDefault="2F239A9E" w:rsidP="4D285D82">
            <w:pPr>
              <w:contextualSpacing/>
              <w:rPr>
                <w:rFonts w:ascii="Aptos" w:eastAsia="Aptos" w:hAnsi="Aptos" w:cs="Aptos"/>
              </w:rPr>
            </w:pPr>
            <w:r w:rsidRPr="4D285D82">
              <w:rPr>
                <w:rFonts w:ascii="Aptos" w:eastAsia="Aptos" w:hAnsi="Aptos" w:cs="Aptos"/>
                <w:b/>
                <w:bCs/>
              </w:rPr>
              <w:t>Desirable </w:t>
            </w:r>
          </w:p>
          <w:p w14:paraId="444F790B" w14:textId="5648D817" w:rsidR="3CF9EAE2" w:rsidRDefault="3CF9EAE2" w:rsidP="4D285D82">
            <w:pPr>
              <w:numPr>
                <w:ilvl w:val="0"/>
                <w:numId w:val="22"/>
              </w:numPr>
              <w:contextualSpacing/>
              <w:rPr>
                <w:rFonts w:ascii="Aptos" w:eastAsia="Aptos" w:hAnsi="Aptos" w:cs="Aptos"/>
              </w:rPr>
            </w:pPr>
            <w:r w:rsidRPr="4D285D82">
              <w:rPr>
                <w:rFonts w:ascii="Aptos" w:eastAsia="Aptos" w:hAnsi="Aptos" w:cs="Aptos"/>
                <w:color w:val="000000" w:themeColor="text1"/>
              </w:rPr>
              <w:t>Experience of presenting information to others.</w:t>
            </w:r>
          </w:p>
          <w:p w14:paraId="321CF76E" w14:textId="6DB485FF" w:rsidR="3CF9EAE2" w:rsidRDefault="3CF9EAE2" w:rsidP="4D285D82">
            <w:pPr>
              <w:numPr>
                <w:ilvl w:val="0"/>
                <w:numId w:val="22"/>
              </w:numPr>
              <w:contextualSpacing/>
              <w:rPr>
                <w:rFonts w:ascii="Aptos" w:eastAsia="Aptos" w:hAnsi="Aptos" w:cs="Aptos"/>
              </w:rPr>
            </w:pPr>
            <w:r w:rsidRPr="4D285D82">
              <w:rPr>
                <w:rFonts w:ascii="Aptos" w:eastAsia="Aptos" w:hAnsi="Aptos" w:cs="Aptos"/>
                <w:color w:val="000000" w:themeColor="text1"/>
              </w:rPr>
              <w:t>Ability to create structure from information of various sources.</w:t>
            </w:r>
          </w:p>
          <w:p w14:paraId="48501DE8" w14:textId="52D659F9" w:rsidR="00037AE3" w:rsidRPr="001E0720" w:rsidRDefault="24C597F8" w:rsidP="4D285D82">
            <w:pPr>
              <w:numPr>
                <w:ilvl w:val="0"/>
                <w:numId w:val="22"/>
              </w:numPr>
              <w:contextualSpacing/>
              <w:rPr>
                <w:rFonts w:ascii="Aptos" w:eastAsia="Aptos" w:hAnsi="Aptos" w:cs="Aptos"/>
              </w:rPr>
            </w:pPr>
            <w:r w:rsidRPr="4D285D82">
              <w:rPr>
                <w:rFonts w:ascii="Aptos" w:eastAsia="Aptos" w:hAnsi="Aptos" w:cs="Aptos"/>
                <w:color w:val="000000" w:themeColor="text1"/>
              </w:rPr>
              <w:t>Use of Customer Relationship Management (CRM) system or similar tools.</w:t>
            </w:r>
          </w:p>
          <w:p w14:paraId="6CAC63D0" w14:textId="3746330E" w:rsidR="00037AE3" w:rsidRPr="001E0720" w:rsidRDefault="47DBDAF7" w:rsidP="4D285D82">
            <w:pPr>
              <w:numPr>
                <w:ilvl w:val="0"/>
                <w:numId w:val="22"/>
              </w:numPr>
              <w:contextualSpacing/>
              <w:rPr>
                <w:rFonts w:ascii="Aptos" w:eastAsia="Aptos" w:hAnsi="Aptos" w:cs="Aptos"/>
              </w:rPr>
            </w:pPr>
            <w:r w:rsidRPr="4D285D82">
              <w:rPr>
                <w:rFonts w:ascii="Aptos" w:eastAsia="Aptos" w:hAnsi="Aptos" w:cs="Aptos"/>
                <w:color w:val="000000" w:themeColor="text1"/>
              </w:rPr>
              <w:t>Use of website content management system (CMS)</w:t>
            </w:r>
          </w:p>
          <w:p w14:paraId="177FC94E" w14:textId="643896A5" w:rsidR="00037AE3" w:rsidRPr="001E0720" w:rsidRDefault="1ECE32C3" w:rsidP="4D285D82">
            <w:pPr>
              <w:numPr>
                <w:ilvl w:val="0"/>
                <w:numId w:val="22"/>
              </w:numPr>
              <w:contextualSpacing/>
              <w:rPr>
                <w:rFonts w:ascii="Aptos" w:eastAsia="Aptos" w:hAnsi="Aptos" w:cs="Aptos"/>
                <w:color w:val="000000" w:themeColor="text1"/>
              </w:rPr>
            </w:pPr>
            <w:r w:rsidRPr="4D285D82">
              <w:rPr>
                <w:rFonts w:ascii="Aptos" w:eastAsia="Aptos" w:hAnsi="Aptos" w:cs="Aptos"/>
                <w:color w:val="000000" w:themeColor="text1"/>
              </w:rPr>
              <w:t xml:space="preserve">Understanding of search engine optimisation (SEO) </w:t>
            </w:r>
            <w:r w:rsidR="47DBDAF7" w:rsidRPr="4D285D82">
              <w:rPr>
                <w:rFonts w:ascii="Aptos" w:eastAsia="Aptos" w:hAnsi="Aptos" w:cs="Aptos"/>
                <w:color w:val="000000" w:themeColor="text1"/>
              </w:rPr>
              <w:t xml:space="preserve"> </w:t>
            </w:r>
          </w:p>
        </w:tc>
      </w:tr>
      <w:tr w:rsidR="00037AE3" w:rsidRPr="009F26A0" w14:paraId="659A1452" w14:textId="77777777" w:rsidTr="4D285D82">
        <w:trPr>
          <w:trHeight w:val="450"/>
        </w:trPr>
        <w:tc>
          <w:tcPr>
            <w:tcW w:w="1034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7229AD0" w14:textId="77777777" w:rsidR="00037AE3" w:rsidRPr="006A5323" w:rsidRDefault="2B9B9444" w:rsidP="4D285D82">
            <w:pPr>
              <w:rPr>
                <w:rFonts w:ascii="Aptos" w:eastAsia="Aptos" w:hAnsi="Aptos" w:cs="Aptos"/>
                <w:sz w:val="28"/>
                <w:szCs w:val="28"/>
              </w:rPr>
            </w:pPr>
            <w:r w:rsidRPr="4D285D82">
              <w:rPr>
                <w:rFonts w:ascii="Aptos" w:eastAsia="Aptos" w:hAnsi="Aptos" w:cs="Aptos"/>
                <w:b/>
                <w:bCs/>
                <w:sz w:val="28"/>
                <w:szCs w:val="28"/>
              </w:rPr>
              <w:t>Personal</w:t>
            </w:r>
            <w:r w:rsidRPr="4D285D82">
              <w:rPr>
                <w:rFonts w:ascii="Aptos" w:eastAsia="Aptos" w:hAnsi="Aptos" w:cs="Aptos"/>
                <w:sz w:val="28"/>
                <w:szCs w:val="28"/>
              </w:rPr>
              <w:t> </w:t>
            </w:r>
          </w:p>
        </w:tc>
      </w:tr>
      <w:tr w:rsidR="00037AE3" w:rsidRPr="009F26A0" w14:paraId="0C8338CB" w14:textId="77777777" w:rsidTr="4D285D82">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630A8A2B" w14:textId="77777777" w:rsidR="00037AE3" w:rsidRPr="006A5323" w:rsidRDefault="2B9B9444" w:rsidP="4D285D82">
            <w:pPr>
              <w:rPr>
                <w:rFonts w:ascii="Aptos" w:eastAsia="Aptos" w:hAnsi="Aptos" w:cs="Aptos"/>
              </w:rPr>
            </w:pPr>
            <w:r w:rsidRPr="4D285D82">
              <w:rPr>
                <w:rFonts w:ascii="Aptos" w:eastAsia="Aptos" w:hAnsi="Aptos" w:cs="Aptos"/>
                <w:b/>
                <w:bCs/>
              </w:rPr>
              <w:t>Essential</w:t>
            </w:r>
            <w:r w:rsidRPr="4D285D82">
              <w:rPr>
                <w:rFonts w:ascii="Aptos" w:eastAsia="Aptos" w:hAnsi="Aptos" w:cs="Aptos"/>
              </w:rPr>
              <w:t> </w:t>
            </w:r>
          </w:p>
          <w:p w14:paraId="6E48869C" w14:textId="759A3243" w:rsidR="2064F78B" w:rsidRDefault="2064F78B" w:rsidP="4D285D82">
            <w:pPr>
              <w:numPr>
                <w:ilvl w:val="0"/>
                <w:numId w:val="23"/>
              </w:numPr>
              <w:shd w:val="clear" w:color="auto" w:fill="FFFFFF" w:themeFill="background1"/>
              <w:spacing w:beforeAutospacing="1" w:afterAutospacing="1" w:line="259" w:lineRule="auto"/>
              <w:rPr>
                <w:rFonts w:ascii="Aptos" w:eastAsia="Aptos" w:hAnsi="Aptos" w:cs="Aptos"/>
              </w:rPr>
            </w:pPr>
            <w:r w:rsidRPr="4D285D82">
              <w:rPr>
                <w:rFonts w:ascii="Aptos" w:eastAsia="Aptos" w:hAnsi="Aptos" w:cs="Aptos"/>
                <w:color w:val="000000" w:themeColor="text1"/>
              </w:rPr>
              <w:t>Strongly proactive personality, with the ability to manage multiple tasks simultaneously.</w:t>
            </w:r>
          </w:p>
          <w:p w14:paraId="77C8853E" w14:textId="4D2F94A1" w:rsidR="00037AE3" w:rsidRPr="006A5323" w:rsidRDefault="23E6477A" w:rsidP="4D285D82">
            <w:pPr>
              <w:numPr>
                <w:ilvl w:val="0"/>
                <w:numId w:val="23"/>
              </w:numPr>
              <w:contextualSpacing/>
              <w:rPr>
                <w:rFonts w:ascii="Aptos" w:eastAsia="Aptos" w:hAnsi="Aptos" w:cs="Aptos"/>
              </w:rPr>
            </w:pPr>
            <w:r w:rsidRPr="4D285D82">
              <w:rPr>
                <w:rFonts w:ascii="Aptos" w:eastAsia="Aptos" w:hAnsi="Aptos" w:cs="Aptos"/>
              </w:rPr>
              <w:t>Professional manner</w:t>
            </w:r>
            <w:r w:rsidR="11C37891" w:rsidRPr="4D285D82">
              <w:rPr>
                <w:rFonts w:ascii="Aptos" w:eastAsia="Aptos" w:hAnsi="Aptos" w:cs="Aptos"/>
              </w:rPr>
              <w:t xml:space="preserve"> and</w:t>
            </w:r>
            <w:r w:rsidRPr="4D285D82">
              <w:rPr>
                <w:rFonts w:ascii="Aptos" w:eastAsia="Aptos" w:hAnsi="Aptos" w:cs="Aptos"/>
              </w:rPr>
              <w:t xml:space="preserve"> positive attitude</w:t>
            </w:r>
            <w:r w:rsidR="0136E2DA" w:rsidRPr="4D285D82">
              <w:rPr>
                <w:rFonts w:ascii="Aptos" w:eastAsia="Aptos" w:hAnsi="Aptos" w:cs="Aptos"/>
              </w:rPr>
              <w:t xml:space="preserve"> </w:t>
            </w:r>
          </w:p>
          <w:p w14:paraId="130CFE40" w14:textId="7044AE37" w:rsidR="00037AE3" w:rsidRPr="006A5323" w:rsidRDefault="0C646FB2" w:rsidP="4D285D82">
            <w:pPr>
              <w:numPr>
                <w:ilvl w:val="0"/>
                <w:numId w:val="23"/>
              </w:numPr>
              <w:contextualSpacing/>
              <w:rPr>
                <w:rFonts w:ascii="Aptos" w:eastAsia="Aptos" w:hAnsi="Aptos" w:cs="Aptos"/>
              </w:rPr>
            </w:pPr>
            <w:r w:rsidRPr="4D285D82">
              <w:rPr>
                <w:rFonts w:ascii="Aptos" w:eastAsia="Aptos" w:hAnsi="Aptos" w:cs="Aptos"/>
              </w:rPr>
              <w:t>Respectful and comfortable with the Christian ethos and objectives that underpin our work.</w:t>
            </w:r>
          </w:p>
        </w:tc>
        <w:tc>
          <w:tcPr>
            <w:tcW w:w="4468" w:type="dxa"/>
            <w:tcBorders>
              <w:top w:val="single" w:sz="6" w:space="0" w:color="auto"/>
              <w:left w:val="single" w:sz="6" w:space="0" w:color="auto"/>
              <w:bottom w:val="single" w:sz="6" w:space="0" w:color="auto"/>
              <w:right w:val="single" w:sz="6" w:space="0" w:color="auto"/>
            </w:tcBorders>
            <w:shd w:val="clear" w:color="auto" w:fill="auto"/>
            <w:hideMark/>
          </w:tcPr>
          <w:p w14:paraId="7482A208" w14:textId="5BC46FAF" w:rsidR="00037AE3" w:rsidRPr="006A5323" w:rsidRDefault="2B9B9444" w:rsidP="4D285D82">
            <w:pPr>
              <w:rPr>
                <w:rFonts w:ascii="Aptos" w:eastAsia="Aptos" w:hAnsi="Aptos" w:cs="Aptos"/>
              </w:rPr>
            </w:pPr>
            <w:r w:rsidRPr="4D285D82">
              <w:rPr>
                <w:rFonts w:ascii="Aptos" w:eastAsia="Aptos" w:hAnsi="Aptos" w:cs="Aptos"/>
                <w:b/>
                <w:bCs/>
              </w:rPr>
              <w:t>Desirable</w:t>
            </w:r>
            <w:r w:rsidRPr="4D285D82">
              <w:rPr>
                <w:rFonts w:ascii="Aptos" w:eastAsia="Aptos" w:hAnsi="Aptos" w:cs="Aptos"/>
              </w:rPr>
              <w:t> </w:t>
            </w:r>
          </w:p>
          <w:p w14:paraId="53810DBB" w14:textId="4AAEF2AB" w:rsidR="00037AE3" w:rsidRPr="006A5323" w:rsidRDefault="17E6E4C7" w:rsidP="4D285D82">
            <w:pPr>
              <w:pStyle w:val="ListParagraph"/>
              <w:numPr>
                <w:ilvl w:val="0"/>
                <w:numId w:val="9"/>
              </w:numPr>
              <w:rPr>
                <w:rFonts w:ascii="Aptos" w:eastAsia="Aptos" w:hAnsi="Aptos" w:cs="Aptos"/>
              </w:rPr>
            </w:pPr>
            <w:r w:rsidRPr="4D285D82">
              <w:rPr>
                <w:rFonts w:ascii="Aptos" w:eastAsia="Aptos" w:hAnsi="Aptos" w:cs="Aptos"/>
                <w:color w:val="000000" w:themeColor="text1"/>
              </w:rPr>
              <w:t>Willingness to travel to meetings and appointments with prospective and existing partners and parishes.</w:t>
            </w:r>
          </w:p>
          <w:p w14:paraId="18F89DF2" w14:textId="77777777" w:rsidR="00037AE3" w:rsidRPr="006A5323" w:rsidRDefault="2B9B9444" w:rsidP="4D285D82">
            <w:pPr>
              <w:ind w:left="360"/>
              <w:rPr>
                <w:rFonts w:ascii="Aptos" w:eastAsia="Aptos" w:hAnsi="Aptos" w:cs="Aptos"/>
              </w:rPr>
            </w:pPr>
            <w:r w:rsidRPr="4D285D82">
              <w:rPr>
                <w:rFonts w:ascii="Aptos" w:eastAsia="Aptos" w:hAnsi="Aptos" w:cs="Aptos"/>
              </w:rPr>
              <w:t> </w:t>
            </w:r>
          </w:p>
          <w:p w14:paraId="14D00CAE" w14:textId="6AB0C3EE" w:rsidR="00037AE3" w:rsidRPr="006A5323" w:rsidRDefault="00037AE3" w:rsidP="4D285D82">
            <w:pPr>
              <w:ind w:left="360"/>
              <w:rPr>
                <w:rFonts w:ascii="Aptos" w:eastAsia="Aptos" w:hAnsi="Aptos" w:cs="Aptos"/>
              </w:rPr>
            </w:pPr>
          </w:p>
        </w:tc>
      </w:tr>
    </w:tbl>
    <w:p w14:paraId="4A7ED0CD" w14:textId="77777777" w:rsidR="004A4362" w:rsidRDefault="004A4362" w:rsidP="4D285D82">
      <w:pPr>
        <w:spacing w:after="120"/>
        <w:rPr>
          <w:rFonts w:ascii="Aptos" w:eastAsia="Aptos" w:hAnsi="Aptos" w:cs="Aptos"/>
          <w:b/>
          <w:bCs/>
        </w:rPr>
      </w:pPr>
    </w:p>
    <w:sectPr w:rsidR="004A4362" w:rsidSect="00FA3748">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2F2A7" w14:textId="77777777" w:rsidR="005B2CDE" w:rsidRDefault="005B2CDE" w:rsidP="00D37C03">
      <w:r>
        <w:separator/>
      </w:r>
    </w:p>
  </w:endnote>
  <w:endnote w:type="continuationSeparator" w:id="0">
    <w:p w14:paraId="2BC6B93F" w14:textId="77777777" w:rsidR="005B2CDE" w:rsidRDefault="005B2CDE" w:rsidP="00D37C03">
      <w:r>
        <w:continuationSeparator/>
      </w:r>
    </w:p>
  </w:endnote>
  <w:endnote w:type="continuationNotice" w:id="1">
    <w:p w14:paraId="5B72AFEB" w14:textId="77777777" w:rsidR="005B2CDE" w:rsidRDefault="005B2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5117" w14:textId="77777777" w:rsidR="0078716B" w:rsidRDefault="00787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8001241"/>
      <w:docPartObj>
        <w:docPartGallery w:val="Page Numbers (Bottom of Page)"/>
        <w:docPartUnique/>
      </w:docPartObj>
    </w:sdtPr>
    <w:sdtEndPr>
      <w:rPr>
        <w:noProof/>
        <w:color w:val="FFFFFF" w:themeColor="background1"/>
      </w:rPr>
    </w:sdtEndPr>
    <w:sdtContent>
      <w:p w14:paraId="28C62D52" w14:textId="20E6E9C9" w:rsidR="00637641" w:rsidRPr="00E04D91" w:rsidRDefault="00253310">
        <w:pPr>
          <w:pStyle w:val="Footer"/>
          <w:jc w:val="right"/>
          <w:rPr>
            <w:color w:val="FFFFFF" w:themeColor="background1"/>
          </w:rPr>
        </w:pPr>
        <w:r w:rsidRPr="00E04D91">
          <w:rPr>
            <w:rFonts w:ascii="Trebuchet MS" w:hAnsi="Trebuchet MS"/>
            <w:noProof/>
            <w:color w:val="FFFFFF" w:themeColor="background1"/>
            <w:sz w:val="20"/>
            <w:szCs w:val="20"/>
            <w:lang w:eastAsia="en-GB"/>
          </w:rPr>
          <mc:AlternateContent>
            <mc:Choice Requires="wps">
              <w:drawing>
                <wp:anchor distT="0" distB="0" distL="114300" distR="114300" simplePos="0" relativeHeight="251658240" behindDoc="1" locked="0" layoutInCell="1" allowOverlap="1" wp14:anchorId="28C62D56" wp14:editId="66F5188A">
                  <wp:simplePos x="0" y="0"/>
                  <wp:positionH relativeFrom="column">
                    <wp:posOffset>-800100</wp:posOffset>
                  </wp:positionH>
                  <wp:positionV relativeFrom="paragraph">
                    <wp:posOffset>-116547</wp:posOffset>
                  </wp:positionV>
                  <wp:extent cx="7842738" cy="914400"/>
                  <wp:effectExtent l="0" t="0" r="6350" b="0"/>
                  <wp:wrapNone/>
                  <wp:docPr id="1" name="Rectangle 1"/>
                  <wp:cNvGraphicFramePr/>
                  <a:graphic xmlns:a="http://schemas.openxmlformats.org/drawingml/2006/main">
                    <a:graphicData uri="http://schemas.microsoft.com/office/word/2010/wordprocessingShape">
                      <wps:wsp>
                        <wps:cNvSpPr/>
                        <wps:spPr>
                          <a:xfrm>
                            <a:off x="0" y="0"/>
                            <a:ext cx="7842738" cy="914400"/>
                          </a:xfrm>
                          <a:prstGeom prst="rect">
                            <a:avLst/>
                          </a:prstGeom>
                          <a:solidFill>
                            <a:srgbClr val="008AD8"/>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http://schemas.openxmlformats.org/drawingml/2006/main">
              <w:pict>
                <v:rect id="Rectangle 1" style="position:absolute;margin-left:-63pt;margin-top:-9.2pt;width:617.5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ad8" stroked="f" strokeweight=".5pt" w14:anchorId="3EBE53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"/>
              </w:pict>
            </mc:Fallback>
          </mc:AlternateContent>
        </w:r>
        <w:r w:rsidR="00637641" w:rsidRPr="00E04D91">
          <w:rPr>
            <w:rFonts w:ascii="Arial" w:hAnsi="Arial" w:cs="Arial"/>
            <w:b/>
            <w:noProof/>
            <w:color w:val="FFFFFF" w:themeColor="background1"/>
            <w:lang w:eastAsia="en-GB"/>
          </w:rPr>
          <mc:AlternateContent>
            <mc:Choice Requires="wps">
              <w:drawing>
                <wp:anchor distT="0" distB="0" distL="114300" distR="114300" simplePos="0" relativeHeight="251658241" behindDoc="0" locked="0" layoutInCell="1" allowOverlap="1" wp14:anchorId="28C62D54" wp14:editId="3890B251">
                  <wp:simplePos x="0" y="0"/>
                  <wp:positionH relativeFrom="column">
                    <wp:posOffset>-114300</wp:posOffset>
                  </wp:positionH>
                  <wp:positionV relativeFrom="paragraph">
                    <wp:posOffset>0</wp:posOffset>
                  </wp:positionV>
                  <wp:extent cx="5600700" cy="800100"/>
                  <wp:effectExtent l="0" t="0" r="0" b="12700"/>
                  <wp:wrapNone/>
                  <wp:docPr id="3" name="Text Box 3"/>
                  <wp:cNvGraphicFramePr/>
                  <a:graphic xmlns:a="http://schemas.openxmlformats.org/drawingml/2006/main">
                    <a:graphicData uri="http://schemas.microsoft.com/office/word/2010/wordprocessingShape">
                      <wps:wsp>
                        <wps:cNvSpPr txBox="1"/>
                        <wps:spPr>
                          <a:xfrm>
                            <a:off x="0" y="0"/>
                            <a:ext cx="5600700" cy="8001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8C62D5A" w14:textId="77777777" w:rsidR="00637641" w:rsidRPr="00E04D91" w:rsidRDefault="00637641" w:rsidP="008E01A6">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FD07C4">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1"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E04D91">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C62D54" id="_x0000_t202" coordsize="21600,21600" o:spt="202" path="m,l,21600r21600,l21600,xe">
                  <v:stroke joinstyle="miter"/>
                  <v:path gradientshapeok="t" o:connecttype="rect"/>
                </v:shapetype>
                <v:shape id="Text Box 3" o:spid="_x0000_s1026" type="#_x0000_t202" style="position:absolute;left:0;text-align:left;margin-left:-9pt;margin-top:0;width:441pt;height: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" filled="f" stroked="f">
                  <v:textbox>
                    <w:txbxContent>
                      <w:p w14:paraId="28C62D5A" w14:textId="77777777" w:rsidR="00637641" w:rsidRPr="00E04D91" w:rsidRDefault="00637641" w:rsidP="008E01A6">
                        <w:pPr>
                          <w:rPr>
                            <w:rFonts w:ascii="Gill Sans MT" w:hAnsi="Gill Sans MT"/>
                            <w:color w:val="FFFFFF" w:themeColor="background1"/>
                            <w:sz w:val="18"/>
                            <w:szCs w:val="18"/>
                          </w:rPr>
                        </w:pPr>
                        <w:r w:rsidRPr="00E04D91">
                          <w:rPr>
                            <w:rFonts w:ascii="Gill Sans MT" w:hAnsi="Gill Sans MT"/>
                            <w:color w:val="FFFFFF" w:themeColor="background1"/>
                            <w:sz w:val="18"/>
                            <w:szCs w:val="18"/>
                          </w:rPr>
                          <w:t>Diocesan Office, First Floor, Hillside House, 1500 Parkway North, Stoke Gifford, Bristol BS34 8YU</w:t>
                        </w:r>
                      </w:p>
                      <w:p w14:paraId="28C62D5B" w14:textId="1705A1C5" w:rsidR="00637641" w:rsidRPr="00E04D91" w:rsidRDefault="00637641" w:rsidP="00FD07C4">
                        <w:pPr>
                          <w:rPr>
                            <w:color w:val="FFFFFF" w:themeColor="background1"/>
                            <w:sz w:val="22"/>
                            <w:szCs w:val="18"/>
                          </w:rPr>
                        </w:pPr>
                        <w:r w:rsidRPr="00E04D91">
                          <w:rPr>
                            <w:rFonts w:ascii="Gill Sans MT" w:hAnsi="Gill Sans MT"/>
                            <w:color w:val="FFFFFF" w:themeColor="background1"/>
                            <w:sz w:val="18"/>
                            <w:szCs w:val="18"/>
                          </w:rPr>
                          <w:t xml:space="preserve">0117 906 0100 </w:t>
                        </w:r>
                        <w:r w:rsidRPr="00E04D91">
                          <w:rPr>
                            <w:color w:val="FFFFFF" w:themeColor="background1"/>
                            <w:sz w:val="22"/>
                            <w:szCs w:val="18"/>
                          </w:rPr>
                          <w:t>|</w:t>
                        </w:r>
                        <w:r w:rsidRPr="00E04D91">
                          <w:rPr>
                            <w:rFonts w:ascii="Gill Sans MT" w:hAnsi="Gill Sans MT"/>
                            <w:color w:val="FFFFFF" w:themeColor="background1"/>
                            <w:sz w:val="18"/>
                            <w:szCs w:val="18"/>
                          </w:rPr>
                          <w:t xml:space="preserve"> </w:t>
                        </w:r>
                        <w:hyperlink r:id="rId2" w:history="1">
                          <w:r w:rsidRPr="00E04D91">
                            <w:rPr>
                              <w:rStyle w:val="Hyperlink"/>
                              <w:rFonts w:ascii="Gill Sans MT" w:hAnsi="Gill Sans MT"/>
                              <w:color w:val="FFFFFF" w:themeColor="background1"/>
                              <w:sz w:val="18"/>
                              <w:szCs w:val="18"/>
                            </w:rPr>
                            <w:t>www.bristol.anglican.org</w:t>
                          </w:r>
                        </w:hyperlink>
                        <w:r w:rsidRPr="00E04D91">
                          <w:rPr>
                            <w:rFonts w:ascii="Gill Sans MT" w:hAnsi="Gill Sans MT"/>
                            <w:color w:val="FFFFFF" w:themeColor="background1"/>
                            <w:sz w:val="18"/>
                            <w:szCs w:val="18"/>
                          </w:rPr>
                          <w:t xml:space="preserve"> </w:t>
                        </w:r>
                        <w:r w:rsidRPr="00E04D91">
                          <w:rPr>
                            <w:color w:val="FFFFFF" w:themeColor="background1"/>
                            <w:sz w:val="22"/>
                            <w:szCs w:val="18"/>
                          </w:rPr>
                          <w:t>|</w:t>
                        </w:r>
                      </w:p>
                      <w:p w14:paraId="28C62D5C" w14:textId="77777777" w:rsidR="00637641" w:rsidRPr="00E04D91" w:rsidRDefault="00637641" w:rsidP="00E04D91">
                        <w:pPr>
                          <w:rPr>
                            <w:rFonts w:ascii="Gill Sans MT" w:hAnsi="Gill Sans MT"/>
                            <w:color w:val="FFFFFF" w:themeColor="background1"/>
                            <w:sz w:val="16"/>
                          </w:rPr>
                        </w:pPr>
                        <w:r w:rsidRPr="00E04D91">
                          <w:rPr>
                            <w:rFonts w:ascii="Gill Sans MT" w:hAnsi="Gill Sans MT"/>
                            <w:color w:val="FFFFFF" w:themeColor="background1"/>
                            <w:sz w:val="16"/>
                          </w:rPr>
                          <w:t xml:space="preserve">The Bristol Diocesan Board of Finance Limited </w:t>
                        </w:r>
                        <w:r w:rsidRPr="00E04D91">
                          <w:rPr>
                            <w:color w:val="FFFFFF" w:themeColor="background1"/>
                          </w:rPr>
                          <w:t>|</w:t>
                        </w:r>
                        <w:r w:rsidRPr="00E04D91">
                          <w:rPr>
                            <w:rFonts w:ascii="Gill Sans MT" w:hAnsi="Gill Sans MT"/>
                            <w:color w:val="FFFFFF" w:themeColor="background1"/>
                            <w:sz w:val="16"/>
                          </w:rPr>
                          <w:t xml:space="preserve"> Reg. in England: Charity 248502, Company 156243</w:t>
                        </w:r>
                      </w:p>
                      <w:p w14:paraId="28C62D5D" w14:textId="77777777" w:rsidR="00637641" w:rsidRPr="00E04D91" w:rsidRDefault="00637641" w:rsidP="00FD07C4">
                        <w:pPr>
                          <w:rPr>
                            <w:rFonts w:ascii="Arial" w:hAnsi="Arial"/>
                            <w:color w:val="FFFFFF" w:themeColor="background1"/>
                          </w:rPr>
                        </w:pPr>
                      </w:p>
                    </w:txbxContent>
                  </v:textbox>
                </v:shape>
              </w:pict>
            </mc:Fallback>
          </mc:AlternateContent>
        </w:r>
        <w:r w:rsidR="00637641" w:rsidRPr="00E04D91">
          <w:rPr>
            <w:rFonts w:ascii="Trebuchet MS" w:hAnsi="Trebuchet MS"/>
            <w:color w:val="FFFFFF" w:themeColor="background1"/>
            <w:sz w:val="20"/>
            <w:szCs w:val="20"/>
          </w:rPr>
          <w:fldChar w:fldCharType="begin"/>
        </w:r>
        <w:r w:rsidR="00637641" w:rsidRPr="00E04D91">
          <w:rPr>
            <w:rFonts w:ascii="Trebuchet MS" w:hAnsi="Trebuchet MS"/>
            <w:color w:val="FFFFFF" w:themeColor="background1"/>
            <w:sz w:val="20"/>
            <w:szCs w:val="20"/>
          </w:rPr>
          <w:instrText xml:space="preserve"> PAGE   \* MERGEFORMAT </w:instrText>
        </w:r>
        <w:r w:rsidR="00637641" w:rsidRPr="00E04D91">
          <w:rPr>
            <w:rFonts w:ascii="Trebuchet MS" w:hAnsi="Trebuchet MS"/>
            <w:color w:val="FFFFFF" w:themeColor="background1"/>
            <w:sz w:val="20"/>
            <w:szCs w:val="20"/>
          </w:rPr>
          <w:fldChar w:fldCharType="separate"/>
        </w:r>
        <w:r w:rsidR="00E72C6C">
          <w:rPr>
            <w:rFonts w:ascii="Trebuchet MS" w:hAnsi="Trebuchet MS"/>
            <w:noProof/>
            <w:color w:val="FFFFFF" w:themeColor="background1"/>
            <w:sz w:val="20"/>
            <w:szCs w:val="20"/>
          </w:rPr>
          <w:t>7</w:t>
        </w:r>
        <w:r w:rsidR="00637641" w:rsidRPr="00E04D91">
          <w:rPr>
            <w:rFonts w:ascii="Trebuchet MS" w:hAnsi="Trebuchet MS"/>
            <w:noProof/>
            <w:color w:val="FFFFFF" w:themeColor="background1"/>
            <w:sz w:val="20"/>
            <w:szCs w:val="20"/>
          </w:rPr>
          <w:fldChar w:fldCharType="end"/>
        </w:r>
      </w:p>
    </w:sdtContent>
  </w:sdt>
  <w:p w14:paraId="28C62D53" w14:textId="77777777" w:rsidR="00637641" w:rsidRDefault="00637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2BF68" w14:textId="77777777" w:rsidR="0078716B" w:rsidRDefault="00787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FA489" w14:textId="77777777" w:rsidR="005B2CDE" w:rsidRDefault="005B2CDE" w:rsidP="00D37C03">
      <w:r>
        <w:separator/>
      </w:r>
    </w:p>
  </w:footnote>
  <w:footnote w:type="continuationSeparator" w:id="0">
    <w:p w14:paraId="498B3664" w14:textId="77777777" w:rsidR="005B2CDE" w:rsidRDefault="005B2CDE" w:rsidP="00D37C03">
      <w:r>
        <w:continuationSeparator/>
      </w:r>
    </w:p>
  </w:footnote>
  <w:footnote w:type="continuationNotice" w:id="1">
    <w:p w14:paraId="65B200B2" w14:textId="77777777" w:rsidR="005B2CDE" w:rsidRDefault="005B2C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D72FE" w14:textId="77777777" w:rsidR="0078716B" w:rsidRDefault="00787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2885" w14:textId="356B4D75" w:rsidR="0078716B" w:rsidRDefault="4D285D82" w:rsidP="4D285D82">
    <w:r>
      <w:rPr>
        <w:noProof/>
      </w:rPr>
      <w:drawing>
        <wp:inline distT="0" distB="0" distL="0" distR="0" wp14:anchorId="55D8E6E2" wp14:editId="3D4203FB">
          <wp:extent cx="1568217" cy="767234"/>
          <wp:effectExtent l="0" t="0" r="0" b="0"/>
          <wp:docPr id="1651718340" name="Picture 1651718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68217" cy="76723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59FBD" w14:textId="77777777" w:rsidR="0078716B" w:rsidRDefault="0078716B">
    <w:pPr>
      <w:pStyle w:val="Header"/>
    </w:pPr>
  </w:p>
</w:hdr>
</file>

<file path=word/intelligence2.xml><?xml version="1.0" encoding="utf-8"?>
<int2:intelligence xmlns:int2="http://schemas.microsoft.com/office/intelligence/2020/intelligence" xmlns:oel="http://schemas.microsoft.com/office/2019/extlst">
  <int2:observations>
    <int2:textHash int2:hashCode="7OyQJfZOOl1ehN" int2:id="lnRAXRs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40" w:hanging="375"/>
      </w:pPr>
      <w:rPr>
        <w:rFonts w:ascii="Symbol" w:hAnsi="Symbol" w:cs="Symbol"/>
        <w:b w:val="0"/>
        <w:bCs w:val="0"/>
        <w:i w:val="0"/>
        <w:iCs w:val="0"/>
        <w:w w:val="99"/>
        <w:sz w:val="20"/>
        <w:szCs w:val="20"/>
      </w:rPr>
    </w:lvl>
    <w:lvl w:ilvl="1">
      <w:numFmt w:val="bullet"/>
      <w:lvlText w:val="•"/>
      <w:lvlJc w:val="left"/>
      <w:pPr>
        <w:ind w:left="1594" w:hanging="375"/>
      </w:pPr>
    </w:lvl>
    <w:lvl w:ilvl="2">
      <w:numFmt w:val="bullet"/>
      <w:lvlText w:val="•"/>
      <w:lvlJc w:val="left"/>
      <w:pPr>
        <w:ind w:left="2348" w:hanging="375"/>
      </w:pPr>
    </w:lvl>
    <w:lvl w:ilvl="3">
      <w:numFmt w:val="bullet"/>
      <w:lvlText w:val="•"/>
      <w:lvlJc w:val="left"/>
      <w:pPr>
        <w:ind w:left="3102" w:hanging="375"/>
      </w:pPr>
    </w:lvl>
    <w:lvl w:ilvl="4">
      <w:numFmt w:val="bullet"/>
      <w:lvlText w:val="•"/>
      <w:lvlJc w:val="left"/>
      <w:pPr>
        <w:ind w:left="3856" w:hanging="375"/>
      </w:pPr>
    </w:lvl>
    <w:lvl w:ilvl="5">
      <w:numFmt w:val="bullet"/>
      <w:lvlText w:val="•"/>
      <w:lvlJc w:val="left"/>
      <w:pPr>
        <w:ind w:left="4610" w:hanging="375"/>
      </w:pPr>
    </w:lvl>
    <w:lvl w:ilvl="6">
      <w:numFmt w:val="bullet"/>
      <w:lvlText w:val="•"/>
      <w:lvlJc w:val="left"/>
      <w:pPr>
        <w:ind w:left="5364" w:hanging="375"/>
      </w:pPr>
    </w:lvl>
    <w:lvl w:ilvl="7">
      <w:numFmt w:val="bullet"/>
      <w:lvlText w:val="•"/>
      <w:lvlJc w:val="left"/>
      <w:pPr>
        <w:ind w:left="6118" w:hanging="375"/>
      </w:pPr>
    </w:lvl>
    <w:lvl w:ilvl="8">
      <w:numFmt w:val="bullet"/>
      <w:lvlText w:val="•"/>
      <w:lvlJc w:val="left"/>
      <w:pPr>
        <w:ind w:left="6872" w:hanging="375"/>
      </w:pPr>
    </w:lvl>
  </w:abstractNum>
  <w:abstractNum w:abstractNumId="1" w15:restartNumberingAfterBreak="0">
    <w:nsid w:val="018B4D9E"/>
    <w:multiLevelType w:val="hybridMultilevel"/>
    <w:tmpl w:val="CBBCA7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4636B"/>
    <w:multiLevelType w:val="hybridMultilevel"/>
    <w:tmpl w:val="A3AEC272"/>
    <w:lvl w:ilvl="0" w:tplc="8B884F88">
      <w:start w:val="1"/>
      <w:numFmt w:val="bullet"/>
      <w:lvlText w:val=""/>
      <w:lvlJc w:val="left"/>
      <w:pPr>
        <w:tabs>
          <w:tab w:val="num" w:pos="720"/>
        </w:tabs>
        <w:ind w:left="720" w:hanging="360"/>
      </w:pPr>
      <w:rPr>
        <w:rFonts w:ascii="Symbol" w:hAnsi="Symbol" w:hint="default"/>
        <w:sz w:val="20"/>
      </w:rPr>
    </w:lvl>
    <w:lvl w:ilvl="1" w:tplc="7EEEFE4C" w:tentative="1">
      <w:start w:val="1"/>
      <w:numFmt w:val="bullet"/>
      <w:lvlText w:val=""/>
      <w:lvlJc w:val="left"/>
      <w:pPr>
        <w:tabs>
          <w:tab w:val="num" w:pos="1440"/>
        </w:tabs>
        <w:ind w:left="1440" w:hanging="360"/>
      </w:pPr>
      <w:rPr>
        <w:rFonts w:ascii="Symbol" w:hAnsi="Symbol" w:hint="default"/>
        <w:sz w:val="20"/>
      </w:rPr>
    </w:lvl>
    <w:lvl w:ilvl="2" w:tplc="595A2A40" w:tentative="1">
      <w:start w:val="1"/>
      <w:numFmt w:val="bullet"/>
      <w:lvlText w:val=""/>
      <w:lvlJc w:val="left"/>
      <w:pPr>
        <w:tabs>
          <w:tab w:val="num" w:pos="2160"/>
        </w:tabs>
        <w:ind w:left="2160" w:hanging="360"/>
      </w:pPr>
      <w:rPr>
        <w:rFonts w:ascii="Symbol" w:hAnsi="Symbol" w:hint="default"/>
        <w:sz w:val="20"/>
      </w:rPr>
    </w:lvl>
    <w:lvl w:ilvl="3" w:tplc="1FF2EB0E" w:tentative="1">
      <w:start w:val="1"/>
      <w:numFmt w:val="bullet"/>
      <w:lvlText w:val=""/>
      <w:lvlJc w:val="left"/>
      <w:pPr>
        <w:tabs>
          <w:tab w:val="num" w:pos="2880"/>
        </w:tabs>
        <w:ind w:left="2880" w:hanging="360"/>
      </w:pPr>
      <w:rPr>
        <w:rFonts w:ascii="Symbol" w:hAnsi="Symbol" w:hint="default"/>
        <w:sz w:val="20"/>
      </w:rPr>
    </w:lvl>
    <w:lvl w:ilvl="4" w:tplc="09546008" w:tentative="1">
      <w:start w:val="1"/>
      <w:numFmt w:val="bullet"/>
      <w:lvlText w:val=""/>
      <w:lvlJc w:val="left"/>
      <w:pPr>
        <w:tabs>
          <w:tab w:val="num" w:pos="3600"/>
        </w:tabs>
        <w:ind w:left="3600" w:hanging="360"/>
      </w:pPr>
      <w:rPr>
        <w:rFonts w:ascii="Symbol" w:hAnsi="Symbol" w:hint="default"/>
        <w:sz w:val="20"/>
      </w:rPr>
    </w:lvl>
    <w:lvl w:ilvl="5" w:tplc="838046F0" w:tentative="1">
      <w:start w:val="1"/>
      <w:numFmt w:val="bullet"/>
      <w:lvlText w:val=""/>
      <w:lvlJc w:val="left"/>
      <w:pPr>
        <w:tabs>
          <w:tab w:val="num" w:pos="4320"/>
        </w:tabs>
        <w:ind w:left="4320" w:hanging="360"/>
      </w:pPr>
      <w:rPr>
        <w:rFonts w:ascii="Symbol" w:hAnsi="Symbol" w:hint="default"/>
        <w:sz w:val="20"/>
      </w:rPr>
    </w:lvl>
    <w:lvl w:ilvl="6" w:tplc="C2E2EA34" w:tentative="1">
      <w:start w:val="1"/>
      <w:numFmt w:val="bullet"/>
      <w:lvlText w:val=""/>
      <w:lvlJc w:val="left"/>
      <w:pPr>
        <w:tabs>
          <w:tab w:val="num" w:pos="5040"/>
        </w:tabs>
        <w:ind w:left="5040" w:hanging="360"/>
      </w:pPr>
      <w:rPr>
        <w:rFonts w:ascii="Symbol" w:hAnsi="Symbol" w:hint="default"/>
        <w:sz w:val="20"/>
      </w:rPr>
    </w:lvl>
    <w:lvl w:ilvl="7" w:tplc="5562E858" w:tentative="1">
      <w:start w:val="1"/>
      <w:numFmt w:val="bullet"/>
      <w:lvlText w:val=""/>
      <w:lvlJc w:val="left"/>
      <w:pPr>
        <w:tabs>
          <w:tab w:val="num" w:pos="5760"/>
        </w:tabs>
        <w:ind w:left="5760" w:hanging="360"/>
      </w:pPr>
      <w:rPr>
        <w:rFonts w:ascii="Symbol" w:hAnsi="Symbol" w:hint="default"/>
        <w:sz w:val="20"/>
      </w:rPr>
    </w:lvl>
    <w:lvl w:ilvl="8" w:tplc="0524BA4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01655"/>
    <w:multiLevelType w:val="hybridMultilevel"/>
    <w:tmpl w:val="7F5A15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1E5D8"/>
    <w:multiLevelType w:val="hybridMultilevel"/>
    <w:tmpl w:val="7604F508"/>
    <w:lvl w:ilvl="0" w:tplc="D21C1CE6">
      <w:start w:val="1"/>
      <w:numFmt w:val="bullet"/>
      <w:lvlText w:val="o"/>
      <w:lvlJc w:val="left"/>
      <w:pPr>
        <w:ind w:left="720" w:hanging="360"/>
      </w:pPr>
      <w:rPr>
        <w:rFonts w:ascii="Courier New" w:hAnsi="Courier New" w:hint="default"/>
      </w:rPr>
    </w:lvl>
    <w:lvl w:ilvl="1" w:tplc="E91EEA4A">
      <w:start w:val="1"/>
      <w:numFmt w:val="bullet"/>
      <w:lvlText w:val="o"/>
      <w:lvlJc w:val="left"/>
      <w:pPr>
        <w:ind w:left="1440" w:hanging="360"/>
      </w:pPr>
      <w:rPr>
        <w:rFonts w:ascii="Courier New" w:hAnsi="Courier New" w:hint="default"/>
      </w:rPr>
    </w:lvl>
    <w:lvl w:ilvl="2" w:tplc="AEAA237C">
      <w:start w:val="1"/>
      <w:numFmt w:val="bullet"/>
      <w:lvlText w:val=""/>
      <w:lvlJc w:val="left"/>
      <w:pPr>
        <w:ind w:left="2160" w:hanging="360"/>
      </w:pPr>
      <w:rPr>
        <w:rFonts w:ascii="Wingdings" w:hAnsi="Wingdings" w:hint="default"/>
      </w:rPr>
    </w:lvl>
    <w:lvl w:ilvl="3" w:tplc="926CD690">
      <w:start w:val="1"/>
      <w:numFmt w:val="bullet"/>
      <w:lvlText w:val=""/>
      <w:lvlJc w:val="left"/>
      <w:pPr>
        <w:ind w:left="2880" w:hanging="360"/>
      </w:pPr>
      <w:rPr>
        <w:rFonts w:ascii="Symbol" w:hAnsi="Symbol" w:hint="default"/>
      </w:rPr>
    </w:lvl>
    <w:lvl w:ilvl="4" w:tplc="F5263C94">
      <w:start w:val="1"/>
      <w:numFmt w:val="bullet"/>
      <w:lvlText w:val="o"/>
      <w:lvlJc w:val="left"/>
      <w:pPr>
        <w:ind w:left="3600" w:hanging="360"/>
      </w:pPr>
      <w:rPr>
        <w:rFonts w:ascii="Courier New" w:hAnsi="Courier New" w:hint="default"/>
      </w:rPr>
    </w:lvl>
    <w:lvl w:ilvl="5" w:tplc="52A600B2">
      <w:start w:val="1"/>
      <w:numFmt w:val="bullet"/>
      <w:lvlText w:val=""/>
      <w:lvlJc w:val="left"/>
      <w:pPr>
        <w:ind w:left="4320" w:hanging="360"/>
      </w:pPr>
      <w:rPr>
        <w:rFonts w:ascii="Wingdings" w:hAnsi="Wingdings" w:hint="default"/>
      </w:rPr>
    </w:lvl>
    <w:lvl w:ilvl="6" w:tplc="F6584AFE">
      <w:start w:val="1"/>
      <w:numFmt w:val="bullet"/>
      <w:lvlText w:val=""/>
      <w:lvlJc w:val="left"/>
      <w:pPr>
        <w:ind w:left="5040" w:hanging="360"/>
      </w:pPr>
      <w:rPr>
        <w:rFonts w:ascii="Symbol" w:hAnsi="Symbol" w:hint="default"/>
      </w:rPr>
    </w:lvl>
    <w:lvl w:ilvl="7" w:tplc="4D761916">
      <w:start w:val="1"/>
      <w:numFmt w:val="bullet"/>
      <w:lvlText w:val="o"/>
      <w:lvlJc w:val="left"/>
      <w:pPr>
        <w:ind w:left="5760" w:hanging="360"/>
      </w:pPr>
      <w:rPr>
        <w:rFonts w:ascii="Courier New" w:hAnsi="Courier New" w:hint="default"/>
      </w:rPr>
    </w:lvl>
    <w:lvl w:ilvl="8" w:tplc="E2845FC0">
      <w:start w:val="1"/>
      <w:numFmt w:val="bullet"/>
      <w:lvlText w:val=""/>
      <w:lvlJc w:val="left"/>
      <w:pPr>
        <w:ind w:left="6480" w:hanging="360"/>
      </w:pPr>
      <w:rPr>
        <w:rFonts w:ascii="Wingdings" w:hAnsi="Wingdings" w:hint="default"/>
      </w:rPr>
    </w:lvl>
  </w:abstractNum>
  <w:abstractNum w:abstractNumId="5" w15:restartNumberingAfterBreak="0">
    <w:nsid w:val="0ECF5342"/>
    <w:multiLevelType w:val="hybridMultilevel"/>
    <w:tmpl w:val="901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66368"/>
    <w:multiLevelType w:val="hybridMultilevel"/>
    <w:tmpl w:val="724C725E"/>
    <w:lvl w:ilvl="0" w:tplc="36C6DA48">
      <w:start w:val="1"/>
      <w:numFmt w:val="bullet"/>
      <w:lvlText w:val=""/>
      <w:lvlJc w:val="left"/>
      <w:pPr>
        <w:tabs>
          <w:tab w:val="num" w:pos="720"/>
        </w:tabs>
        <w:ind w:left="1440" w:hanging="360"/>
      </w:pPr>
      <w:rPr>
        <w:rFonts w:ascii="Symbol" w:hAnsi="Symbol" w:hint="default"/>
      </w:rPr>
    </w:lvl>
    <w:lvl w:ilvl="1" w:tplc="BA70EEE0" w:tentative="1">
      <w:start w:val="1"/>
      <w:numFmt w:val="bullet"/>
      <w:lvlText w:val="o"/>
      <w:lvlJc w:val="left"/>
      <w:pPr>
        <w:tabs>
          <w:tab w:val="num" w:pos="1440"/>
        </w:tabs>
        <w:ind w:left="2160" w:hanging="360"/>
      </w:pPr>
      <w:rPr>
        <w:rFonts w:ascii="Courier New" w:hAnsi="Courier New" w:hint="default"/>
      </w:rPr>
    </w:lvl>
    <w:lvl w:ilvl="2" w:tplc="9766C7BA" w:tentative="1">
      <w:start w:val="1"/>
      <w:numFmt w:val="bullet"/>
      <w:lvlText w:val=""/>
      <w:lvlJc w:val="left"/>
      <w:pPr>
        <w:tabs>
          <w:tab w:val="num" w:pos="2160"/>
        </w:tabs>
        <w:ind w:left="2880" w:hanging="360"/>
      </w:pPr>
      <w:rPr>
        <w:rFonts w:ascii="Wingdings" w:hAnsi="Wingdings" w:hint="default"/>
      </w:rPr>
    </w:lvl>
    <w:lvl w:ilvl="3" w:tplc="D8EA24A6" w:tentative="1">
      <w:start w:val="1"/>
      <w:numFmt w:val="bullet"/>
      <w:lvlText w:val=""/>
      <w:lvlJc w:val="left"/>
      <w:pPr>
        <w:tabs>
          <w:tab w:val="num" w:pos="2880"/>
        </w:tabs>
        <w:ind w:left="3600" w:hanging="360"/>
      </w:pPr>
      <w:rPr>
        <w:rFonts w:ascii="Symbol" w:hAnsi="Symbol" w:hint="default"/>
      </w:rPr>
    </w:lvl>
    <w:lvl w:ilvl="4" w:tplc="5D04E276" w:tentative="1">
      <w:start w:val="1"/>
      <w:numFmt w:val="bullet"/>
      <w:lvlText w:val="o"/>
      <w:lvlJc w:val="left"/>
      <w:pPr>
        <w:tabs>
          <w:tab w:val="num" w:pos="3600"/>
        </w:tabs>
        <w:ind w:left="4320" w:hanging="360"/>
      </w:pPr>
      <w:rPr>
        <w:rFonts w:ascii="Courier New" w:hAnsi="Courier New" w:hint="default"/>
      </w:rPr>
    </w:lvl>
    <w:lvl w:ilvl="5" w:tplc="819497DC" w:tentative="1">
      <w:start w:val="1"/>
      <w:numFmt w:val="bullet"/>
      <w:lvlText w:val=""/>
      <w:lvlJc w:val="left"/>
      <w:pPr>
        <w:tabs>
          <w:tab w:val="num" w:pos="4320"/>
        </w:tabs>
        <w:ind w:left="5040" w:hanging="360"/>
      </w:pPr>
      <w:rPr>
        <w:rFonts w:ascii="Wingdings" w:hAnsi="Wingdings" w:hint="default"/>
      </w:rPr>
    </w:lvl>
    <w:lvl w:ilvl="6" w:tplc="532AF414" w:tentative="1">
      <w:start w:val="1"/>
      <w:numFmt w:val="bullet"/>
      <w:lvlText w:val=""/>
      <w:lvlJc w:val="left"/>
      <w:pPr>
        <w:tabs>
          <w:tab w:val="num" w:pos="5040"/>
        </w:tabs>
        <w:ind w:left="5760" w:hanging="360"/>
      </w:pPr>
      <w:rPr>
        <w:rFonts w:ascii="Symbol" w:hAnsi="Symbol" w:hint="default"/>
      </w:rPr>
    </w:lvl>
    <w:lvl w:ilvl="7" w:tplc="66704D70" w:tentative="1">
      <w:start w:val="1"/>
      <w:numFmt w:val="bullet"/>
      <w:lvlText w:val="o"/>
      <w:lvlJc w:val="left"/>
      <w:pPr>
        <w:tabs>
          <w:tab w:val="num" w:pos="5760"/>
        </w:tabs>
        <w:ind w:left="6480" w:hanging="360"/>
      </w:pPr>
      <w:rPr>
        <w:rFonts w:ascii="Courier New" w:hAnsi="Courier New" w:hint="default"/>
      </w:rPr>
    </w:lvl>
    <w:lvl w:ilvl="8" w:tplc="569E3DC2" w:tentative="1">
      <w:start w:val="1"/>
      <w:numFmt w:val="bullet"/>
      <w:lvlText w:val=""/>
      <w:lvlJc w:val="left"/>
      <w:pPr>
        <w:tabs>
          <w:tab w:val="num" w:pos="6480"/>
        </w:tabs>
        <w:ind w:left="7200" w:hanging="360"/>
      </w:pPr>
      <w:rPr>
        <w:rFonts w:ascii="Wingdings" w:hAnsi="Wingdings" w:hint="default"/>
      </w:rPr>
    </w:lvl>
  </w:abstractNum>
  <w:abstractNum w:abstractNumId="7" w15:restartNumberingAfterBreak="0">
    <w:nsid w:val="1F60513D"/>
    <w:multiLevelType w:val="hybridMultilevel"/>
    <w:tmpl w:val="9EE07BD6"/>
    <w:lvl w:ilvl="0" w:tplc="1E46C55E">
      <w:start w:val="1"/>
      <w:numFmt w:val="bullet"/>
      <w:lvlText w:val=""/>
      <w:lvlJc w:val="left"/>
      <w:pPr>
        <w:ind w:left="1440" w:hanging="360"/>
      </w:pPr>
      <w:rPr>
        <w:rFonts w:ascii="Symbol" w:hAnsi="Symbol" w:hint="default"/>
      </w:rPr>
    </w:lvl>
    <w:lvl w:ilvl="1" w:tplc="20EECF9E" w:tentative="1">
      <w:start w:val="1"/>
      <w:numFmt w:val="bullet"/>
      <w:lvlText w:val="o"/>
      <w:lvlJc w:val="left"/>
      <w:pPr>
        <w:ind w:left="2160" w:hanging="360"/>
      </w:pPr>
      <w:rPr>
        <w:rFonts w:ascii="Courier New" w:hAnsi="Courier New" w:hint="default"/>
      </w:rPr>
    </w:lvl>
    <w:lvl w:ilvl="2" w:tplc="9600E5D0" w:tentative="1">
      <w:start w:val="1"/>
      <w:numFmt w:val="bullet"/>
      <w:lvlText w:val=""/>
      <w:lvlJc w:val="left"/>
      <w:pPr>
        <w:ind w:left="2880" w:hanging="360"/>
      </w:pPr>
      <w:rPr>
        <w:rFonts w:ascii="Wingdings" w:hAnsi="Wingdings" w:hint="default"/>
      </w:rPr>
    </w:lvl>
    <w:lvl w:ilvl="3" w:tplc="E90AB3D6" w:tentative="1">
      <w:start w:val="1"/>
      <w:numFmt w:val="bullet"/>
      <w:lvlText w:val=""/>
      <w:lvlJc w:val="left"/>
      <w:pPr>
        <w:ind w:left="3600" w:hanging="360"/>
      </w:pPr>
      <w:rPr>
        <w:rFonts w:ascii="Symbol" w:hAnsi="Symbol" w:hint="default"/>
      </w:rPr>
    </w:lvl>
    <w:lvl w:ilvl="4" w:tplc="CBDE9F52" w:tentative="1">
      <w:start w:val="1"/>
      <w:numFmt w:val="bullet"/>
      <w:lvlText w:val="o"/>
      <w:lvlJc w:val="left"/>
      <w:pPr>
        <w:ind w:left="4320" w:hanging="360"/>
      </w:pPr>
      <w:rPr>
        <w:rFonts w:ascii="Courier New" w:hAnsi="Courier New" w:hint="default"/>
      </w:rPr>
    </w:lvl>
    <w:lvl w:ilvl="5" w:tplc="A0DA7138" w:tentative="1">
      <w:start w:val="1"/>
      <w:numFmt w:val="bullet"/>
      <w:lvlText w:val=""/>
      <w:lvlJc w:val="left"/>
      <w:pPr>
        <w:ind w:left="5040" w:hanging="360"/>
      </w:pPr>
      <w:rPr>
        <w:rFonts w:ascii="Wingdings" w:hAnsi="Wingdings" w:hint="default"/>
      </w:rPr>
    </w:lvl>
    <w:lvl w:ilvl="6" w:tplc="0B2257EA" w:tentative="1">
      <w:start w:val="1"/>
      <w:numFmt w:val="bullet"/>
      <w:lvlText w:val=""/>
      <w:lvlJc w:val="left"/>
      <w:pPr>
        <w:ind w:left="5760" w:hanging="360"/>
      </w:pPr>
      <w:rPr>
        <w:rFonts w:ascii="Symbol" w:hAnsi="Symbol" w:hint="default"/>
      </w:rPr>
    </w:lvl>
    <w:lvl w:ilvl="7" w:tplc="3C6C5F3E" w:tentative="1">
      <w:start w:val="1"/>
      <w:numFmt w:val="bullet"/>
      <w:lvlText w:val="o"/>
      <w:lvlJc w:val="left"/>
      <w:pPr>
        <w:ind w:left="6480" w:hanging="360"/>
      </w:pPr>
      <w:rPr>
        <w:rFonts w:ascii="Courier New" w:hAnsi="Courier New" w:hint="default"/>
      </w:rPr>
    </w:lvl>
    <w:lvl w:ilvl="8" w:tplc="6936D2EC" w:tentative="1">
      <w:start w:val="1"/>
      <w:numFmt w:val="bullet"/>
      <w:lvlText w:val=""/>
      <w:lvlJc w:val="left"/>
      <w:pPr>
        <w:ind w:left="7200" w:hanging="360"/>
      </w:pPr>
      <w:rPr>
        <w:rFonts w:ascii="Wingdings" w:hAnsi="Wingdings" w:hint="default"/>
      </w:rPr>
    </w:lvl>
  </w:abstractNum>
  <w:abstractNum w:abstractNumId="8" w15:restartNumberingAfterBreak="0">
    <w:nsid w:val="1FA66578"/>
    <w:multiLevelType w:val="multilevel"/>
    <w:tmpl w:val="834A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1435B4"/>
    <w:multiLevelType w:val="hybridMultilevel"/>
    <w:tmpl w:val="E7681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9037C"/>
    <w:multiLevelType w:val="hybridMultilevel"/>
    <w:tmpl w:val="33500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CC9EB8"/>
    <w:multiLevelType w:val="hybridMultilevel"/>
    <w:tmpl w:val="060410FE"/>
    <w:lvl w:ilvl="0" w:tplc="36C6C1D2">
      <w:start w:val="1"/>
      <w:numFmt w:val="bullet"/>
      <w:lvlText w:val=""/>
      <w:lvlJc w:val="left"/>
      <w:pPr>
        <w:ind w:left="720" w:hanging="360"/>
      </w:pPr>
      <w:rPr>
        <w:rFonts w:ascii="Symbol" w:hAnsi="Symbol" w:hint="default"/>
      </w:rPr>
    </w:lvl>
    <w:lvl w:ilvl="1" w:tplc="366AF8EA">
      <w:start w:val="1"/>
      <w:numFmt w:val="bullet"/>
      <w:lvlText w:val="o"/>
      <w:lvlJc w:val="left"/>
      <w:pPr>
        <w:ind w:left="1440" w:hanging="360"/>
      </w:pPr>
      <w:rPr>
        <w:rFonts w:ascii="Courier New" w:hAnsi="Courier New" w:hint="default"/>
      </w:rPr>
    </w:lvl>
    <w:lvl w:ilvl="2" w:tplc="CA6AB81C">
      <w:start w:val="1"/>
      <w:numFmt w:val="bullet"/>
      <w:lvlText w:val=""/>
      <w:lvlJc w:val="left"/>
      <w:pPr>
        <w:ind w:left="2160" w:hanging="360"/>
      </w:pPr>
      <w:rPr>
        <w:rFonts w:ascii="Wingdings" w:hAnsi="Wingdings" w:hint="default"/>
      </w:rPr>
    </w:lvl>
    <w:lvl w:ilvl="3" w:tplc="87ECD5C0">
      <w:start w:val="1"/>
      <w:numFmt w:val="bullet"/>
      <w:lvlText w:val=""/>
      <w:lvlJc w:val="left"/>
      <w:pPr>
        <w:ind w:left="2880" w:hanging="360"/>
      </w:pPr>
      <w:rPr>
        <w:rFonts w:ascii="Symbol" w:hAnsi="Symbol" w:hint="default"/>
      </w:rPr>
    </w:lvl>
    <w:lvl w:ilvl="4" w:tplc="DB62D43C">
      <w:start w:val="1"/>
      <w:numFmt w:val="bullet"/>
      <w:lvlText w:val="o"/>
      <w:lvlJc w:val="left"/>
      <w:pPr>
        <w:ind w:left="3600" w:hanging="360"/>
      </w:pPr>
      <w:rPr>
        <w:rFonts w:ascii="Courier New" w:hAnsi="Courier New" w:hint="default"/>
      </w:rPr>
    </w:lvl>
    <w:lvl w:ilvl="5" w:tplc="A0F08916">
      <w:start w:val="1"/>
      <w:numFmt w:val="bullet"/>
      <w:lvlText w:val=""/>
      <w:lvlJc w:val="left"/>
      <w:pPr>
        <w:ind w:left="4320" w:hanging="360"/>
      </w:pPr>
      <w:rPr>
        <w:rFonts w:ascii="Wingdings" w:hAnsi="Wingdings" w:hint="default"/>
      </w:rPr>
    </w:lvl>
    <w:lvl w:ilvl="6" w:tplc="81725AEA">
      <w:start w:val="1"/>
      <w:numFmt w:val="bullet"/>
      <w:lvlText w:val=""/>
      <w:lvlJc w:val="left"/>
      <w:pPr>
        <w:ind w:left="5040" w:hanging="360"/>
      </w:pPr>
      <w:rPr>
        <w:rFonts w:ascii="Symbol" w:hAnsi="Symbol" w:hint="default"/>
      </w:rPr>
    </w:lvl>
    <w:lvl w:ilvl="7" w:tplc="5A8ADB4C">
      <w:start w:val="1"/>
      <w:numFmt w:val="bullet"/>
      <w:lvlText w:val="o"/>
      <w:lvlJc w:val="left"/>
      <w:pPr>
        <w:ind w:left="5760" w:hanging="360"/>
      </w:pPr>
      <w:rPr>
        <w:rFonts w:ascii="Courier New" w:hAnsi="Courier New" w:hint="default"/>
      </w:rPr>
    </w:lvl>
    <w:lvl w:ilvl="8" w:tplc="82965754">
      <w:start w:val="1"/>
      <w:numFmt w:val="bullet"/>
      <w:lvlText w:val=""/>
      <w:lvlJc w:val="left"/>
      <w:pPr>
        <w:ind w:left="6480" w:hanging="360"/>
      </w:pPr>
      <w:rPr>
        <w:rFonts w:ascii="Wingdings" w:hAnsi="Wingdings" w:hint="default"/>
      </w:rPr>
    </w:lvl>
  </w:abstractNum>
  <w:abstractNum w:abstractNumId="12" w15:restartNumberingAfterBreak="0">
    <w:nsid w:val="25CB1E95"/>
    <w:multiLevelType w:val="multilevel"/>
    <w:tmpl w:val="C38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D9654D"/>
    <w:multiLevelType w:val="hybridMultilevel"/>
    <w:tmpl w:val="2BC23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E762C"/>
    <w:multiLevelType w:val="hybridMultilevel"/>
    <w:tmpl w:val="A39E6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DAF34"/>
    <w:multiLevelType w:val="hybridMultilevel"/>
    <w:tmpl w:val="300A349E"/>
    <w:lvl w:ilvl="0" w:tplc="132C02EA">
      <w:start w:val="1"/>
      <w:numFmt w:val="bullet"/>
      <w:lvlText w:val=""/>
      <w:lvlJc w:val="left"/>
      <w:pPr>
        <w:ind w:left="720" w:hanging="360"/>
      </w:pPr>
      <w:rPr>
        <w:rFonts w:ascii="Symbol" w:hAnsi="Symbol" w:hint="default"/>
      </w:rPr>
    </w:lvl>
    <w:lvl w:ilvl="1" w:tplc="0A6C4D60">
      <w:start w:val="1"/>
      <w:numFmt w:val="bullet"/>
      <w:lvlText w:val="o"/>
      <w:lvlJc w:val="left"/>
      <w:pPr>
        <w:ind w:left="1440" w:hanging="360"/>
      </w:pPr>
      <w:rPr>
        <w:rFonts w:ascii="Symbol" w:hAnsi="Symbol" w:hint="default"/>
      </w:rPr>
    </w:lvl>
    <w:lvl w:ilvl="2" w:tplc="C3E6004C">
      <w:start w:val="1"/>
      <w:numFmt w:val="bullet"/>
      <w:lvlText w:val=""/>
      <w:lvlJc w:val="left"/>
      <w:pPr>
        <w:ind w:left="2160" w:hanging="360"/>
      </w:pPr>
      <w:rPr>
        <w:rFonts w:ascii="Wingdings" w:hAnsi="Wingdings" w:hint="default"/>
      </w:rPr>
    </w:lvl>
    <w:lvl w:ilvl="3" w:tplc="C80E4FDA">
      <w:start w:val="1"/>
      <w:numFmt w:val="bullet"/>
      <w:lvlText w:val=""/>
      <w:lvlJc w:val="left"/>
      <w:pPr>
        <w:ind w:left="2880" w:hanging="360"/>
      </w:pPr>
      <w:rPr>
        <w:rFonts w:ascii="Symbol" w:hAnsi="Symbol" w:hint="default"/>
      </w:rPr>
    </w:lvl>
    <w:lvl w:ilvl="4" w:tplc="C5525D40">
      <w:start w:val="1"/>
      <w:numFmt w:val="bullet"/>
      <w:lvlText w:val="o"/>
      <w:lvlJc w:val="left"/>
      <w:pPr>
        <w:ind w:left="3600" w:hanging="360"/>
      </w:pPr>
      <w:rPr>
        <w:rFonts w:ascii="Courier New" w:hAnsi="Courier New" w:hint="default"/>
      </w:rPr>
    </w:lvl>
    <w:lvl w:ilvl="5" w:tplc="C82CCB88">
      <w:start w:val="1"/>
      <w:numFmt w:val="bullet"/>
      <w:lvlText w:val=""/>
      <w:lvlJc w:val="left"/>
      <w:pPr>
        <w:ind w:left="4320" w:hanging="360"/>
      </w:pPr>
      <w:rPr>
        <w:rFonts w:ascii="Wingdings" w:hAnsi="Wingdings" w:hint="default"/>
      </w:rPr>
    </w:lvl>
    <w:lvl w:ilvl="6" w:tplc="AE3A9DF4">
      <w:start w:val="1"/>
      <w:numFmt w:val="bullet"/>
      <w:lvlText w:val=""/>
      <w:lvlJc w:val="left"/>
      <w:pPr>
        <w:ind w:left="5040" w:hanging="360"/>
      </w:pPr>
      <w:rPr>
        <w:rFonts w:ascii="Symbol" w:hAnsi="Symbol" w:hint="default"/>
      </w:rPr>
    </w:lvl>
    <w:lvl w:ilvl="7" w:tplc="2550C164">
      <w:start w:val="1"/>
      <w:numFmt w:val="bullet"/>
      <w:lvlText w:val="o"/>
      <w:lvlJc w:val="left"/>
      <w:pPr>
        <w:ind w:left="5760" w:hanging="360"/>
      </w:pPr>
      <w:rPr>
        <w:rFonts w:ascii="Courier New" w:hAnsi="Courier New" w:hint="default"/>
      </w:rPr>
    </w:lvl>
    <w:lvl w:ilvl="8" w:tplc="D5F4923C">
      <w:start w:val="1"/>
      <w:numFmt w:val="bullet"/>
      <w:lvlText w:val=""/>
      <w:lvlJc w:val="left"/>
      <w:pPr>
        <w:ind w:left="6480" w:hanging="360"/>
      </w:pPr>
      <w:rPr>
        <w:rFonts w:ascii="Wingdings" w:hAnsi="Wingdings" w:hint="default"/>
      </w:rPr>
    </w:lvl>
  </w:abstractNum>
  <w:abstractNum w:abstractNumId="16" w15:restartNumberingAfterBreak="0">
    <w:nsid w:val="31A338F9"/>
    <w:multiLevelType w:val="hybridMultilevel"/>
    <w:tmpl w:val="71BEFB0C"/>
    <w:lvl w:ilvl="0" w:tplc="B0F4F64C">
      <w:start w:val="1"/>
      <w:numFmt w:val="bullet"/>
      <w:lvlText w:val="o"/>
      <w:lvlJc w:val="left"/>
      <w:pPr>
        <w:ind w:left="720" w:hanging="360"/>
      </w:pPr>
      <w:rPr>
        <w:rFonts w:ascii="Courier New" w:hAnsi="Courier New" w:hint="default"/>
      </w:rPr>
    </w:lvl>
    <w:lvl w:ilvl="1" w:tplc="6DE4454C">
      <w:start w:val="1"/>
      <w:numFmt w:val="bullet"/>
      <w:lvlText w:val="o"/>
      <w:lvlJc w:val="left"/>
      <w:pPr>
        <w:ind w:left="1440" w:hanging="360"/>
      </w:pPr>
      <w:rPr>
        <w:rFonts w:ascii="Courier New" w:hAnsi="Courier New" w:hint="default"/>
      </w:rPr>
    </w:lvl>
    <w:lvl w:ilvl="2" w:tplc="CA4C8014">
      <w:start w:val="1"/>
      <w:numFmt w:val="bullet"/>
      <w:lvlText w:val=""/>
      <w:lvlJc w:val="left"/>
      <w:pPr>
        <w:ind w:left="2160" w:hanging="360"/>
      </w:pPr>
      <w:rPr>
        <w:rFonts w:ascii="Wingdings" w:hAnsi="Wingdings" w:hint="default"/>
      </w:rPr>
    </w:lvl>
    <w:lvl w:ilvl="3" w:tplc="E06893E8">
      <w:start w:val="1"/>
      <w:numFmt w:val="bullet"/>
      <w:lvlText w:val=""/>
      <w:lvlJc w:val="left"/>
      <w:pPr>
        <w:ind w:left="2880" w:hanging="360"/>
      </w:pPr>
      <w:rPr>
        <w:rFonts w:ascii="Symbol" w:hAnsi="Symbol" w:hint="default"/>
      </w:rPr>
    </w:lvl>
    <w:lvl w:ilvl="4" w:tplc="92729928">
      <w:start w:val="1"/>
      <w:numFmt w:val="bullet"/>
      <w:lvlText w:val="o"/>
      <w:lvlJc w:val="left"/>
      <w:pPr>
        <w:ind w:left="3600" w:hanging="360"/>
      </w:pPr>
      <w:rPr>
        <w:rFonts w:ascii="Courier New" w:hAnsi="Courier New" w:hint="default"/>
      </w:rPr>
    </w:lvl>
    <w:lvl w:ilvl="5" w:tplc="307A287C">
      <w:start w:val="1"/>
      <w:numFmt w:val="bullet"/>
      <w:lvlText w:val=""/>
      <w:lvlJc w:val="left"/>
      <w:pPr>
        <w:ind w:left="4320" w:hanging="360"/>
      </w:pPr>
      <w:rPr>
        <w:rFonts w:ascii="Wingdings" w:hAnsi="Wingdings" w:hint="default"/>
      </w:rPr>
    </w:lvl>
    <w:lvl w:ilvl="6" w:tplc="7DACAD3C">
      <w:start w:val="1"/>
      <w:numFmt w:val="bullet"/>
      <w:lvlText w:val=""/>
      <w:lvlJc w:val="left"/>
      <w:pPr>
        <w:ind w:left="5040" w:hanging="360"/>
      </w:pPr>
      <w:rPr>
        <w:rFonts w:ascii="Symbol" w:hAnsi="Symbol" w:hint="default"/>
      </w:rPr>
    </w:lvl>
    <w:lvl w:ilvl="7" w:tplc="78F494C0">
      <w:start w:val="1"/>
      <w:numFmt w:val="bullet"/>
      <w:lvlText w:val="o"/>
      <w:lvlJc w:val="left"/>
      <w:pPr>
        <w:ind w:left="5760" w:hanging="360"/>
      </w:pPr>
      <w:rPr>
        <w:rFonts w:ascii="Courier New" w:hAnsi="Courier New" w:hint="default"/>
      </w:rPr>
    </w:lvl>
    <w:lvl w:ilvl="8" w:tplc="0568CC40">
      <w:start w:val="1"/>
      <w:numFmt w:val="bullet"/>
      <w:lvlText w:val=""/>
      <w:lvlJc w:val="left"/>
      <w:pPr>
        <w:ind w:left="6480" w:hanging="360"/>
      </w:pPr>
      <w:rPr>
        <w:rFonts w:ascii="Wingdings" w:hAnsi="Wingdings" w:hint="default"/>
      </w:rPr>
    </w:lvl>
  </w:abstractNum>
  <w:abstractNum w:abstractNumId="17" w15:restartNumberingAfterBreak="0">
    <w:nsid w:val="43D03B94"/>
    <w:multiLevelType w:val="multilevel"/>
    <w:tmpl w:val="95B26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557649"/>
    <w:multiLevelType w:val="hybridMultilevel"/>
    <w:tmpl w:val="3EF8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CB7AAB"/>
    <w:multiLevelType w:val="hybridMultilevel"/>
    <w:tmpl w:val="953C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07245"/>
    <w:multiLevelType w:val="hybridMultilevel"/>
    <w:tmpl w:val="3F6C6E54"/>
    <w:lvl w:ilvl="0" w:tplc="6AE2BD34">
      <w:start w:val="1"/>
      <w:numFmt w:val="bullet"/>
      <w:lvlText w:val=""/>
      <w:lvlJc w:val="left"/>
      <w:pPr>
        <w:tabs>
          <w:tab w:val="num" w:pos="720"/>
        </w:tabs>
        <w:ind w:left="720" w:hanging="360"/>
      </w:pPr>
      <w:rPr>
        <w:rFonts w:ascii="Symbol" w:hAnsi="Symbol" w:hint="default"/>
        <w:sz w:val="20"/>
      </w:rPr>
    </w:lvl>
    <w:lvl w:ilvl="1" w:tplc="E56CE1B0" w:tentative="1">
      <w:start w:val="1"/>
      <w:numFmt w:val="bullet"/>
      <w:lvlText w:val=""/>
      <w:lvlJc w:val="left"/>
      <w:pPr>
        <w:tabs>
          <w:tab w:val="num" w:pos="1440"/>
        </w:tabs>
        <w:ind w:left="1440" w:hanging="360"/>
      </w:pPr>
      <w:rPr>
        <w:rFonts w:ascii="Symbol" w:hAnsi="Symbol" w:hint="default"/>
        <w:sz w:val="20"/>
      </w:rPr>
    </w:lvl>
    <w:lvl w:ilvl="2" w:tplc="B492BA02" w:tentative="1">
      <w:start w:val="1"/>
      <w:numFmt w:val="bullet"/>
      <w:lvlText w:val=""/>
      <w:lvlJc w:val="left"/>
      <w:pPr>
        <w:tabs>
          <w:tab w:val="num" w:pos="2160"/>
        </w:tabs>
        <w:ind w:left="2160" w:hanging="360"/>
      </w:pPr>
      <w:rPr>
        <w:rFonts w:ascii="Symbol" w:hAnsi="Symbol" w:hint="default"/>
        <w:sz w:val="20"/>
      </w:rPr>
    </w:lvl>
    <w:lvl w:ilvl="3" w:tplc="7E2E39B0" w:tentative="1">
      <w:start w:val="1"/>
      <w:numFmt w:val="bullet"/>
      <w:lvlText w:val=""/>
      <w:lvlJc w:val="left"/>
      <w:pPr>
        <w:tabs>
          <w:tab w:val="num" w:pos="2880"/>
        </w:tabs>
        <w:ind w:left="2880" w:hanging="360"/>
      </w:pPr>
      <w:rPr>
        <w:rFonts w:ascii="Symbol" w:hAnsi="Symbol" w:hint="default"/>
        <w:sz w:val="20"/>
      </w:rPr>
    </w:lvl>
    <w:lvl w:ilvl="4" w:tplc="A6745064" w:tentative="1">
      <w:start w:val="1"/>
      <w:numFmt w:val="bullet"/>
      <w:lvlText w:val=""/>
      <w:lvlJc w:val="left"/>
      <w:pPr>
        <w:tabs>
          <w:tab w:val="num" w:pos="3600"/>
        </w:tabs>
        <w:ind w:left="3600" w:hanging="360"/>
      </w:pPr>
      <w:rPr>
        <w:rFonts w:ascii="Symbol" w:hAnsi="Symbol" w:hint="default"/>
        <w:sz w:val="20"/>
      </w:rPr>
    </w:lvl>
    <w:lvl w:ilvl="5" w:tplc="7A56A566" w:tentative="1">
      <w:start w:val="1"/>
      <w:numFmt w:val="bullet"/>
      <w:lvlText w:val=""/>
      <w:lvlJc w:val="left"/>
      <w:pPr>
        <w:tabs>
          <w:tab w:val="num" w:pos="4320"/>
        </w:tabs>
        <w:ind w:left="4320" w:hanging="360"/>
      </w:pPr>
      <w:rPr>
        <w:rFonts w:ascii="Symbol" w:hAnsi="Symbol" w:hint="default"/>
        <w:sz w:val="20"/>
      </w:rPr>
    </w:lvl>
    <w:lvl w:ilvl="6" w:tplc="CCEE41F6" w:tentative="1">
      <w:start w:val="1"/>
      <w:numFmt w:val="bullet"/>
      <w:lvlText w:val=""/>
      <w:lvlJc w:val="left"/>
      <w:pPr>
        <w:tabs>
          <w:tab w:val="num" w:pos="5040"/>
        </w:tabs>
        <w:ind w:left="5040" w:hanging="360"/>
      </w:pPr>
      <w:rPr>
        <w:rFonts w:ascii="Symbol" w:hAnsi="Symbol" w:hint="default"/>
        <w:sz w:val="20"/>
      </w:rPr>
    </w:lvl>
    <w:lvl w:ilvl="7" w:tplc="E8A477EC" w:tentative="1">
      <w:start w:val="1"/>
      <w:numFmt w:val="bullet"/>
      <w:lvlText w:val=""/>
      <w:lvlJc w:val="left"/>
      <w:pPr>
        <w:tabs>
          <w:tab w:val="num" w:pos="5760"/>
        </w:tabs>
        <w:ind w:left="5760" w:hanging="360"/>
      </w:pPr>
      <w:rPr>
        <w:rFonts w:ascii="Symbol" w:hAnsi="Symbol" w:hint="default"/>
        <w:sz w:val="20"/>
      </w:rPr>
    </w:lvl>
    <w:lvl w:ilvl="8" w:tplc="1DF80E32"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F70AFB"/>
    <w:multiLevelType w:val="hybridMultilevel"/>
    <w:tmpl w:val="9CDAF432"/>
    <w:lvl w:ilvl="0" w:tplc="CE4CF5D4">
      <w:start w:val="1"/>
      <w:numFmt w:val="bullet"/>
      <w:lvlText w:val=""/>
      <w:lvlJc w:val="left"/>
      <w:pPr>
        <w:ind w:left="720" w:hanging="360"/>
      </w:pPr>
      <w:rPr>
        <w:rFonts w:ascii="Symbol" w:hAnsi="Symbol" w:hint="default"/>
      </w:rPr>
    </w:lvl>
    <w:lvl w:ilvl="1" w:tplc="5CB03DCA">
      <w:start w:val="1"/>
      <w:numFmt w:val="bullet"/>
      <w:lvlText w:val="o"/>
      <w:lvlJc w:val="left"/>
      <w:pPr>
        <w:ind w:left="1440" w:hanging="360"/>
      </w:pPr>
      <w:rPr>
        <w:rFonts w:ascii="Courier New" w:hAnsi="Courier New" w:hint="default"/>
      </w:rPr>
    </w:lvl>
    <w:lvl w:ilvl="2" w:tplc="C0924F7E">
      <w:start w:val="1"/>
      <w:numFmt w:val="bullet"/>
      <w:lvlText w:val=""/>
      <w:lvlJc w:val="left"/>
      <w:pPr>
        <w:ind w:left="2160" w:hanging="360"/>
      </w:pPr>
      <w:rPr>
        <w:rFonts w:ascii="Wingdings" w:hAnsi="Wingdings" w:hint="default"/>
      </w:rPr>
    </w:lvl>
    <w:lvl w:ilvl="3" w:tplc="F7285BB6">
      <w:start w:val="1"/>
      <w:numFmt w:val="bullet"/>
      <w:lvlText w:val=""/>
      <w:lvlJc w:val="left"/>
      <w:pPr>
        <w:ind w:left="2880" w:hanging="360"/>
      </w:pPr>
      <w:rPr>
        <w:rFonts w:ascii="Symbol" w:hAnsi="Symbol" w:hint="default"/>
      </w:rPr>
    </w:lvl>
    <w:lvl w:ilvl="4" w:tplc="BA668E64">
      <w:start w:val="1"/>
      <w:numFmt w:val="bullet"/>
      <w:lvlText w:val="o"/>
      <w:lvlJc w:val="left"/>
      <w:pPr>
        <w:ind w:left="3600" w:hanging="360"/>
      </w:pPr>
      <w:rPr>
        <w:rFonts w:ascii="Courier New" w:hAnsi="Courier New" w:hint="default"/>
      </w:rPr>
    </w:lvl>
    <w:lvl w:ilvl="5" w:tplc="3C422D36">
      <w:start w:val="1"/>
      <w:numFmt w:val="bullet"/>
      <w:lvlText w:val=""/>
      <w:lvlJc w:val="left"/>
      <w:pPr>
        <w:ind w:left="4320" w:hanging="360"/>
      </w:pPr>
      <w:rPr>
        <w:rFonts w:ascii="Wingdings" w:hAnsi="Wingdings" w:hint="default"/>
      </w:rPr>
    </w:lvl>
    <w:lvl w:ilvl="6" w:tplc="FF66ACAA">
      <w:start w:val="1"/>
      <w:numFmt w:val="bullet"/>
      <w:lvlText w:val=""/>
      <w:lvlJc w:val="left"/>
      <w:pPr>
        <w:ind w:left="5040" w:hanging="360"/>
      </w:pPr>
      <w:rPr>
        <w:rFonts w:ascii="Symbol" w:hAnsi="Symbol" w:hint="default"/>
      </w:rPr>
    </w:lvl>
    <w:lvl w:ilvl="7" w:tplc="89C4C9EA">
      <w:start w:val="1"/>
      <w:numFmt w:val="bullet"/>
      <w:lvlText w:val="o"/>
      <w:lvlJc w:val="left"/>
      <w:pPr>
        <w:ind w:left="5760" w:hanging="360"/>
      </w:pPr>
      <w:rPr>
        <w:rFonts w:ascii="Courier New" w:hAnsi="Courier New" w:hint="default"/>
      </w:rPr>
    </w:lvl>
    <w:lvl w:ilvl="8" w:tplc="C9CC0DC2">
      <w:start w:val="1"/>
      <w:numFmt w:val="bullet"/>
      <w:lvlText w:val=""/>
      <w:lvlJc w:val="left"/>
      <w:pPr>
        <w:ind w:left="6480" w:hanging="360"/>
      </w:pPr>
      <w:rPr>
        <w:rFonts w:ascii="Wingdings" w:hAnsi="Wingdings" w:hint="default"/>
      </w:rPr>
    </w:lvl>
  </w:abstractNum>
  <w:abstractNum w:abstractNumId="22" w15:restartNumberingAfterBreak="0">
    <w:nsid w:val="56CED92C"/>
    <w:multiLevelType w:val="hybridMultilevel"/>
    <w:tmpl w:val="B99E8016"/>
    <w:lvl w:ilvl="0" w:tplc="5CE64166">
      <w:start w:val="1"/>
      <w:numFmt w:val="bullet"/>
      <w:lvlText w:val="o"/>
      <w:lvlJc w:val="left"/>
      <w:pPr>
        <w:ind w:left="720" w:hanging="360"/>
      </w:pPr>
      <w:rPr>
        <w:rFonts w:ascii="Courier New" w:hAnsi="Courier New" w:hint="default"/>
      </w:rPr>
    </w:lvl>
    <w:lvl w:ilvl="1" w:tplc="37065A0A">
      <w:start w:val="1"/>
      <w:numFmt w:val="bullet"/>
      <w:lvlText w:val="o"/>
      <w:lvlJc w:val="left"/>
      <w:pPr>
        <w:ind w:left="1440" w:hanging="360"/>
      </w:pPr>
      <w:rPr>
        <w:rFonts w:ascii="Courier New" w:hAnsi="Courier New" w:hint="default"/>
      </w:rPr>
    </w:lvl>
    <w:lvl w:ilvl="2" w:tplc="B7605C30">
      <w:start w:val="1"/>
      <w:numFmt w:val="bullet"/>
      <w:lvlText w:val=""/>
      <w:lvlJc w:val="left"/>
      <w:pPr>
        <w:ind w:left="2160" w:hanging="360"/>
      </w:pPr>
      <w:rPr>
        <w:rFonts w:ascii="Wingdings" w:hAnsi="Wingdings" w:hint="default"/>
      </w:rPr>
    </w:lvl>
    <w:lvl w:ilvl="3" w:tplc="FF0ADFB6">
      <w:start w:val="1"/>
      <w:numFmt w:val="bullet"/>
      <w:lvlText w:val=""/>
      <w:lvlJc w:val="left"/>
      <w:pPr>
        <w:ind w:left="2880" w:hanging="360"/>
      </w:pPr>
      <w:rPr>
        <w:rFonts w:ascii="Symbol" w:hAnsi="Symbol" w:hint="default"/>
      </w:rPr>
    </w:lvl>
    <w:lvl w:ilvl="4" w:tplc="E7820F18">
      <w:start w:val="1"/>
      <w:numFmt w:val="bullet"/>
      <w:lvlText w:val="o"/>
      <w:lvlJc w:val="left"/>
      <w:pPr>
        <w:ind w:left="3600" w:hanging="360"/>
      </w:pPr>
      <w:rPr>
        <w:rFonts w:ascii="Courier New" w:hAnsi="Courier New" w:hint="default"/>
      </w:rPr>
    </w:lvl>
    <w:lvl w:ilvl="5" w:tplc="65DE865A">
      <w:start w:val="1"/>
      <w:numFmt w:val="bullet"/>
      <w:lvlText w:val=""/>
      <w:lvlJc w:val="left"/>
      <w:pPr>
        <w:ind w:left="4320" w:hanging="360"/>
      </w:pPr>
      <w:rPr>
        <w:rFonts w:ascii="Wingdings" w:hAnsi="Wingdings" w:hint="default"/>
      </w:rPr>
    </w:lvl>
    <w:lvl w:ilvl="6" w:tplc="8D7899E4">
      <w:start w:val="1"/>
      <w:numFmt w:val="bullet"/>
      <w:lvlText w:val=""/>
      <w:lvlJc w:val="left"/>
      <w:pPr>
        <w:ind w:left="5040" w:hanging="360"/>
      </w:pPr>
      <w:rPr>
        <w:rFonts w:ascii="Symbol" w:hAnsi="Symbol" w:hint="default"/>
      </w:rPr>
    </w:lvl>
    <w:lvl w:ilvl="7" w:tplc="3410AE20">
      <w:start w:val="1"/>
      <w:numFmt w:val="bullet"/>
      <w:lvlText w:val="o"/>
      <w:lvlJc w:val="left"/>
      <w:pPr>
        <w:ind w:left="5760" w:hanging="360"/>
      </w:pPr>
      <w:rPr>
        <w:rFonts w:ascii="Courier New" w:hAnsi="Courier New" w:hint="default"/>
      </w:rPr>
    </w:lvl>
    <w:lvl w:ilvl="8" w:tplc="831ADB32">
      <w:start w:val="1"/>
      <w:numFmt w:val="bullet"/>
      <w:lvlText w:val=""/>
      <w:lvlJc w:val="left"/>
      <w:pPr>
        <w:ind w:left="6480" w:hanging="360"/>
      </w:pPr>
      <w:rPr>
        <w:rFonts w:ascii="Wingdings" w:hAnsi="Wingdings" w:hint="default"/>
      </w:rPr>
    </w:lvl>
  </w:abstractNum>
  <w:abstractNum w:abstractNumId="23" w15:restartNumberingAfterBreak="0">
    <w:nsid w:val="5A0254D1"/>
    <w:multiLevelType w:val="hybridMultilevel"/>
    <w:tmpl w:val="15BC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653056"/>
    <w:multiLevelType w:val="hybridMultilevel"/>
    <w:tmpl w:val="2DF430EA"/>
    <w:lvl w:ilvl="0" w:tplc="C644BEA4">
      <w:start w:val="1"/>
      <w:numFmt w:val="bullet"/>
      <w:lvlText w:val=""/>
      <w:lvlJc w:val="left"/>
      <w:pPr>
        <w:tabs>
          <w:tab w:val="num" w:pos="720"/>
        </w:tabs>
        <w:ind w:left="720" w:hanging="360"/>
      </w:pPr>
      <w:rPr>
        <w:rFonts w:ascii="Symbol" w:hAnsi="Symbol" w:hint="default"/>
        <w:sz w:val="20"/>
      </w:rPr>
    </w:lvl>
    <w:lvl w:ilvl="1" w:tplc="33EA1E9E" w:tentative="1">
      <w:start w:val="1"/>
      <w:numFmt w:val="bullet"/>
      <w:lvlText w:val=""/>
      <w:lvlJc w:val="left"/>
      <w:pPr>
        <w:tabs>
          <w:tab w:val="num" w:pos="1440"/>
        </w:tabs>
        <w:ind w:left="1440" w:hanging="360"/>
      </w:pPr>
      <w:rPr>
        <w:rFonts w:ascii="Symbol" w:hAnsi="Symbol" w:hint="default"/>
        <w:sz w:val="20"/>
      </w:rPr>
    </w:lvl>
    <w:lvl w:ilvl="2" w:tplc="FBE2BDC4" w:tentative="1">
      <w:start w:val="1"/>
      <w:numFmt w:val="bullet"/>
      <w:lvlText w:val=""/>
      <w:lvlJc w:val="left"/>
      <w:pPr>
        <w:tabs>
          <w:tab w:val="num" w:pos="2160"/>
        </w:tabs>
        <w:ind w:left="2160" w:hanging="360"/>
      </w:pPr>
      <w:rPr>
        <w:rFonts w:ascii="Symbol" w:hAnsi="Symbol" w:hint="default"/>
        <w:sz w:val="20"/>
      </w:rPr>
    </w:lvl>
    <w:lvl w:ilvl="3" w:tplc="8DDA4CDC" w:tentative="1">
      <w:start w:val="1"/>
      <w:numFmt w:val="bullet"/>
      <w:lvlText w:val=""/>
      <w:lvlJc w:val="left"/>
      <w:pPr>
        <w:tabs>
          <w:tab w:val="num" w:pos="2880"/>
        </w:tabs>
        <w:ind w:left="2880" w:hanging="360"/>
      </w:pPr>
      <w:rPr>
        <w:rFonts w:ascii="Symbol" w:hAnsi="Symbol" w:hint="default"/>
        <w:sz w:val="20"/>
      </w:rPr>
    </w:lvl>
    <w:lvl w:ilvl="4" w:tplc="2190E452" w:tentative="1">
      <w:start w:val="1"/>
      <w:numFmt w:val="bullet"/>
      <w:lvlText w:val=""/>
      <w:lvlJc w:val="left"/>
      <w:pPr>
        <w:tabs>
          <w:tab w:val="num" w:pos="3600"/>
        </w:tabs>
        <w:ind w:left="3600" w:hanging="360"/>
      </w:pPr>
      <w:rPr>
        <w:rFonts w:ascii="Symbol" w:hAnsi="Symbol" w:hint="default"/>
        <w:sz w:val="20"/>
      </w:rPr>
    </w:lvl>
    <w:lvl w:ilvl="5" w:tplc="D526C748" w:tentative="1">
      <w:start w:val="1"/>
      <w:numFmt w:val="bullet"/>
      <w:lvlText w:val=""/>
      <w:lvlJc w:val="left"/>
      <w:pPr>
        <w:tabs>
          <w:tab w:val="num" w:pos="4320"/>
        </w:tabs>
        <w:ind w:left="4320" w:hanging="360"/>
      </w:pPr>
      <w:rPr>
        <w:rFonts w:ascii="Symbol" w:hAnsi="Symbol" w:hint="default"/>
        <w:sz w:val="20"/>
      </w:rPr>
    </w:lvl>
    <w:lvl w:ilvl="6" w:tplc="B8C862B8" w:tentative="1">
      <w:start w:val="1"/>
      <w:numFmt w:val="bullet"/>
      <w:lvlText w:val=""/>
      <w:lvlJc w:val="left"/>
      <w:pPr>
        <w:tabs>
          <w:tab w:val="num" w:pos="5040"/>
        </w:tabs>
        <w:ind w:left="5040" w:hanging="360"/>
      </w:pPr>
      <w:rPr>
        <w:rFonts w:ascii="Symbol" w:hAnsi="Symbol" w:hint="default"/>
        <w:sz w:val="20"/>
      </w:rPr>
    </w:lvl>
    <w:lvl w:ilvl="7" w:tplc="BE4ABBDC" w:tentative="1">
      <w:start w:val="1"/>
      <w:numFmt w:val="bullet"/>
      <w:lvlText w:val=""/>
      <w:lvlJc w:val="left"/>
      <w:pPr>
        <w:tabs>
          <w:tab w:val="num" w:pos="5760"/>
        </w:tabs>
        <w:ind w:left="5760" w:hanging="360"/>
      </w:pPr>
      <w:rPr>
        <w:rFonts w:ascii="Symbol" w:hAnsi="Symbol" w:hint="default"/>
        <w:sz w:val="20"/>
      </w:rPr>
    </w:lvl>
    <w:lvl w:ilvl="8" w:tplc="6CE89A7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ABF054"/>
    <w:multiLevelType w:val="hybridMultilevel"/>
    <w:tmpl w:val="D526D48C"/>
    <w:lvl w:ilvl="0" w:tplc="BFB65FD0">
      <w:start w:val="1"/>
      <w:numFmt w:val="bullet"/>
      <w:lvlText w:val=""/>
      <w:lvlJc w:val="left"/>
      <w:pPr>
        <w:ind w:left="720" w:hanging="360"/>
      </w:pPr>
      <w:rPr>
        <w:rFonts w:ascii="Symbol" w:hAnsi="Symbol" w:hint="default"/>
      </w:rPr>
    </w:lvl>
    <w:lvl w:ilvl="1" w:tplc="21843384">
      <w:start w:val="1"/>
      <w:numFmt w:val="bullet"/>
      <w:lvlText w:val="o"/>
      <w:lvlJc w:val="left"/>
      <w:pPr>
        <w:ind w:left="1440" w:hanging="360"/>
      </w:pPr>
      <w:rPr>
        <w:rFonts w:ascii="Courier New" w:hAnsi="Courier New" w:hint="default"/>
      </w:rPr>
    </w:lvl>
    <w:lvl w:ilvl="2" w:tplc="D6C4AA1C">
      <w:start w:val="1"/>
      <w:numFmt w:val="bullet"/>
      <w:lvlText w:val=""/>
      <w:lvlJc w:val="left"/>
      <w:pPr>
        <w:ind w:left="2160" w:hanging="360"/>
      </w:pPr>
      <w:rPr>
        <w:rFonts w:ascii="Wingdings" w:hAnsi="Wingdings" w:hint="default"/>
      </w:rPr>
    </w:lvl>
    <w:lvl w:ilvl="3" w:tplc="61E6208E">
      <w:start w:val="1"/>
      <w:numFmt w:val="bullet"/>
      <w:lvlText w:val=""/>
      <w:lvlJc w:val="left"/>
      <w:pPr>
        <w:ind w:left="2880" w:hanging="360"/>
      </w:pPr>
      <w:rPr>
        <w:rFonts w:ascii="Symbol" w:hAnsi="Symbol" w:hint="default"/>
      </w:rPr>
    </w:lvl>
    <w:lvl w:ilvl="4" w:tplc="35C08DC4">
      <w:start w:val="1"/>
      <w:numFmt w:val="bullet"/>
      <w:lvlText w:val="o"/>
      <w:lvlJc w:val="left"/>
      <w:pPr>
        <w:ind w:left="3600" w:hanging="360"/>
      </w:pPr>
      <w:rPr>
        <w:rFonts w:ascii="Courier New" w:hAnsi="Courier New" w:hint="default"/>
      </w:rPr>
    </w:lvl>
    <w:lvl w:ilvl="5" w:tplc="3F9EDDEA">
      <w:start w:val="1"/>
      <w:numFmt w:val="bullet"/>
      <w:lvlText w:val=""/>
      <w:lvlJc w:val="left"/>
      <w:pPr>
        <w:ind w:left="4320" w:hanging="360"/>
      </w:pPr>
      <w:rPr>
        <w:rFonts w:ascii="Wingdings" w:hAnsi="Wingdings" w:hint="default"/>
      </w:rPr>
    </w:lvl>
    <w:lvl w:ilvl="6" w:tplc="165C4352">
      <w:start w:val="1"/>
      <w:numFmt w:val="bullet"/>
      <w:lvlText w:val=""/>
      <w:lvlJc w:val="left"/>
      <w:pPr>
        <w:ind w:left="5040" w:hanging="360"/>
      </w:pPr>
      <w:rPr>
        <w:rFonts w:ascii="Symbol" w:hAnsi="Symbol" w:hint="default"/>
      </w:rPr>
    </w:lvl>
    <w:lvl w:ilvl="7" w:tplc="1374C8C0">
      <w:start w:val="1"/>
      <w:numFmt w:val="bullet"/>
      <w:lvlText w:val="o"/>
      <w:lvlJc w:val="left"/>
      <w:pPr>
        <w:ind w:left="5760" w:hanging="360"/>
      </w:pPr>
      <w:rPr>
        <w:rFonts w:ascii="Courier New" w:hAnsi="Courier New" w:hint="default"/>
      </w:rPr>
    </w:lvl>
    <w:lvl w:ilvl="8" w:tplc="10AC0808">
      <w:start w:val="1"/>
      <w:numFmt w:val="bullet"/>
      <w:lvlText w:val=""/>
      <w:lvlJc w:val="left"/>
      <w:pPr>
        <w:ind w:left="6480" w:hanging="360"/>
      </w:pPr>
      <w:rPr>
        <w:rFonts w:ascii="Wingdings" w:hAnsi="Wingdings" w:hint="default"/>
      </w:rPr>
    </w:lvl>
  </w:abstractNum>
  <w:abstractNum w:abstractNumId="26" w15:restartNumberingAfterBreak="0">
    <w:nsid w:val="5DBF293F"/>
    <w:multiLevelType w:val="hybridMultilevel"/>
    <w:tmpl w:val="460C88B0"/>
    <w:lvl w:ilvl="0" w:tplc="50789D86">
      <w:start w:val="1"/>
      <w:numFmt w:val="bullet"/>
      <w:lvlText w:val=""/>
      <w:lvlJc w:val="left"/>
      <w:pPr>
        <w:ind w:left="720" w:hanging="360"/>
      </w:pPr>
      <w:rPr>
        <w:rFonts w:ascii="Symbol" w:hAnsi="Symbol" w:hint="default"/>
      </w:rPr>
    </w:lvl>
    <w:lvl w:ilvl="1" w:tplc="9C503606">
      <w:start w:val="1"/>
      <w:numFmt w:val="bullet"/>
      <w:lvlText w:val="o"/>
      <w:lvlJc w:val="left"/>
      <w:pPr>
        <w:ind w:left="1440" w:hanging="360"/>
      </w:pPr>
      <w:rPr>
        <w:rFonts w:ascii="Courier New" w:hAnsi="Courier New" w:hint="default"/>
      </w:rPr>
    </w:lvl>
    <w:lvl w:ilvl="2" w:tplc="EBA23328">
      <w:start w:val="1"/>
      <w:numFmt w:val="bullet"/>
      <w:lvlText w:val=""/>
      <w:lvlJc w:val="left"/>
      <w:pPr>
        <w:ind w:left="2160" w:hanging="360"/>
      </w:pPr>
      <w:rPr>
        <w:rFonts w:ascii="Wingdings" w:hAnsi="Wingdings" w:hint="default"/>
      </w:rPr>
    </w:lvl>
    <w:lvl w:ilvl="3" w:tplc="DB5E4202">
      <w:start w:val="1"/>
      <w:numFmt w:val="bullet"/>
      <w:lvlText w:val=""/>
      <w:lvlJc w:val="left"/>
      <w:pPr>
        <w:ind w:left="2880" w:hanging="360"/>
      </w:pPr>
      <w:rPr>
        <w:rFonts w:ascii="Symbol" w:hAnsi="Symbol" w:hint="default"/>
      </w:rPr>
    </w:lvl>
    <w:lvl w:ilvl="4" w:tplc="BAD4F2EE">
      <w:start w:val="1"/>
      <w:numFmt w:val="bullet"/>
      <w:lvlText w:val="o"/>
      <w:lvlJc w:val="left"/>
      <w:pPr>
        <w:ind w:left="3600" w:hanging="360"/>
      </w:pPr>
      <w:rPr>
        <w:rFonts w:ascii="Courier New" w:hAnsi="Courier New" w:hint="default"/>
      </w:rPr>
    </w:lvl>
    <w:lvl w:ilvl="5" w:tplc="56766986">
      <w:start w:val="1"/>
      <w:numFmt w:val="bullet"/>
      <w:lvlText w:val=""/>
      <w:lvlJc w:val="left"/>
      <w:pPr>
        <w:ind w:left="4320" w:hanging="360"/>
      </w:pPr>
      <w:rPr>
        <w:rFonts w:ascii="Wingdings" w:hAnsi="Wingdings" w:hint="default"/>
      </w:rPr>
    </w:lvl>
    <w:lvl w:ilvl="6" w:tplc="D97AA1C8">
      <w:start w:val="1"/>
      <w:numFmt w:val="bullet"/>
      <w:lvlText w:val=""/>
      <w:lvlJc w:val="left"/>
      <w:pPr>
        <w:ind w:left="5040" w:hanging="360"/>
      </w:pPr>
      <w:rPr>
        <w:rFonts w:ascii="Symbol" w:hAnsi="Symbol" w:hint="default"/>
      </w:rPr>
    </w:lvl>
    <w:lvl w:ilvl="7" w:tplc="E4181E8C">
      <w:start w:val="1"/>
      <w:numFmt w:val="bullet"/>
      <w:lvlText w:val="o"/>
      <w:lvlJc w:val="left"/>
      <w:pPr>
        <w:ind w:left="5760" w:hanging="360"/>
      </w:pPr>
      <w:rPr>
        <w:rFonts w:ascii="Courier New" w:hAnsi="Courier New" w:hint="default"/>
      </w:rPr>
    </w:lvl>
    <w:lvl w:ilvl="8" w:tplc="24901F36">
      <w:start w:val="1"/>
      <w:numFmt w:val="bullet"/>
      <w:lvlText w:val=""/>
      <w:lvlJc w:val="left"/>
      <w:pPr>
        <w:ind w:left="6480" w:hanging="360"/>
      </w:pPr>
      <w:rPr>
        <w:rFonts w:ascii="Wingdings" w:hAnsi="Wingdings" w:hint="default"/>
      </w:rPr>
    </w:lvl>
  </w:abstractNum>
  <w:abstractNum w:abstractNumId="27" w15:restartNumberingAfterBreak="0">
    <w:nsid w:val="64CCEDC8"/>
    <w:multiLevelType w:val="hybridMultilevel"/>
    <w:tmpl w:val="0C2E8462"/>
    <w:lvl w:ilvl="0" w:tplc="05C231F8">
      <w:start w:val="1"/>
      <w:numFmt w:val="bullet"/>
      <w:lvlText w:val=""/>
      <w:lvlJc w:val="left"/>
      <w:pPr>
        <w:ind w:left="720" w:hanging="360"/>
      </w:pPr>
      <w:rPr>
        <w:rFonts w:ascii="Symbol" w:hAnsi="Symbol" w:hint="default"/>
      </w:rPr>
    </w:lvl>
    <w:lvl w:ilvl="1" w:tplc="57827AA2">
      <w:start w:val="1"/>
      <w:numFmt w:val="bullet"/>
      <w:lvlText w:val="o"/>
      <w:lvlJc w:val="left"/>
      <w:pPr>
        <w:ind w:left="1440" w:hanging="360"/>
      </w:pPr>
      <w:rPr>
        <w:rFonts w:ascii="Courier New" w:hAnsi="Courier New" w:hint="default"/>
      </w:rPr>
    </w:lvl>
    <w:lvl w:ilvl="2" w:tplc="0BFAB6B8">
      <w:start w:val="1"/>
      <w:numFmt w:val="bullet"/>
      <w:lvlText w:val=""/>
      <w:lvlJc w:val="left"/>
      <w:pPr>
        <w:ind w:left="2160" w:hanging="360"/>
      </w:pPr>
      <w:rPr>
        <w:rFonts w:ascii="Wingdings" w:hAnsi="Wingdings" w:hint="default"/>
      </w:rPr>
    </w:lvl>
    <w:lvl w:ilvl="3" w:tplc="634266AC">
      <w:start w:val="1"/>
      <w:numFmt w:val="bullet"/>
      <w:lvlText w:val=""/>
      <w:lvlJc w:val="left"/>
      <w:pPr>
        <w:ind w:left="2880" w:hanging="360"/>
      </w:pPr>
      <w:rPr>
        <w:rFonts w:ascii="Symbol" w:hAnsi="Symbol" w:hint="default"/>
      </w:rPr>
    </w:lvl>
    <w:lvl w:ilvl="4" w:tplc="75FA5972">
      <w:start w:val="1"/>
      <w:numFmt w:val="bullet"/>
      <w:lvlText w:val="o"/>
      <w:lvlJc w:val="left"/>
      <w:pPr>
        <w:ind w:left="3600" w:hanging="360"/>
      </w:pPr>
      <w:rPr>
        <w:rFonts w:ascii="Courier New" w:hAnsi="Courier New" w:hint="default"/>
      </w:rPr>
    </w:lvl>
    <w:lvl w:ilvl="5" w:tplc="CEB45FEE">
      <w:start w:val="1"/>
      <w:numFmt w:val="bullet"/>
      <w:lvlText w:val=""/>
      <w:lvlJc w:val="left"/>
      <w:pPr>
        <w:ind w:left="4320" w:hanging="360"/>
      </w:pPr>
      <w:rPr>
        <w:rFonts w:ascii="Wingdings" w:hAnsi="Wingdings" w:hint="default"/>
      </w:rPr>
    </w:lvl>
    <w:lvl w:ilvl="6" w:tplc="9CA4C8AE">
      <w:start w:val="1"/>
      <w:numFmt w:val="bullet"/>
      <w:lvlText w:val=""/>
      <w:lvlJc w:val="left"/>
      <w:pPr>
        <w:ind w:left="5040" w:hanging="360"/>
      </w:pPr>
      <w:rPr>
        <w:rFonts w:ascii="Symbol" w:hAnsi="Symbol" w:hint="default"/>
      </w:rPr>
    </w:lvl>
    <w:lvl w:ilvl="7" w:tplc="6DE41D4E">
      <w:start w:val="1"/>
      <w:numFmt w:val="bullet"/>
      <w:lvlText w:val="o"/>
      <w:lvlJc w:val="left"/>
      <w:pPr>
        <w:ind w:left="5760" w:hanging="360"/>
      </w:pPr>
      <w:rPr>
        <w:rFonts w:ascii="Courier New" w:hAnsi="Courier New" w:hint="default"/>
      </w:rPr>
    </w:lvl>
    <w:lvl w:ilvl="8" w:tplc="B05080E0">
      <w:start w:val="1"/>
      <w:numFmt w:val="bullet"/>
      <w:lvlText w:val=""/>
      <w:lvlJc w:val="left"/>
      <w:pPr>
        <w:ind w:left="6480" w:hanging="360"/>
      </w:pPr>
      <w:rPr>
        <w:rFonts w:ascii="Wingdings" w:hAnsi="Wingdings" w:hint="default"/>
      </w:rPr>
    </w:lvl>
  </w:abstractNum>
  <w:abstractNum w:abstractNumId="28" w15:restartNumberingAfterBreak="0">
    <w:nsid w:val="698874BB"/>
    <w:multiLevelType w:val="hybridMultilevel"/>
    <w:tmpl w:val="1FEE3368"/>
    <w:lvl w:ilvl="0" w:tplc="7C94D7EA">
      <w:start w:val="1"/>
      <w:numFmt w:val="bullet"/>
      <w:lvlText w:val=""/>
      <w:lvlJc w:val="left"/>
      <w:pPr>
        <w:ind w:left="720" w:hanging="360"/>
      </w:pPr>
      <w:rPr>
        <w:rFonts w:ascii="Symbol" w:hAnsi="Symbol" w:hint="default"/>
      </w:rPr>
    </w:lvl>
    <w:lvl w:ilvl="1" w:tplc="C2C812D2">
      <w:start w:val="1"/>
      <w:numFmt w:val="bullet"/>
      <w:lvlText w:val="o"/>
      <w:lvlJc w:val="left"/>
      <w:pPr>
        <w:ind w:left="1440" w:hanging="360"/>
      </w:pPr>
      <w:rPr>
        <w:rFonts w:ascii="Courier New" w:hAnsi="Courier New" w:hint="default"/>
      </w:rPr>
    </w:lvl>
    <w:lvl w:ilvl="2" w:tplc="42D0966C">
      <w:start w:val="1"/>
      <w:numFmt w:val="bullet"/>
      <w:lvlText w:val=""/>
      <w:lvlJc w:val="left"/>
      <w:pPr>
        <w:ind w:left="2160" w:hanging="360"/>
      </w:pPr>
      <w:rPr>
        <w:rFonts w:ascii="Wingdings" w:hAnsi="Wingdings" w:hint="default"/>
      </w:rPr>
    </w:lvl>
    <w:lvl w:ilvl="3" w:tplc="2B502166">
      <w:start w:val="1"/>
      <w:numFmt w:val="bullet"/>
      <w:lvlText w:val=""/>
      <w:lvlJc w:val="left"/>
      <w:pPr>
        <w:ind w:left="2880" w:hanging="360"/>
      </w:pPr>
      <w:rPr>
        <w:rFonts w:ascii="Symbol" w:hAnsi="Symbol" w:hint="default"/>
      </w:rPr>
    </w:lvl>
    <w:lvl w:ilvl="4" w:tplc="D158D1CC">
      <w:start w:val="1"/>
      <w:numFmt w:val="bullet"/>
      <w:lvlText w:val="o"/>
      <w:lvlJc w:val="left"/>
      <w:pPr>
        <w:ind w:left="3600" w:hanging="360"/>
      </w:pPr>
      <w:rPr>
        <w:rFonts w:ascii="Courier New" w:hAnsi="Courier New" w:hint="default"/>
      </w:rPr>
    </w:lvl>
    <w:lvl w:ilvl="5" w:tplc="0C36F92A">
      <w:start w:val="1"/>
      <w:numFmt w:val="bullet"/>
      <w:lvlText w:val=""/>
      <w:lvlJc w:val="left"/>
      <w:pPr>
        <w:ind w:left="4320" w:hanging="360"/>
      </w:pPr>
      <w:rPr>
        <w:rFonts w:ascii="Wingdings" w:hAnsi="Wingdings" w:hint="default"/>
      </w:rPr>
    </w:lvl>
    <w:lvl w:ilvl="6" w:tplc="6AB88C10">
      <w:start w:val="1"/>
      <w:numFmt w:val="bullet"/>
      <w:lvlText w:val=""/>
      <w:lvlJc w:val="left"/>
      <w:pPr>
        <w:ind w:left="5040" w:hanging="360"/>
      </w:pPr>
      <w:rPr>
        <w:rFonts w:ascii="Symbol" w:hAnsi="Symbol" w:hint="default"/>
      </w:rPr>
    </w:lvl>
    <w:lvl w:ilvl="7" w:tplc="DB969BA0">
      <w:start w:val="1"/>
      <w:numFmt w:val="bullet"/>
      <w:lvlText w:val="o"/>
      <w:lvlJc w:val="left"/>
      <w:pPr>
        <w:ind w:left="5760" w:hanging="360"/>
      </w:pPr>
      <w:rPr>
        <w:rFonts w:ascii="Courier New" w:hAnsi="Courier New" w:hint="default"/>
      </w:rPr>
    </w:lvl>
    <w:lvl w:ilvl="8" w:tplc="C5BEB72E">
      <w:start w:val="1"/>
      <w:numFmt w:val="bullet"/>
      <w:lvlText w:val=""/>
      <w:lvlJc w:val="left"/>
      <w:pPr>
        <w:ind w:left="6480" w:hanging="360"/>
      </w:pPr>
      <w:rPr>
        <w:rFonts w:ascii="Wingdings" w:hAnsi="Wingdings" w:hint="default"/>
      </w:rPr>
    </w:lvl>
  </w:abstractNum>
  <w:abstractNum w:abstractNumId="29" w15:restartNumberingAfterBreak="0">
    <w:nsid w:val="72616144"/>
    <w:multiLevelType w:val="hybridMultilevel"/>
    <w:tmpl w:val="EB9420B8"/>
    <w:lvl w:ilvl="0" w:tplc="9BEE82C0">
      <w:start w:val="1"/>
      <w:numFmt w:val="bullet"/>
      <w:lvlText w:val="o"/>
      <w:lvlJc w:val="left"/>
      <w:pPr>
        <w:ind w:left="1440" w:hanging="360"/>
      </w:pPr>
      <w:rPr>
        <w:rFonts w:ascii="Courier New" w:hAnsi="Courier New" w:hint="default"/>
      </w:rPr>
    </w:lvl>
    <w:lvl w:ilvl="1" w:tplc="A0F2E166">
      <w:start w:val="1"/>
      <w:numFmt w:val="bullet"/>
      <w:lvlText w:val="o"/>
      <w:lvlJc w:val="left"/>
      <w:pPr>
        <w:ind w:left="2160" w:hanging="360"/>
      </w:pPr>
      <w:rPr>
        <w:rFonts w:ascii="Courier New" w:hAnsi="Courier New" w:hint="default"/>
      </w:rPr>
    </w:lvl>
    <w:lvl w:ilvl="2" w:tplc="A0E60B36">
      <w:start w:val="1"/>
      <w:numFmt w:val="bullet"/>
      <w:lvlText w:val=""/>
      <w:lvlJc w:val="left"/>
      <w:pPr>
        <w:ind w:left="2880" w:hanging="360"/>
      </w:pPr>
      <w:rPr>
        <w:rFonts w:ascii="Wingdings" w:hAnsi="Wingdings" w:hint="default"/>
      </w:rPr>
    </w:lvl>
    <w:lvl w:ilvl="3" w:tplc="7484767A">
      <w:start w:val="1"/>
      <w:numFmt w:val="bullet"/>
      <w:lvlText w:val=""/>
      <w:lvlJc w:val="left"/>
      <w:pPr>
        <w:ind w:left="3600" w:hanging="360"/>
      </w:pPr>
      <w:rPr>
        <w:rFonts w:ascii="Symbol" w:hAnsi="Symbol" w:hint="default"/>
      </w:rPr>
    </w:lvl>
    <w:lvl w:ilvl="4" w:tplc="8BE07B68">
      <w:start w:val="1"/>
      <w:numFmt w:val="bullet"/>
      <w:lvlText w:val="o"/>
      <w:lvlJc w:val="left"/>
      <w:pPr>
        <w:ind w:left="4320" w:hanging="360"/>
      </w:pPr>
      <w:rPr>
        <w:rFonts w:ascii="Courier New" w:hAnsi="Courier New" w:hint="default"/>
      </w:rPr>
    </w:lvl>
    <w:lvl w:ilvl="5" w:tplc="A9081762">
      <w:start w:val="1"/>
      <w:numFmt w:val="bullet"/>
      <w:lvlText w:val=""/>
      <w:lvlJc w:val="left"/>
      <w:pPr>
        <w:ind w:left="5040" w:hanging="360"/>
      </w:pPr>
      <w:rPr>
        <w:rFonts w:ascii="Wingdings" w:hAnsi="Wingdings" w:hint="default"/>
      </w:rPr>
    </w:lvl>
    <w:lvl w:ilvl="6" w:tplc="4AE6BC90">
      <w:start w:val="1"/>
      <w:numFmt w:val="bullet"/>
      <w:lvlText w:val=""/>
      <w:lvlJc w:val="left"/>
      <w:pPr>
        <w:ind w:left="5760" w:hanging="360"/>
      </w:pPr>
      <w:rPr>
        <w:rFonts w:ascii="Symbol" w:hAnsi="Symbol" w:hint="default"/>
      </w:rPr>
    </w:lvl>
    <w:lvl w:ilvl="7" w:tplc="8D9AEF40">
      <w:start w:val="1"/>
      <w:numFmt w:val="bullet"/>
      <w:lvlText w:val="o"/>
      <w:lvlJc w:val="left"/>
      <w:pPr>
        <w:ind w:left="6480" w:hanging="360"/>
      </w:pPr>
      <w:rPr>
        <w:rFonts w:ascii="Courier New" w:hAnsi="Courier New" w:hint="default"/>
      </w:rPr>
    </w:lvl>
    <w:lvl w:ilvl="8" w:tplc="14E60174">
      <w:start w:val="1"/>
      <w:numFmt w:val="bullet"/>
      <w:lvlText w:val=""/>
      <w:lvlJc w:val="left"/>
      <w:pPr>
        <w:ind w:left="7200" w:hanging="360"/>
      </w:pPr>
      <w:rPr>
        <w:rFonts w:ascii="Wingdings" w:hAnsi="Wingdings" w:hint="default"/>
      </w:rPr>
    </w:lvl>
  </w:abstractNum>
  <w:abstractNum w:abstractNumId="30" w15:restartNumberingAfterBreak="0">
    <w:nsid w:val="784A19FC"/>
    <w:multiLevelType w:val="hybridMultilevel"/>
    <w:tmpl w:val="2A707A44"/>
    <w:lvl w:ilvl="0" w:tplc="15D045A2">
      <w:start w:val="1"/>
      <w:numFmt w:val="bullet"/>
      <w:lvlText w:val="o"/>
      <w:lvlJc w:val="left"/>
      <w:pPr>
        <w:ind w:left="720" w:hanging="360"/>
      </w:pPr>
      <w:rPr>
        <w:rFonts w:ascii="Courier New" w:hAnsi="Courier New" w:hint="default"/>
      </w:rPr>
    </w:lvl>
    <w:lvl w:ilvl="1" w:tplc="EE62CBD6">
      <w:start w:val="1"/>
      <w:numFmt w:val="bullet"/>
      <w:lvlText w:val="o"/>
      <w:lvlJc w:val="left"/>
      <w:pPr>
        <w:ind w:left="1440" w:hanging="360"/>
      </w:pPr>
      <w:rPr>
        <w:rFonts w:ascii="Courier New" w:hAnsi="Courier New" w:hint="default"/>
      </w:rPr>
    </w:lvl>
    <w:lvl w:ilvl="2" w:tplc="53F420F8">
      <w:start w:val="1"/>
      <w:numFmt w:val="bullet"/>
      <w:lvlText w:val=""/>
      <w:lvlJc w:val="left"/>
      <w:pPr>
        <w:ind w:left="2160" w:hanging="360"/>
      </w:pPr>
      <w:rPr>
        <w:rFonts w:ascii="Wingdings" w:hAnsi="Wingdings" w:hint="default"/>
      </w:rPr>
    </w:lvl>
    <w:lvl w:ilvl="3" w:tplc="1DDCEE32">
      <w:start w:val="1"/>
      <w:numFmt w:val="bullet"/>
      <w:lvlText w:val=""/>
      <w:lvlJc w:val="left"/>
      <w:pPr>
        <w:ind w:left="2880" w:hanging="360"/>
      </w:pPr>
      <w:rPr>
        <w:rFonts w:ascii="Symbol" w:hAnsi="Symbol" w:hint="default"/>
      </w:rPr>
    </w:lvl>
    <w:lvl w:ilvl="4" w:tplc="785251A8">
      <w:start w:val="1"/>
      <w:numFmt w:val="bullet"/>
      <w:lvlText w:val="o"/>
      <w:lvlJc w:val="left"/>
      <w:pPr>
        <w:ind w:left="3600" w:hanging="360"/>
      </w:pPr>
      <w:rPr>
        <w:rFonts w:ascii="Courier New" w:hAnsi="Courier New" w:hint="default"/>
      </w:rPr>
    </w:lvl>
    <w:lvl w:ilvl="5" w:tplc="14C06ACC">
      <w:start w:val="1"/>
      <w:numFmt w:val="bullet"/>
      <w:lvlText w:val=""/>
      <w:lvlJc w:val="left"/>
      <w:pPr>
        <w:ind w:left="4320" w:hanging="360"/>
      </w:pPr>
      <w:rPr>
        <w:rFonts w:ascii="Wingdings" w:hAnsi="Wingdings" w:hint="default"/>
      </w:rPr>
    </w:lvl>
    <w:lvl w:ilvl="6" w:tplc="B226C9C8">
      <w:start w:val="1"/>
      <w:numFmt w:val="bullet"/>
      <w:lvlText w:val=""/>
      <w:lvlJc w:val="left"/>
      <w:pPr>
        <w:ind w:left="5040" w:hanging="360"/>
      </w:pPr>
      <w:rPr>
        <w:rFonts w:ascii="Symbol" w:hAnsi="Symbol" w:hint="default"/>
      </w:rPr>
    </w:lvl>
    <w:lvl w:ilvl="7" w:tplc="ADAAFFEA">
      <w:start w:val="1"/>
      <w:numFmt w:val="bullet"/>
      <w:lvlText w:val="o"/>
      <w:lvlJc w:val="left"/>
      <w:pPr>
        <w:ind w:left="5760" w:hanging="360"/>
      </w:pPr>
      <w:rPr>
        <w:rFonts w:ascii="Courier New" w:hAnsi="Courier New" w:hint="default"/>
      </w:rPr>
    </w:lvl>
    <w:lvl w:ilvl="8" w:tplc="40B26D5C">
      <w:start w:val="1"/>
      <w:numFmt w:val="bullet"/>
      <w:lvlText w:val=""/>
      <w:lvlJc w:val="left"/>
      <w:pPr>
        <w:ind w:left="6480" w:hanging="360"/>
      </w:pPr>
      <w:rPr>
        <w:rFonts w:ascii="Wingdings" w:hAnsi="Wingdings" w:hint="default"/>
      </w:rPr>
    </w:lvl>
  </w:abstractNum>
  <w:abstractNum w:abstractNumId="31" w15:restartNumberingAfterBreak="0">
    <w:nsid w:val="7FD9B15A"/>
    <w:multiLevelType w:val="hybridMultilevel"/>
    <w:tmpl w:val="D0F83C3A"/>
    <w:lvl w:ilvl="0" w:tplc="FA66A764">
      <w:start w:val="1"/>
      <w:numFmt w:val="bullet"/>
      <w:lvlText w:val=""/>
      <w:lvlJc w:val="left"/>
      <w:pPr>
        <w:ind w:left="720" w:hanging="360"/>
      </w:pPr>
      <w:rPr>
        <w:rFonts w:ascii="Symbol" w:hAnsi="Symbol" w:hint="default"/>
      </w:rPr>
    </w:lvl>
    <w:lvl w:ilvl="1" w:tplc="225EE1C6">
      <w:start w:val="1"/>
      <w:numFmt w:val="bullet"/>
      <w:lvlText w:val="o"/>
      <w:lvlJc w:val="left"/>
      <w:pPr>
        <w:ind w:left="1440" w:hanging="360"/>
      </w:pPr>
      <w:rPr>
        <w:rFonts w:ascii="Courier New" w:hAnsi="Courier New" w:hint="default"/>
      </w:rPr>
    </w:lvl>
    <w:lvl w:ilvl="2" w:tplc="2C46D238">
      <w:start w:val="1"/>
      <w:numFmt w:val="bullet"/>
      <w:lvlText w:val=""/>
      <w:lvlJc w:val="left"/>
      <w:pPr>
        <w:ind w:left="2160" w:hanging="360"/>
      </w:pPr>
      <w:rPr>
        <w:rFonts w:ascii="Wingdings" w:hAnsi="Wingdings" w:hint="default"/>
      </w:rPr>
    </w:lvl>
    <w:lvl w:ilvl="3" w:tplc="3608227E">
      <w:start w:val="1"/>
      <w:numFmt w:val="bullet"/>
      <w:lvlText w:val=""/>
      <w:lvlJc w:val="left"/>
      <w:pPr>
        <w:ind w:left="2880" w:hanging="360"/>
      </w:pPr>
      <w:rPr>
        <w:rFonts w:ascii="Symbol" w:hAnsi="Symbol" w:hint="default"/>
      </w:rPr>
    </w:lvl>
    <w:lvl w:ilvl="4" w:tplc="C2748534">
      <w:start w:val="1"/>
      <w:numFmt w:val="bullet"/>
      <w:lvlText w:val="o"/>
      <w:lvlJc w:val="left"/>
      <w:pPr>
        <w:ind w:left="3600" w:hanging="360"/>
      </w:pPr>
      <w:rPr>
        <w:rFonts w:ascii="Courier New" w:hAnsi="Courier New" w:hint="default"/>
      </w:rPr>
    </w:lvl>
    <w:lvl w:ilvl="5" w:tplc="C3FC45D2">
      <w:start w:val="1"/>
      <w:numFmt w:val="bullet"/>
      <w:lvlText w:val=""/>
      <w:lvlJc w:val="left"/>
      <w:pPr>
        <w:ind w:left="4320" w:hanging="360"/>
      </w:pPr>
      <w:rPr>
        <w:rFonts w:ascii="Wingdings" w:hAnsi="Wingdings" w:hint="default"/>
      </w:rPr>
    </w:lvl>
    <w:lvl w:ilvl="6" w:tplc="141CD10A">
      <w:start w:val="1"/>
      <w:numFmt w:val="bullet"/>
      <w:lvlText w:val=""/>
      <w:lvlJc w:val="left"/>
      <w:pPr>
        <w:ind w:left="5040" w:hanging="360"/>
      </w:pPr>
      <w:rPr>
        <w:rFonts w:ascii="Symbol" w:hAnsi="Symbol" w:hint="default"/>
      </w:rPr>
    </w:lvl>
    <w:lvl w:ilvl="7" w:tplc="ECF4EED8">
      <w:start w:val="1"/>
      <w:numFmt w:val="bullet"/>
      <w:lvlText w:val="o"/>
      <w:lvlJc w:val="left"/>
      <w:pPr>
        <w:ind w:left="5760" w:hanging="360"/>
      </w:pPr>
      <w:rPr>
        <w:rFonts w:ascii="Courier New" w:hAnsi="Courier New" w:hint="default"/>
      </w:rPr>
    </w:lvl>
    <w:lvl w:ilvl="8" w:tplc="9886FB6A">
      <w:start w:val="1"/>
      <w:numFmt w:val="bullet"/>
      <w:lvlText w:val=""/>
      <w:lvlJc w:val="left"/>
      <w:pPr>
        <w:ind w:left="6480" w:hanging="360"/>
      </w:pPr>
      <w:rPr>
        <w:rFonts w:ascii="Wingdings" w:hAnsi="Wingdings" w:hint="default"/>
      </w:rPr>
    </w:lvl>
  </w:abstractNum>
  <w:num w:numId="1" w16cid:durableId="2071996364">
    <w:abstractNumId w:val="30"/>
  </w:num>
  <w:num w:numId="2" w16cid:durableId="1402557952">
    <w:abstractNumId w:val="16"/>
  </w:num>
  <w:num w:numId="3" w16cid:durableId="501050438">
    <w:abstractNumId w:val="4"/>
  </w:num>
  <w:num w:numId="4" w16cid:durableId="730081215">
    <w:abstractNumId w:val="22"/>
  </w:num>
  <w:num w:numId="5" w16cid:durableId="1858233937">
    <w:abstractNumId w:val="29"/>
  </w:num>
  <w:num w:numId="6" w16cid:durableId="1595439287">
    <w:abstractNumId w:val="28"/>
  </w:num>
  <w:num w:numId="7" w16cid:durableId="1933322121">
    <w:abstractNumId w:val="15"/>
  </w:num>
  <w:num w:numId="8" w16cid:durableId="1337726934">
    <w:abstractNumId w:val="11"/>
  </w:num>
  <w:num w:numId="9" w16cid:durableId="1391727586">
    <w:abstractNumId w:val="27"/>
  </w:num>
  <w:num w:numId="10" w16cid:durableId="553322482">
    <w:abstractNumId w:val="25"/>
  </w:num>
  <w:num w:numId="11" w16cid:durableId="1320421196">
    <w:abstractNumId w:val="31"/>
  </w:num>
  <w:num w:numId="12" w16cid:durableId="1276867239">
    <w:abstractNumId w:val="21"/>
  </w:num>
  <w:num w:numId="13" w16cid:durableId="1295986861">
    <w:abstractNumId w:val="26"/>
  </w:num>
  <w:num w:numId="14" w16cid:durableId="1120874862">
    <w:abstractNumId w:val="1"/>
  </w:num>
  <w:num w:numId="15" w16cid:durableId="354229880">
    <w:abstractNumId w:val="8"/>
  </w:num>
  <w:num w:numId="16" w16cid:durableId="1880622998">
    <w:abstractNumId w:val="14"/>
  </w:num>
  <w:num w:numId="17" w16cid:durableId="1058164592">
    <w:abstractNumId w:val="20"/>
  </w:num>
  <w:num w:numId="18" w16cid:durableId="936526017">
    <w:abstractNumId w:val="2"/>
  </w:num>
  <w:num w:numId="19" w16cid:durableId="2088575357">
    <w:abstractNumId w:val="12"/>
  </w:num>
  <w:num w:numId="20" w16cid:durableId="1699508945">
    <w:abstractNumId w:val="17"/>
  </w:num>
  <w:num w:numId="21" w16cid:durableId="403650762">
    <w:abstractNumId w:val="24"/>
  </w:num>
  <w:num w:numId="22" w16cid:durableId="2136097815">
    <w:abstractNumId w:val="23"/>
  </w:num>
  <w:num w:numId="23" w16cid:durableId="2037845776">
    <w:abstractNumId w:val="3"/>
  </w:num>
  <w:num w:numId="24" w16cid:durableId="574827342">
    <w:abstractNumId w:val="6"/>
  </w:num>
  <w:num w:numId="25" w16cid:durableId="2073918018">
    <w:abstractNumId w:val="10"/>
  </w:num>
  <w:num w:numId="26" w16cid:durableId="2080859638">
    <w:abstractNumId w:val="7"/>
  </w:num>
  <w:num w:numId="27" w16cid:durableId="1396733432">
    <w:abstractNumId w:val="13"/>
  </w:num>
  <w:num w:numId="28" w16cid:durableId="1909881525">
    <w:abstractNumId w:val="18"/>
  </w:num>
  <w:num w:numId="29" w16cid:durableId="1299142544">
    <w:abstractNumId w:val="9"/>
  </w:num>
  <w:num w:numId="30" w16cid:durableId="268507846">
    <w:abstractNumId w:val="19"/>
  </w:num>
  <w:num w:numId="31" w16cid:durableId="1175539632">
    <w:abstractNumId w:val="0"/>
  </w:num>
  <w:num w:numId="32" w16cid:durableId="97977216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19"/>
    <w:rsid w:val="00001785"/>
    <w:rsid w:val="0000706E"/>
    <w:rsid w:val="0001174B"/>
    <w:rsid w:val="00020ED9"/>
    <w:rsid w:val="0003211B"/>
    <w:rsid w:val="00034FF3"/>
    <w:rsid w:val="000352F7"/>
    <w:rsid w:val="00035828"/>
    <w:rsid w:val="00035DBF"/>
    <w:rsid w:val="00037AE3"/>
    <w:rsid w:val="00037DFA"/>
    <w:rsid w:val="000417AF"/>
    <w:rsid w:val="00043D39"/>
    <w:rsid w:val="00045B9C"/>
    <w:rsid w:val="00051E8D"/>
    <w:rsid w:val="000549A3"/>
    <w:rsid w:val="0005599A"/>
    <w:rsid w:val="00057B8F"/>
    <w:rsid w:val="00057D16"/>
    <w:rsid w:val="000607D9"/>
    <w:rsid w:val="00063DC4"/>
    <w:rsid w:val="00063E3A"/>
    <w:rsid w:val="00072B66"/>
    <w:rsid w:val="0008340D"/>
    <w:rsid w:val="00090225"/>
    <w:rsid w:val="00091F37"/>
    <w:rsid w:val="00093086"/>
    <w:rsid w:val="00095BB9"/>
    <w:rsid w:val="00095CC1"/>
    <w:rsid w:val="000979A2"/>
    <w:rsid w:val="000A0AC1"/>
    <w:rsid w:val="000A35D0"/>
    <w:rsid w:val="000A48BE"/>
    <w:rsid w:val="000A53D8"/>
    <w:rsid w:val="000B37FA"/>
    <w:rsid w:val="000B4F19"/>
    <w:rsid w:val="000C17B3"/>
    <w:rsid w:val="000C32E0"/>
    <w:rsid w:val="000D0B35"/>
    <w:rsid w:val="000D20A9"/>
    <w:rsid w:val="000E3D86"/>
    <w:rsid w:val="000E473A"/>
    <w:rsid w:val="000E78E8"/>
    <w:rsid w:val="000F1F93"/>
    <w:rsid w:val="000F3899"/>
    <w:rsid w:val="00101349"/>
    <w:rsid w:val="00101D05"/>
    <w:rsid w:val="001032B2"/>
    <w:rsid w:val="00103686"/>
    <w:rsid w:val="00103DEC"/>
    <w:rsid w:val="001057BB"/>
    <w:rsid w:val="00105B5B"/>
    <w:rsid w:val="00114626"/>
    <w:rsid w:val="00117480"/>
    <w:rsid w:val="0011789A"/>
    <w:rsid w:val="00120268"/>
    <w:rsid w:val="001213B7"/>
    <w:rsid w:val="00123E46"/>
    <w:rsid w:val="0012669D"/>
    <w:rsid w:val="0013013B"/>
    <w:rsid w:val="001313D1"/>
    <w:rsid w:val="00131A22"/>
    <w:rsid w:val="00136419"/>
    <w:rsid w:val="00150FB1"/>
    <w:rsid w:val="00151E2B"/>
    <w:rsid w:val="0015693C"/>
    <w:rsid w:val="001609E6"/>
    <w:rsid w:val="001621C9"/>
    <w:rsid w:val="00174AC3"/>
    <w:rsid w:val="001769A0"/>
    <w:rsid w:val="00181463"/>
    <w:rsid w:val="001815C0"/>
    <w:rsid w:val="00182DA6"/>
    <w:rsid w:val="00187B08"/>
    <w:rsid w:val="00191CA3"/>
    <w:rsid w:val="001933DF"/>
    <w:rsid w:val="001944E7"/>
    <w:rsid w:val="001A1195"/>
    <w:rsid w:val="001A729B"/>
    <w:rsid w:val="001A7D98"/>
    <w:rsid w:val="001B42A7"/>
    <w:rsid w:val="001B54CF"/>
    <w:rsid w:val="001B6527"/>
    <w:rsid w:val="001B6AC2"/>
    <w:rsid w:val="001B7661"/>
    <w:rsid w:val="001B7761"/>
    <w:rsid w:val="001C0EDC"/>
    <w:rsid w:val="001C14DB"/>
    <w:rsid w:val="001C2033"/>
    <w:rsid w:val="001C2D41"/>
    <w:rsid w:val="001C3AF6"/>
    <w:rsid w:val="001C3FA2"/>
    <w:rsid w:val="001C606A"/>
    <w:rsid w:val="001D0027"/>
    <w:rsid w:val="001D14B7"/>
    <w:rsid w:val="001D7D38"/>
    <w:rsid w:val="001E0720"/>
    <w:rsid w:val="001E2A60"/>
    <w:rsid w:val="00201329"/>
    <w:rsid w:val="00201FF4"/>
    <w:rsid w:val="002020EB"/>
    <w:rsid w:val="00211DD1"/>
    <w:rsid w:val="002148C5"/>
    <w:rsid w:val="002206CA"/>
    <w:rsid w:val="00223CBA"/>
    <w:rsid w:val="002254A5"/>
    <w:rsid w:val="00231291"/>
    <w:rsid w:val="00231B00"/>
    <w:rsid w:val="002500B8"/>
    <w:rsid w:val="00253310"/>
    <w:rsid w:val="00254AE1"/>
    <w:rsid w:val="002566D3"/>
    <w:rsid w:val="00256713"/>
    <w:rsid w:val="00256E65"/>
    <w:rsid w:val="00257B69"/>
    <w:rsid w:val="002657D8"/>
    <w:rsid w:val="0027120E"/>
    <w:rsid w:val="00273634"/>
    <w:rsid w:val="00273748"/>
    <w:rsid w:val="00276028"/>
    <w:rsid w:val="00280657"/>
    <w:rsid w:val="00284122"/>
    <w:rsid w:val="002848EE"/>
    <w:rsid w:val="00290A1B"/>
    <w:rsid w:val="002917FF"/>
    <w:rsid w:val="00291C23"/>
    <w:rsid w:val="002937AA"/>
    <w:rsid w:val="00295F4D"/>
    <w:rsid w:val="00297B03"/>
    <w:rsid w:val="002B1040"/>
    <w:rsid w:val="002B690E"/>
    <w:rsid w:val="002B6D98"/>
    <w:rsid w:val="002B7BE8"/>
    <w:rsid w:val="002C1E5A"/>
    <w:rsid w:val="002C4700"/>
    <w:rsid w:val="002D03E7"/>
    <w:rsid w:val="002D0648"/>
    <w:rsid w:val="002D0D9F"/>
    <w:rsid w:val="002D1829"/>
    <w:rsid w:val="002D2B13"/>
    <w:rsid w:val="002D5360"/>
    <w:rsid w:val="002D79C4"/>
    <w:rsid w:val="002E4268"/>
    <w:rsid w:val="002E57D7"/>
    <w:rsid w:val="002F4963"/>
    <w:rsid w:val="002F67CE"/>
    <w:rsid w:val="003036C9"/>
    <w:rsid w:val="00306AB7"/>
    <w:rsid w:val="003107E9"/>
    <w:rsid w:val="00311A7B"/>
    <w:rsid w:val="003162AD"/>
    <w:rsid w:val="00337146"/>
    <w:rsid w:val="00345E45"/>
    <w:rsid w:val="003464B9"/>
    <w:rsid w:val="00350367"/>
    <w:rsid w:val="003509B4"/>
    <w:rsid w:val="00353F11"/>
    <w:rsid w:val="00354762"/>
    <w:rsid w:val="00357090"/>
    <w:rsid w:val="0036048D"/>
    <w:rsid w:val="003605EC"/>
    <w:rsid w:val="00375637"/>
    <w:rsid w:val="00381D95"/>
    <w:rsid w:val="00384F3E"/>
    <w:rsid w:val="00396016"/>
    <w:rsid w:val="00396850"/>
    <w:rsid w:val="003A146A"/>
    <w:rsid w:val="003A18FC"/>
    <w:rsid w:val="003A657F"/>
    <w:rsid w:val="003B3B2D"/>
    <w:rsid w:val="003B3D67"/>
    <w:rsid w:val="003B4E91"/>
    <w:rsid w:val="003B66CD"/>
    <w:rsid w:val="003C00A9"/>
    <w:rsid w:val="003C0726"/>
    <w:rsid w:val="003C3CE5"/>
    <w:rsid w:val="003C78CB"/>
    <w:rsid w:val="003D437A"/>
    <w:rsid w:val="003D5596"/>
    <w:rsid w:val="003D585D"/>
    <w:rsid w:val="003D6F15"/>
    <w:rsid w:val="003D75FF"/>
    <w:rsid w:val="003E114D"/>
    <w:rsid w:val="003E216B"/>
    <w:rsid w:val="003E4866"/>
    <w:rsid w:val="003E7216"/>
    <w:rsid w:val="003F0F0B"/>
    <w:rsid w:val="003F6118"/>
    <w:rsid w:val="00405295"/>
    <w:rsid w:val="00407335"/>
    <w:rsid w:val="00413DEB"/>
    <w:rsid w:val="0041653D"/>
    <w:rsid w:val="00420A96"/>
    <w:rsid w:val="00420E25"/>
    <w:rsid w:val="00421A75"/>
    <w:rsid w:val="00422F89"/>
    <w:rsid w:val="00423C55"/>
    <w:rsid w:val="00430B45"/>
    <w:rsid w:val="00437DA2"/>
    <w:rsid w:val="00443261"/>
    <w:rsid w:val="004506CC"/>
    <w:rsid w:val="00450E56"/>
    <w:rsid w:val="0045123E"/>
    <w:rsid w:val="004514F5"/>
    <w:rsid w:val="00451960"/>
    <w:rsid w:val="004553C1"/>
    <w:rsid w:val="00456047"/>
    <w:rsid w:val="00456A9F"/>
    <w:rsid w:val="00461B48"/>
    <w:rsid w:val="00465DDA"/>
    <w:rsid w:val="004711E6"/>
    <w:rsid w:val="00474D24"/>
    <w:rsid w:val="00474D4D"/>
    <w:rsid w:val="0048686C"/>
    <w:rsid w:val="00491580"/>
    <w:rsid w:val="004936DB"/>
    <w:rsid w:val="0049456B"/>
    <w:rsid w:val="004A4362"/>
    <w:rsid w:val="004A6363"/>
    <w:rsid w:val="004A649F"/>
    <w:rsid w:val="004A7D09"/>
    <w:rsid w:val="004B0A8E"/>
    <w:rsid w:val="004B19E7"/>
    <w:rsid w:val="004B372A"/>
    <w:rsid w:val="004B3966"/>
    <w:rsid w:val="004B4106"/>
    <w:rsid w:val="004B6AFE"/>
    <w:rsid w:val="004C0165"/>
    <w:rsid w:val="004C17A2"/>
    <w:rsid w:val="004C629A"/>
    <w:rsid w:val="004D0654"/>
    <w:rsid w:val="004D2940"/>
    <w:rsid w:val="004D5003"/>
    <w:rsid w:val="004E18FC"/>
    <w:rsid w:val="004E374C"/>
    <w:rsid w:val="004F077A"/>
    <w:rsid w:val="004F56BE"/>
    <w:rsid w:val="004F6CBF"/>
    <w:rsid w:val="005000B9"/>
    <w:rsid w:val="005065F6"/>
    <w:rsid w:val="00506C4D"/>
    <w:rsid w:val="005074FA"/>
    <w:rsid w:val="00513DB4"/>
    <w:rsid w:val="0051416A"/>
    <w:rsid w:val="0052667F"/>
    <w:rsid w:val="00526BAC"/>
    <w:rsid w:val="005317C6"/>
    <w:rsid w:val="00532793"/>
    <w:rsid w:val="005365D5"/>
    <w:rsid w:val="00540570"/>
    <w:rsid w:val="00545004"/>
    <w:rsid w:val="00551391"/>
    <w:rsid w:val="00553ED5"/>
    <w:rsid w:val="00555330"/>
    <w:rsid w:val="00564996"/>
    <w:rsid w:val="005722B7"/>
    <w:rsid w:val="00576141"/>
    <w:rsid w:val="005B02F7"/>
    <w:rsid w:val="005B1A55"/>
    <w:rsid w:val="005B2CDE"/>
    <w:rsid w:val="005C2320"/>
    <w:rsid w:val="005C4008"/>
    <w:rsid w:val="005C4E21"/>
    <w:rsid w:val="005C4EE2"/>
    <w:rsid w:val="005D1BDF"/>
    <w:rsid w:val="005D2FD0"/>
    <w:rsid w:val="005D6380"/>
    <w:rsid w:val="005D7352"/>
    <w:rsid w:val="005D7ED2"/>
    <w:rsid w:val="005E0C22"/>
    <w:rsid w:val="005E4E2D"/>
    <w:rsid w:val="005F0C51"/>
    <w:rsid w:val="005F27BD"/>
    <w:rsid w:val="005F2B9C"/>
    <w:rsid w:val="005F5711"/>
    <w:rsid w:val="005F5CD6"/>
    <w:rsid w:val="005F6EAC"/>
    <w:rsid w:val="006000E0"/>
    <w:rsid w:val="00610FE2"/>
    <w:rsid w:val="00620073"/>
    <w:rsid w:val="00620893"/>
    <w:rsid w:val="00621296"/>
    <w:rsid w:val="00621CD1"/>
    <w:rsid w:val="00624350"/>
    <w:rsid w:val="006364CC"/>
    <w:rsid w:val="00637641"/>
    <w:rsid w:val="00641A0D"/>
    <w:rsid w:val="0064748E"/>
    <w:rsid w:val="00654D2A"/>
    <w:rsid w:val="006605A9"/>
    <w:rsid w:val="006676D5"/>
    <w:rsid w:val="00671195"/>
    <w:rsid w:val="00671219"/>
    <w:rsid w:val="00676D13"/>
    <w:rsid w:val="00680CE5"/>
    <w:rsid w:val="00681B68"/>
    <w:rsid w:val="00682B47"/>
    <w:rsid w:val="00684842"/>
    <w:rsid w:val="00692356"/>
    <w:rsid w:val="006A05AF"/>
    <w:rsid w:val="006A0B1D"/>
    <w:rsid w:val="006A0BFB"/>
    <w:rsid w:val="006A2424"/>
    <w:rsid w:val="006A41FC"/>
    <w:rsid w:val="006A5323"/>
    <w:rsid w:val="006B652E"/>
    <w:rsid w:val="006C20FE"/>
    <w:rsid w:val="006C5A98"/>
    <w:rsid w:val="006D1AC1"/>
    <w:rsid w:val="006D20EB"/>
    <w:rsid w:val="006D2A81"/>
    <w:rsid w:val="006D4B35"/>
    <w:rsid w:val="006D6EB5"/>
    <w:rsid w:val="006E3F46"/>
    <w:rsid w:val="006E3F7D"/>
    <w:rsid w:val="006E3F90"/>
    <w:rsid w:val="006E45D1"/>
    <w:rsid w:val="006E4795"/>
    <w:rsid w:val="006E6084"/>
    <w:rsid w:val="006F5AEE"/>
    <w:rsid w:val="006F6843"/>
    <w:rsid w:val="00701344"/>
    <w:rsid w:val="00701E30"/>
    <w:rsid w:val="00702DB8"/>
    <w:rsid w:val="00703B60"/>
    <w:rsid w:val="00705906"/>
    <w:rsid w:val="00705F4A"/>
    <w:rsid w:val="007078E8"/>
    <w:rsid w:val="00712F37"/>
    <w:rsid w:val="0071305D"/>
    <w:rsid w:val="00715A1C"/>
    <w:rsid w:val="00721487"/>
    <w:rsid w:val="00723AD7"/>
    <w:rsid w:val="00726E00"/>
    <w:rsid w:val="007272A8"/>
    <w:rsid w:val="00731E30"/>
    <w:rsid w:val="00733BA8"/>
    <w:rsid w:val="007341B5"/>
    <w:rsid w:val="007406D6"/>
    <w:rsid w:val="00741341"/>
    <w:rsid w:val="0074456F"/>
    <w:rsid w:val="00746B8E"/>
    <w:rsid w:val="00747605"/>
    <w:rsid w:val="00747BB7"/>
    <w:rsid w:val="00750C3A"/>
    <w:rsid w:val="007516A1"/>
    <w:rsid w:val="00762DD1"/>
    <w:rsid w:val="007775BD"/>
    <w:rsid w:val="007802B4"/>
    <w:rsid w:val="0078074C"/>
    <w:rsid w:val="00780871"/>
    <w:rsid w:val="0078508D"/>
    <w:rsid w:val="0078577B"/>
    <w:rsid w:val="0078716B"/>
    <w:rsid w:val="00790BA5"/>
    <w:rsid w:val="007933B1"/>
    <w:rsid w:val="00794E53"/>
    <w:rsid w:val="00796FDD"/>
    <w:rsid w:val="007A0AE5"/>
    <w:rsid w:val="007A0FC1"/>
    <w:rsid w:val="007A2CBB"/>
    <w:rsid w:val="007A4F52"/>
    <w:rsid w:val="007B4107"/>
    <w:rsid w:val="007B4304"/>
    <w:rsid w:val="007C1CC1"/>
    <w:rsid w:val="007D1CA3"/>
    <w:rsid w:val="007D5832"/>
    <w:rsid w:val="007D59EB"/>
    <w:rsid w:val="007D5BF0"/>
    <w:rsid w:val="007D7E23"/>
    <w:rsid w:val="007F248B"/>
    <w:rsid w:val="007F3CC8"/>
    <w:rsid w:val="007F5C8E"/>
    <w:rsid w:val="007F7643"/>
    <w:rsid w:val="00802CF0"/>
    <w:rsid w:val="00803860"/>
    <w:rsid w:val="008040E1"/>
    <w:rsid w:val="00815E72"/>
    <w:rsid w:val="00825339"/>
    <w:rsid w:val="00826015"/>
    <w:rsid w:val="00826C04"/>
    <w:rsid w:val="0083203E"/>
    <w:rsid w:val="00843209"/>
    <w:rsid w:val="00850670"/>
    <w:rsid w:val="00860D0D"/>
    <w:rsid w:val="008701A4"/>
    <w:rsid w:val="00871FA4"/>
    <w:rsid w:val="00872C58"/>
    <w:rsid w:val="00874B9D"/>
    <w:rsid w:val="008773FB"/>
    <w:rsid w:val="00880B9F"/>
    <w:rsid w:val="00881251"/>
    <w:rsid w:val="00881A7A"/>
    <w:rsid w:val="008824F9"/>
    <w:rsid w:val="00883F11"/>
    <w:rsid w:val="008855FC"/>
    <w:rsid w:val="00885726"/>
    <w:rsid w:val="0088675C"/>
    <w:rsid w:val="00887E6A"/>
    <w:rsid w:val="008927F1"/>
    <w:rsid w:val="008950C7"/>
    <w:rsid w:val="008962E3"/>
    <w:rsid w:val="008A6E1A"/>
    <w:rsid w:val="008A742C"/>
    <w:rsid w:val="008B0A08"/>
    <w:rsid w:val="008B0C67"/>
    <w:rsid w:val="008B1296"/>
    <w:rsid w:val="008B34D6"/>
    <w:rsid w:val="008C37F7"/>
    <w:rsid w:val="008C3B5D"/>
    <w:rsid w:val="008C611D"/>
    <w:rsid w:val="008C7D05"/>
    <w:rsid w:val="008D063E"/>
    <w:rsid w:val="008D2F42"/>
    <w:rsid w:val="008D4AFD"/>
    <w:rsid w:val="008D55DD"/>
    <w:rsid w:val="008D7439"/>
    <w:rsid w:val="008D7480"/>
    <w:rsid w:val="008E01A6"/>
    <w:rsid w:val="008E30E1"/>
    <w:rsid w:val="008E482D"/>
    <w:rsid w:val="008E6495"/>
    <w:rsid w:val="008F2958"/>
    <w:rsid w:val="008F6ED3"/>
    <w:rsid w:val="008F754F"/>
    <w:rsid w:val="00904744"/>
    <w:rsid w:val="00904C44"/>
    <w:rsid w:val="00906CFE"/>
    <w:rsid w:val="00911FBA"/>
    <w:rsid w:val="00912909"/>
    <w:rsid w:val="00916C8B"/>
    <w:rsid w:val="00917965"/>
    <w:rsid w:val="00922916"/>
    <w:rsid w:val="0092417F"/>
    <w:rsid w:val="0092674D"/>
    <w:rsid w:val="00930E78"/>
    <w:rsid w:val="009448A6"/>
    <w:rsid w:val="00946B51"/>
    <w:rsid w:val="00947D7C"/>
    <w:rsid w:val="0095050A"/>
    <w:rsid w:val="0095137E"/>
    <w:rsid w:val="00952EE5"/>
    <w:rsid w:val="00956172"/>
    <w:rsid w:val="009570FC"/>
    <w:rsid w:val="0096089C"/>
    <w:rsid w:val="00962D91"/>
    <w:rsid w:val="009639D5"/>
    <w:rsid w:val="0096517F"/>
    <w:rsid w:val="00966356"/>
    <w:rsid w:val="009673A8"/>
    <w:rsid w:val="0097016A"/>
    <w:rsid w:val="00973257"/>
    <w:rsid w:val="00973DEC"/>
    <w:rsid w:val="00974C69"/>
    <w:rsid w:val="00975D6D"/>
    <w:rsid w:val="00975E5A"/>
    <w:rsid w:val="00976B11"/>
    <w:rsid w:val="00980037"/>
    <w:rsid w:val="00995E3A"/>
    <w:rsid w:val="009975A9"/>
    <w:rsid w:val="009A4A68"/>
    <w:rsid w:val="009B090E"/>
    <w:rsid w:val="009B4524"/>
    <w:rsid w:val="009B7D35"/>
    <w:rsid w:val="009C1342"/>
    <w:rsid w:val="009C419B"/>
    <w:rsid w:val="009C7323"/>
    <w:rsid w:val="009D0CC7"/>
    <w:rsid w:val="009D4937"/>
    <w:rsid w:val="009D5161"/>
    <w:rsid w:val="009D7ED4"/>
    <w:rsid w:val="009E225C"/>
    <w:rsid w:val="009E2BE2"/>
    <w:rsid w:val="009E37D4"/>
    <w:rsid w:val="009E6C52"/>
    <w:rsid w:val="009F26A0"/>
    <w:rsid w:val="009F33A0"/>
    <w:rsid w:val="009F6B84"/>
    <w:rsid w:val="00A03498"/>
    <w:rsid w:val="00A05569"/>
    <w:rsid w:val="00A06A79"/>
    <w:rsid w:val="00A1144B"/>
    <w:rsid w:val="00A12616"/>
    <w:rsid w:val="00A12D76"/>
    <w:rsid w:val="00A1436C"/>
    <w:rsid w:val="00A1463B"/>
    <w:rsid w:val="00A26AD6"/>
    <w:rsid w:val="00A345C9"/>
    <w:rsid w:val="00A35257"/>
    <w:rsid w:val="00A41571"/>
    <w:rsid w:val="00A43AB3"/>
    <w:rsid w:val="00A4776F"/>
    <w:rsid w:val="00A540DC"/>
    <w:rsid w:val="00A63D9A"/>
    <w:rsid w:val="00A654A8"/>
    <w:rsid w:val="00A664A7"/>
    <w:rsid w:val="00A72F76"/>
    <w:rsid w:val="00A74747"/>
    <w:rsid w:val="00A8789C"/>
    <w:rsid w:val="00A94263"/>
    <w:rsid w:val="00AA1F72"/>
    <w:rsid w:val="00AA313F"/>
    <w:rsid w:val="00AB1728"/>
    <w:rsid w:val="00AB3149"/>
    <w:rsid w:val="00AB68AE"/>
    <w:rsid w:val="00AC051F"/>
    <w:rsid w:val="00AC1AA0"/>
    <w:rsid w:val="00AC2B7A"/>
    <w:rsid w:val="00AC3EA3"/>
    <w:rsid w:val="00AC42FB"/>
    <w:rsid w:val="00AD2E7F"/>
    <w:rsid w:val="00AD6E8C"/>
    <w:rsid w:val="00AE1C6C"/>
    <w:rsid w:val="00AE5EFB"/>
    <w:rsid w:val="00AF17B3"/>
    <w:rsid w:val="00AF4363"/>
    <w:rsid w:val="00AF47F8"/>
    <w:rsid w:val="00AF797B"/>
    <w:rsid w:val="00B029C3"/>
    <w:rsid w:val="00B03B36"/>
    <w:rsid w:val="00B05903"/>
    <w:rsid w:val="00B07599"/>
    <w:rsid w:val="00B1004D"/>
    <w:rsid w:val="00B1077C"/>
    <w:rsid w:val="00B10E87"/>
    <w:rsid w:val="00B1119A"/>
    <w:rsid w:val="00B1285B"/>
    <w:rsid w:val="00B17F5D"/>
    <w:rsid w:val="00B23410"/>
    <w:rsid w:val="00B24D7F"/>
    <w:rsid w:val="00B25159"/>
    <w:rsid w:val="00B30709"/>
    <w:rsid w:val="00B31628"/>
    <w:rsid w:val="00B33CD0"/>
    <w:rsid w:val="00B34376"/>
    <w:rsid w:val="00B3466D"/>
    <w:rsid w:val="00B40B27"/>
    <w:rsid w:val="00B42519"/>
    <w:rsid w:val="00B42C62"/>
    <w:rsid w:val="00B50BE0"/>
    <w:rsid w:val="00B51DBD"/>
    <w:rsid w:val="00B52C82"/>
    <w:rsid w:val="00B5391C"/>
    <w:rsid w:val="00B555D1"/>
    <w:rsid w:val="00B63C60"/>
    <w:rsid w:val="00B646AB"/>
    <w:rsid w:val="00B64E98"/>
    <w:rsid w:val="00B65B04"/>
    <w:rsid w:val="00B77447"/>
    <w:rsid w:val="00B80DC6"/>
    <w:rsid w:val="00B810F0"/>
    <w:rsid w:val="00B819B4"/>
    <w:rsid w:val="00B81EEA"/>
    <w:rsid w:val="00B8227E"/>
    <w:rsid w:val="00B83DA2"/>
    <w:rsid w:val="00B910D5"/>
    <w:rsid w:val="00B92926"/>
    <w:rsid w:val="00B95DB8"/>
    <w:rsid w:val="00B97F6E"/>
    <w:rsid w:val="00BA107D"/>
    <w:rsid w:val="00BA13AE"/>
    <w:rsid w:val="00BA2577"/>
    <w:rsid w:val="00BA65FF"/>
    <w:rsid w:val="00BB2D19"/>
    <w:rsid w:val="00BB5A9C"/>
    <w:rsid w:val="00BB76E2"/>
    <w:rsid w:val="00BC356C"/>
    <w:rsid w:val="00BC6BD1"/>
    <w:rsid w:val="00BC7173"/>
    <w:rsid w:val="00BD4424"/>
    <w:rsid w:val="00BE3B73"/>
    <w:rsid w:val="00BE4636"/>
    <w:rsid w:val="00BE5C92"/>
    <w:rsid w:val="00BF1AAF"/>
    <w:rsid w:val="00C00EC0"/>
    <w:rsid w:val="00C0580C"/>
    <w:rsid w:val="00C06BD6"/>
    <w:rsid w:val="00C112EE"/>
    <w:rsid w:val="00C11EB7"/>
    <w:rsid w:val="00C159E4"/>
    <w:rsid w:val="00C279A9"/>
    <w:rsid w:val="00C322E0"/>
    <w:rsid w:val="00C327A5"/>
    <w:rsid w:val="00C33D50"/>
    <w:rsid w:val="00C33F55"/>
    <w:rsid w:val="00C447D2"/>
    <w:rsid w:val="00C4524D"/>
    <w:rsid w:val="00C506FD"/>
    <w:rsid w:val="00C50ADE"/>
    <w:rsid w:val="00C52803"/>
    <w:rsid w:val="00C55043"/>
    <w:rsid w:val="00C62224"/>
    <w:rsid w:val="00C631EC"/>
    <w:rsid w:val="00C70E23"/>
    <w:rsid w:val="00C73C59"/>
    <w:rsid w:val="00C74BC6"/>
    <w:rsid w:val="00C76D12"/>
    <w:rsid w:val="00C87F7B"/>
    <w:rsid w:val="00C907CB"/>
    <w:rsid w:val="00C930ED"/>
    <w:rsid w:val="00C94644"/>
    <w:rsid w:val="00C952D5"/>
    <w:rsid w:val="00C964AF"/>
    <w:rsid w:val="00CA0CEC"/>
    <w:rsid w:val="00CA5650"/>
    <w:rsid w:val="00CB0A44"/>
    <w:rsid w:val="00CC0C75"/>
    <w:rsid w:val="00CC140C"/>
    <w:rsid w:val="00CC1F3A"/>
    <w:rsid w:val="00CC3B3E"/>
    <w:rsid w:val="00CC5900"/>
    <w:rsid w:val="00CE1564"/>
    <w:rsid w:val="00CE3758"/>
    <w:rsid w:val="00CF0DA1"/>
    <w:rsid w:val="00D00BB8"/>
    <w:rsid w:val="00D0212D"/>
    <w:rsid w:val="00D05343"/>
    <w:rsid w:val="00D06181"/>
    <w:rsid w:val="00D106A4"/>
    <w:rsid w:val="00D112A5"/>
    <w:rsid w:val="00D13BB2"/>
    <w:rsid w:val="00D16A3C"/>
    <w:rsid w:val="00D229D0"/>
    <w:rsid w:val="00D23979"/>
    <w:rsid w:val="00D32D22"/>
    <w:rsid w:val="00D37C03"/>
    <w:rsid w:val="00D51645"/>
    <w:rsid w:val="00D5348D"/>
    <w:rsid w:val="00D54844"/>
    <w:rsid w:val="00D57F9D"/>
    <w:rsid w:val="00D63C04"/>
    <w:rsid w:val="00D63E17"/>
    <w:rsid w:val="00D643E2"/>
    <w:rsid w:val="00D64E99"/>
    <w:rsid w:val="00D6591B"/>
    <w:rsid w:val="00D7017B"/>
    <w:rsid w:val="00D72AB0"/>
    <w:rsid w:val="00D73409"/>
    <w:rsid w:val="00D74912"/>
    <w:rsid w:val="00D76461"/>
    <w:rsid w:val="00D81E92"/>
    <w:rsid w:val="00D86554"/>
    <w:rsid w:val="00D9017B"/>
    <w:rsid w:val="00D932CF"/>
    <w:rsid w:val="00D95502"/>
    <w:rsid w:val="00D969EB"/>
    <w:rsid w:val="00DA559A"/>
    <w:rsid w:val="00DA5724"/>
    <w:rsid w:val="00DA707C"/>
    <w:rsid w:val="00DB0123"/>
    <w:rsid w:val="00DB1C7E"/>
    <w:rsid w:val="00DB4301"/>
    <w:rsid w:val="00DC22D3"/>
    <w:rsid w:val="00DC2BC9"/>
    <w:rsid w:val="00DD07C1"/>
    <w:rsid w:val="00DD1B5C"/>
    <w:rsid w:val="00DE267D"/>
    <w:rsid w:val="00DE2FE7"/>
    <w:rsid w:val="00DE5D82"/>
    <w:rsid w:val="00DF0379"/>
    <w:rsid w:val="00DF076D"/>
    <w:rsid w:val="00DF6B8A"/>
    <w:rsid w:val="00E01C0C"/>
    <w:rsid w:val="00E04D91"/>
    <w:rsid w:val="00E05D2B"/>
    <w:rsid w:val="00E14332"/>
    <w:rsid w:val="00E20396"/>
    <w:rsid w:val="00E2258E"/>
    <w:rsid w:val="00E25B4F"/>
    <w:rsid w:val="00E33617"/>
    <w:rsid w:val="00E35232"/>
    <w:rsid w:val="00E3664A"/>
    <w:rsid w:val="00E36803"/>
    <w:rsid w:val="00E410D0"/>
    <w:rsid w:val="00E423A2"/>
    <w:rsid w:val="00E4250C"/>
    <w:rsid w:val="00E45802"/>
    <w:rsid w:val="00E504E1"/>
    <w:rsid w:val="00E52922"/>
    <w:rsid w:val="00E5415B"/>
    <w:rsid w:val="00E60E70"/>
    <w:rsid w:val="00E62BC5"/>
    <w:rsid w:val="00E704AF"/>
    <w:rsid w:val="00E72C6C"/>
    <w:rsid w:val="00E7726D"/>
    <w:rsid w:val="00E8262D"/>
    <w:rsid w:val="00E95F9A"/>
    <w:rsid w:val="00E96FFC"/>
    <w:rsid w:val="00EA0403"/>
    <w:rsid w:val="00EA35AB"/>
    <w:rsid w:val="00EA3861"/>
    <w:rsid w:val="00EA7A57"/>
    <w:rsid w:val="00EB2422"/>
    <w:rsid w:val="00EC0787"/>
    <w:rsid w:val="00EC213C"/>
    <w:rsid w:val="00EC25A2"/>
    <w:rsid w:val="00EC3962"/>
    <w:rsid w:val="00EC49FF"/>
    <w:rsid w:val="00ED6626"/>
    <w:rsid w:val="00EE259A"/>
    <w:rsid w:val="00EE7A6F"/>
    <w:rsid w:val="00EF0ED1"/>
    <w:rsid w:val="00EF43F6"/>
    <w:rsid w:val="00EF69F8"/>
    <w:rsid w:val="00EF7243"/>
    <w:rsid w:val="00F10957"/>
    <w:rsid w:val="00F11E15"/>
    <w:rsid w:val="00F1283C"/>
    <w:rsid w:val="00F20BDF"/>
    <w:rsid w:val="00F20CCD"/>
    <w:rsid w:val="00F22C01"/>
    <w:rsid w:val="00F2354C"/>
    <w:rsid w:val="00F31594"/>
    <w:rsid w:val="00F4128A"/>
    <w:rsid w:val="00F4292E"/>
    <w:rsid w:val="00F46B73"/>
    <w:rsid w:val="00F5086B"/>
    <w:rsid w:val="00F50A7A"/>
    <w:rsid w:val="00F517ED"/>
    <w:rsid w:val="00F539C1"/>
    <w:rsid w:val="00F54F6E"/>
    <w:rsid w:val="00F55716"/>
    <w:rsid w:val="00F60D8E"/>
    <w:rsid w:val="00F62CC7"/>
    <w:rsid w:val="00F6358A"/>
    <w:rsid w:val="00F640D8"/>
    <w:rsid w:val="00F71EEF"/>
    <w:rsid w:val="00F722BC"/>
    <w:rsid w:val="00F73343"/>
    <w:rsid w:val="00F77713"/>
    <w:rsid w:val="00F81520"/>
    <w:rsid w:val="00F81A7E"/>
    <w:rsid w:val="00F85C2A"/>
    <w:rsid w:val="00F92C3D"/>
    <w:rsid w:val="00F94FBF"/>
    <w:rsid w:val="00F95682"/>
    <w:rsid w:val="00F959E0"/>
    <w:rsid w:val="00F97C6B"/>
    <w:rsid w:val="00FA3748"/>
    <w:rsid w:val="00FB0DDF"/>
    <w:rsid w:val="00FB35B7"/>
    <w:rsid w:val="00FB3CF7"/>
    <w:rsid w:val="00FC1CFE"/>
    <w:rsid w:val="00FC1F57"/>
    <w:rsid w:val="00FC4DFD"/>
    <w:rsid w:val="00FC5BCC"/>
    <w:rsid w:val="00FC5F3E"/>
    <w:rsid w:val="00FC7CC7"/>
    <w:rsid w:val="00FC7EED"/>
    <w:rsid w:val="00FD07C4"/>
    <w:rsid w:val="00FD207A"/>
    <w:rsid w:val="00FE22E8"/>
    <w:rsid w:val="00FE4963"/>
    <w:rsid w:val="00FE5817"/>
    <w:rsid w:val="00FE5B49"/>
    <w:rsid w:val="00FE70CF"/>
    <w:rsid w:val="00FF0762"/>
    <w:rsid w:val="00FF0B5C"/>
    <w:rsid w:val="00FF4858"/>
    <w:rsid w:val="00FF4E6F"/>
    <w:rsid w:val="01159A50"/>
    <w:rsid w:val="0136E2DA"/>
    <w:rsid w:val="01483EAF"/>
    <w:rsid w:val="017AE58E"/>
    <w:rsid w:val="01C3D81A"/>
    <w:rsid w:val="01FD75BB"/>
    <w:rsid w:val="02215803"/>
    <w:rsid w:val="02A35B2F"/>
    <w:rsid w:val="02E40F10"/>
    <w:rsid w:val="03228BE9"/>
    <w:rsid w:val="03257748"/>
    <w:rsid w:val="0372F410"/>
    <w:rsid w:val="038FC8F2"/>
    <w:rsid w:val="03917C35"/>
    <w:rsid w:val="03C2E85E"/>
    <w:rsid w:val="03CFE47D"/>
    <w:rsid w:val="04891EBA"/>
    <w:rsid w:val="04C58CD4"/>
    <w:rsid w:val="053015C7"/>
    <w:rsid w:val="05344D99"/>
    <w:rsid w:val="0579B0D3"/>
    <w:rsid w:val="057BB018"/>
    <w:rsid w:val="06018A4A"/>
    <w:rsid w:val="06362411"/>
    <w:rsid w:val="0647B1D2"/>
    <w:rsid w:val="065D92B3"/>
    <w:rsid w:val="067283A8"/>
    <w:rsid w:val="068341BD"/>
    <w:rsid w:val="06D42B9C"/>
    <w:rsid w:val="07137E32"/>
    <w:rsid w:val="07F83573"/>
    <w:rsid w:val="07FC72CE"/>
    <w:rsid w:val="083436A1"/>
    <w:rsid w:val="087599F4"/>
    <w:rsid w:val="08A5C9D8"/>
    <w:rsid w:val="095072C4"/>
    <w:rsid w:val="09B60EAC"/>
    <w:rsid w:val="09E23594"/>
    <w:rsid w:val="0A605BDB"/>
    <w:rsid w:val="0A662E30"/>
    <w:rsid w:val="0A926228"/>
    <w:rsid w:val="0AA933CB"/>
    <w:rsid w:val="0AB9F92D"/>
    <w:rsid w:val="0B200E48"/>
    <w:rsid w:val="0B254CF9"/>
    <w:rsid w:val="0B45F4CB"/>
    <w:rsid w:val="0B938ED0"/>
    <w:rsid w:val="0BA0B020"/>
    <w:rsid w:val="0BA80946"/>
    <w:rsid w:val="0BB5EADD"/>
    <w:rsid w:val="0BCC24E2"/>
    <w:rsid w:val="0BE0B682"/>
    <w:rsid w:val="0C221133"/>
    <w:rsid w:val="0C3C4774"/>
    <w:rsid w:val="0C646FB2"/>
    <w:rsid w:val="0C9222FB"/>
    <w:rsid w:val="0D19D656"/>
    <w:rsid w:val="0D23275D"/>
    <w:rsid w:val="0D3B27AC"/>
    <w:rsid w:val="0D545009"/>
    <w:rsid w:val="0D56FBA5"/>
    <w:rsid w:val="0D63524F"/>
    <w:rsid w:val="0D71D38B"/>
    <w:rsid w:val="0D792C10"/>
    <w:rsid w:val="0DEAAD94"/>
    <w:rsid w:val="0E575982"/>
    <w:rsid w:val="0EDEE5CF"/>
    <w:rsid w:val="0EFDB77A"/>
    <w:rsid w:val="0F6373C1"/>
    <w:rsid w:val="0F6E9AD0"/>
    <w:rsid w:val="0F73E836"/>
    <w:rsid w:val="0FBA7D54"/>
    <w:rsid w:val="0FBED610"/>
    <w:rsid w:val="107EFFAA"/>
    <w:rsid w:val="108A3306"/>
    <w:rsid w:val="10A65644"/>
    <w:rsid w:val="1127D322"/>
    <w:rsid w:val="113B53AA"/>
    <w:rsid w:val="1192C12F"/>
    <w:rsid w:val="11938634"/>
    <w:rsid w:val="11C37891"/>
    <w:rsid w:val="1304B756"/>
    <w:rsid w:val="1380A4F2"/>
    <w:rsid w:val="13AA6930"/>
    <w:rsid w:val="13E4FF43"/>
    <w:rsid w:val="14392EEE"/>
    <w:rsid w:val="14848782"/>
    <w:rsid w:val="14878727"/>
    <w:rsid w:val="14CF8328"/>
    <w:rsid w:val="14D0E90D"/>
    <w:rsid w:val="152ACDAF"/>
    <w:rsid w:val="15AE8D25"/>
    <w:rsid w:val="1629BED8"/>
    <w:rsid w:val="1636E535"/>
    <w:rsid w:val="1672110A"/>
    <w:rsid w:val="16864AE1"/>
    <w:rsid w:val="17E6E4C7"/>
    <w:rsid w:val="183C7837"/>
    <w:rsid w:val="187609E8"/>
    <w:rsid w:val="19615F9A"/>
    <w:rsid w:val="1999B3F8"/>
    <w:rsid w:val="1A19AAB4"/>
    <w:rsid w:val="1A33D589"/>
    <w:rsid w:val="1AEB7827"/>
    <w:rsid w:val="1B948F0A"/>
    <w:rsid w:val="1BA3A207"/>
    <w:rsid w:val="1BDCFB92"/>
    <w:rsid w:val="1CFBA075"/>
    <w:rsid w:val="1D350439"/>
    <w:rsid w:val="1DFE2048"/>
    <w:rsid w:val="1E0A94B6"/>
    <w:rsid w:val="1E5C1CE7"/>
    <w:rsid w:val="1E5D05D1"/>
    <w:rsid w:val="1E5E36C6"/>
    <w:rsid w:val="1E7898BC"/>
    <w:rsid w:val="1EC8D635"/>
    <w:rsid w:val="1ECE32C3"/>
    <w:rsid w:val="1F178017"/>
    <w:rsid w:val="1F84A109"/>
    <w:rsid w:val="1FCAA39D"/>
    <w:rsid w:val="1FF5C9FA"/>
    <w:rsid w:val="2064F78B"/>
    <w:rsid w:val="20B565B3"/>
    <w:rsid w:val="215D928B"/>
    <w:rsid w:val="219493DB"/>
    <w:rsid w:val="21A7136B"/>
    <w:rsid w:val="21B2EAC8"/>
    <w:rsid w:val="21EFD1FC"/>
    <w:rsid w:val="2229B077"/>
    <w:rsid w:val="22CEE56A"/>
    <w:rsid w:val="231428B1"/>
    <w:rsid w:val="2331E3E4"/>
    <w:rsid w:val="23C87A80"/>
    <w:rsid w:val="23E6477A"/>
    <w:rsid w:val="23F1366D"/>
    <w:rsid w:val="242368D1"/>
    <w:rsid w:val="24C597F8"/>
    <w:rsid w:val="24DAF911"/>
    <w:rsid w:val="24E50A71"/>
    <w:rsid w:val="251DF591"/>
    <w:rsid w:val="252E9DA0"/>
    <w:rsid w:val="25644AE1"/>
    <w:rsid w:val="2565A69A"/>
    <w:rsid w:val="26094D29"/>
    <w:rsid w:val="26578733"/>
    <w:rsid w:val="26D15864"/>
    <w:rsid w:val="26D3E81A"/>
    <w:rsid w:val="26F53F39"/>
    <w:rsid w:val="272A9E6C"/>
    <w:rsid w:val="27D3C998"/>
    <w:rsid w:val="27E3A089"/>
    <w:rsid w:val="28651E87"/>
    <w:rsid w:val="2892F28E"/>
    <w:rsid w:val="28A16D0A"/>
    <w:rsid w:val="28BE625D"/>
    <w:rsid w:val="28C91A86"/>
    <w:rsid w:val="28F83D6C"/>
    <w:rsid w:val="29153633"/>
    <w:rsid w:val="29187B72"/>
    <w:rsid w:val="2976F7C8"/>
    <w:rsid w:val="298B47A5"/>
    <w:rsid w:val="2A2EBEDB"/>
    <w:rsid w:val="2A93E76C"/>
    <w:rsid w:val="2AD94232"/>
    <w:rsid w:val="2B53C798"/>
    <w:rsid w:val="2B9B9444"/>
    <w:rsid w:val="2BD38C65"/>
    <w:rsid w:val="2BE8FEC8"/>
    <w:rsid w:val="2C4F8CB2"/>
    <w:rsid w:val="2C886751"/>
    <w:rsid w:val="2D31FBB8"/>
    <w:rsid w:val="2D5BE2F0"/>
    <w:rsid w:val="2D89BEBC"/>
    <w:rsid w:val="2E213E8D"/>
    <w:rsid w:val="2E6C6E16"/>
    <w:rsid w:val="2E83D14C"/>
    <w:rsid w:val="2E9325DB"/>
    <w:rsid w:val="2EA1E42C"/>
    <w:rsid w:val="2F11DABE"/>
    <w:rsid w:val="2F239A9E"/>
    <w:rsid w:val="2F46C76E"/>
    <w:rsid w:val="2FCA17E0"/>
    <w:rsid w:val="2FF70C6F"/>
    <w:rsid w:val="30120B3A"/>
    <w:rsid w:val="302166D4"/>
    <w:rsid w:val="303E1B0E"/>
    <w:rsid w:val="3073E48C"/>
    <w:rsid w:val="308CB59F"/>
    <w:rsid w:val="30DA87DB"/>
    <w:rsid w:val="3128359E"/>
    <w:rsid w:val="31A40ED8"/>
    <w:rsid w:val="31A4E5C2"/>
    <w:rsid w:val="32236735"/>
    <w:rsid w:val="3225BE04"/>
    <w:rsid w:val="324329B1"/>
    <w:rsid w:val="32C405FF"/>
    <w:rsid w:val="32C840D7"/>
    <w:rsid w:val="3371AE0F"/>
    <w:rsid w:val="3398921C"/>
    <w:rsid w:val="33D7719F"/>
    <w:rsid w:val="340FE727"/>
    <w:rsid w:val="34992526"/>
    <w:rsid w:val="34C919A0"/>
    <w:rsid w:val="354A382F"/>
    <w:rsid w:val="3594D0A1"/>
    <w:rsid w:val="361B2C5A"/>
    <w:rsid w:val="36750AEA"/>
    <w:rsid w:val="368A5C8A"/>
    <w:rsid w:val="36F1F96A"/>
    <w:rsid w:val="3721550D"/>
    <w:rsid w:val="37977722"/>
    <w:rsid w:val="37ACDE1B"/>
    <w:rsid w:val="37FBBBA8"/>
    <w:rsid w:val="3894799F"/>
    <w:rsid w:val="38A2355C"/>
    <w:rsid w:val="39AF20BD"/>
    <w:rsid w:val="3ACF17E4"/>
    <w:rsid w:val="3ADF62AF"/>
    <w:rsid w:val="3B3E312F"/>
    <w:rsid w:val="3B4A5C92"/>
    <w:rsid w:val="3BD5A354"/>
    <w:rsid w:val="3BFD909C"/>
    <w:rsid w:val="3C11A64E"/>
    <w:rsid w:val="3C1D4A38"/>
    <w:rsid w:val="3C66B313"/>
    <w:rsid w:val="3CF9EAE2"/>
    <w:rsid w:val="3CFC2F39"/>
    <w:rsid w:val="3D095570"/>
    <w:rsid w:val="3D29C6C1"/>
    <w:rsid w:val="3D75A67F"/>
    <w:rsid w:val="3D9E1238"/>
    <w:rsid w:val="3D9FE286"/>
    <w:rsid w:val="3DAA0D83"/>
    <w:rsid w:val="3DFCA23D"/>
    <w:rsid w:val="3F1B638B"/>
    <w:rsid w:val="3F24B734"/>
    <w:rsid w:val="3F2D620B"/>
    <w:rsid w:val="3F93AC5D"/>
    <w:rsid w:val="3F9E3BB2"/>
    <w:rsid w:val="3FBDC6E0"/>
    <w:rsid w:val="413951A5"/>
    <w:rsid w:val="414D410E"/>
    <w:rsid w:val="41734931"/>
    <w:rsid w:val="41CB463B"/>
    <w:rsid w:val="420A06C9"/>
    <w:rsid w:val="42778EF8"/>
    <w:rsid w:val="42784E7B"/>
    <w:rsid w:val="42F3DC82"/>
    <w:rsid w:val="430AE12C"/>
    <w:rsid w:val="43D6ED1C"/>
    <w:rsid w:val="4484C9FE"/>
    <w:rsid w:val="44996E4C"/>
    <w:rsid w:val="449EB9B6"/>
    <w:rsid w:val="44A91027"/>
    <w:rsid w:val="46226C5B"/>
    <w:rsid w:val="46BEF5AD"/>
    <w:rsid w:val="473589F5"/>
    <w:rsid w:val="475B0429"/>
    <w:rsid w:val="47A7A57B"/>
    <w:rsid w:val="47C1FFE3"/>
    <w:rsid w:val="47DBDAF7"/>
    <w:rsid w:val="47F99E71"/>
    <w:rsid w:val="488156FF"/>
    <w:rsid w:val="48BF4B57"/>
    <w:rsid w:val="48EC7A26"/>
    <w:rsid w:val="4927FEF1"/>
    <w:rsid w:val="4980538C"/>
    <w:rsid w:val="4A204E31"/>
    <w:rsid w:val="4A6D2AB7"/>
    <w:rsid w:val="4B3E9E2E"/>
    <w:rsid w:val="4B890414"/>
    <w:rsid w:val="4C04B78C"/>
    <w:rsid w:val="4C222375"/>
    <w:rsid w:val="4C5B1868"/>
    <w:rsid w:val="4C5FF642"/>
    <w:rsid w:val="4C6CECA8"/>
    <w:rsid w:val="4C83D25F"/>
    <w:rsid w:val="4CAD260F"/>
    <w:rsid w:val="4D285D82"/>
    <w:rsid w:val="4D55AE08"/>
    <w:rsid w:val="4D8530E2"/>
    <w:rsid w:val="4DA0A12D"/>
    <w:rsid w:val="4DFA96D0"/>
    <w:rsid w:val="4E2ECB80"/>
    <w:rsid w:val="4E88DFF0"/>
    <w:rsid w:val="4E977A34"/>
    <w:rsid w:val="4EB21673"/>
    <w:rsid w:val="4F59C437"/>
    <w:rsid w:val="505101E9"/>
    <w:rsid w:val="5062235D"/>
    <w:rsid w:val="50BF98A1"/>
    <w:rsid w:val="50F35586"/>
    <w:rsid w:val="51600945"/>
    <w:rsid w:val="51684C10"/>
    <w:rsid w:val="52808999"/>
    <w:rsid w:val="529E55BE"/>
    <w:rsid w:val="534BF459"/>
    <w:rsid w:val="5375CE3E"/>
    <w:rsid w:val="53B1BFCC"/>
    <w:rsid w:val="53CD8723"/>
    <w:rsid w:val="53D1E24D"/>
    <w:rsid w:val="53DE4325"/>
    <w:rsid w:val="53E9D0F6"/>
    <w:rsid w:val="542D355A"/>
    <w:rsid w:val="545EE254"/>
    <w:rsid w:val="54C8BE2A"/>
    <w:rsid w:val="55112E3E"/>
    <w:rsid w:val="5518ACD7"/>
    <w:rsid w:val="5519624F"/>
    <w:rsid w:val="5554AC48"/>
    <w:rsid w:val="56589D51"/>
    <w:rsid w:val="574D0A23"/>
    <w:rsid w:val="57C6141E"/>
    <w:rsid w:val="5834E8DE"/>
    <w:rsid w:val="58478576"/>
    <w:rsid w:val="584E53C6"/>
    <w:rsid w:val="58EC7DC4"/>
    <w:rsid w:val="597B8398"/>
    <w:rsid w:val="59F4E866"/>
    <w:rsid w:val="5A643B47"/>
    <w:rsid w:val="5A862D0C"/>
    <w:rsid w:val="5AB5F0A3"/>
    <w:rsid w:val="5AD0E228"/>
    <w:rsid w:val="5B3EDCEB"/>
    <w:rsid w:val="5B528CB3"/>
    <w:rsid w:val="5B6DF5F9"/>
    <w:rsid w:val="5BF23E9C"/>
    <w:rsid w:val="5C2D854B"/>
    <w:rsid w:val="5C801D6C"/>
    <w:rsid w:val="5CB3245A"/>
    <w:rsid w:val="5CE05DDD"/>
    <w:rsid w:val="5CF96F76"/>
    <w:rsid w:val="5D6143AF"/>
    <w:rsid w:val="5D705335"/>
    <w:rsid w:val="5D9E71C3"/>
    <w:rsid w:val="5E29863A"/>
    <w:rsid w:val="60121865"/>
    <w:rsid w:val="6052A582"/>
    <w:rsid w:val="609042D4"/>
    <w:rsid w:val="61321A8C"/>
    <w:rsid w:val="61331E16"/>
    <w:rsid w:val="62108081"/>
    <w:rsid w:val="622BA7ED"/>
    <w:rsid w:val="62986B22"/>
    <w:rsid w:val="63525685"/>
    <w:rsid w:val="6387EEC9"/>
    <w:rsid w:val="63E6CD0C"/>
    <w:rsid w:val="64684CD7"/>
    <w:rsid w:val="6479BEDE"/>
    <w:rsid w:val="64C6B61E"/>
    <w:rsid w:val="64F1E7A7"/>
    <w:rsid w:val="64FE6D4F"/>
    <w:rsid w:val="65729EA7"/>
    <w:rsid w:val="658DAE9B"/>
    <w:rsid w:val="65B05FE9"/>
    <w:rsid w:val="65C503FD"/>
    <w:rsid w:val="65C8640F"/>
    <w:rsid w:val="66006DC6"/>
    <w:rsid w:val="664B9DD2"/>
    <w:rsid w:val="6670CB4A"/>
    <w:rsid w:val="671353BE"/>
    <w:rsid w:val="6746523B"/>
    <w:rsid w:val="677145F3"/>
    <w:rsid w:val="6779FCBB"/>
    <w:rsid w:val="67979508"/>
    <w:rsid w:val="6856B4CE"/>
    <w:rsid w:val="6859DCE9"/>
    <w:rsid w:val="685D2BE1"/>
    <w:rsid w:val="68A226AE"/>
    <w:rsid w:val="68FCA4BF"/>
    <w:rsid w:val="697E177C"/>
    <w:rsid w:val="69DBBD76"/>
    <w:rsid w:val="6A49107B"/>
    <w:rsid w:val="6A987520"/>
    <w:rsid w:val="6B3E3169"/>
    <w:rsid w:val="6BE51A03"/>
    <w:rsid w:val="6C19ADF1"/>
    <w:rsid w:val="6C1CB15C"/>
    <w:rsid w:val="6D17E940"/>
    <w:rsid w:val="6D2DDD67"/>
    <w:rsid w:val="6D9134A8"/>
    <w:rsid w:val="6DD015E2"/>
    <w:rsid w:val="6E8CEBBB"/>
    <w:rsid w:val="6E90532B"/>
    <w:rsid w:val="6EEAC744"/>
    <w:rsid w:val="6F16CEC6"/>
    <w:rsid w:val="6F6BE643"/>
    <w:rsid w:val="6F8E5CFD"/>
    <w:rsid w:val="6FB5FCFF"/>
    <w:rsid w:val="6FD01487"/>
    <w:rsid w:val="7007A642"/>
    <w:rsid w:val="700E13B0"/>
    <w:rsid w:val="70377A03"/>
    <w:rsid w:val="7082AC35"/>
    <w:rsid w:val="70ECD64B"/>
    <w:rsid w:val="7107B6A4"/>
    <w:rsid w:val="716D2608"/>
    <w:rsid w:val="71C3FDA2"/>
    <w:rsid w:val="71EB3BEB"/>
    <w:rsid w:val="727A2D99"/>
    <w:rsid w:val="72D5F516"/>
    <w:rsid w:val="7354E2BF"/>
    <w:rsid w:val="73870C4C"/>
    <w:rsid w:val="747DB3E2"/>
    <w:rsid w:val="74E790FE"/>
    <w:rsid w:val="7504727C"/>
    <w:rsid w:val="750729AA"/>
    <w:rsid w:val="750B03CC"/>
    <w:rsid w:val="7519DFC2"/>
    <w:rsid w:val="756D1F24"/>
    <w:rsid w:val="75937FD7"/>
    <w:rsid w:val="7595BB91"/>
    <w:rsid w:val="75C58D46"/>
    <w:rsid w:val="75E669E7"/>
    <w:rsid w:val="76BEC728"/>
    <w:rsid w:val="76EF686B"/>
    <w:rsid w:val="76FC0712"/>
    <w:rsid w:val="777EE5AE"/>
    <w:rsid w:val="77996EE2"/>
    <w:rsid w:val="780EDB59"/>
    <w:rsid w:val="782F6976"/>
    <w:rsid w:val="788C4E26"/>
    <w:rsid w:val="78C2B023"/>
    <w:rsid w:val="7912C889"/>
    <w:rsid w:val="791AB60F"/>
    <w:rsid w:val="79353F43"/>
    <w:rsid w:val="793B37D3"/>
    <w:rsid w:val="799DC237"/>
    <w:rsid w:val="79DD4530"/>
    <w:rsid w:val="79ED3255"/>
    <w:rsid w:val="79ED631F"/>
    <w:rsid w:val="7AF4BB53"/>
    <w:rsid w:val="7AFCDC71"/>
    <w:rsid w:val="7AFFEB11"/>
    <w:rsid w:val="7C157330"/>
    <w:rsid w:val="7C4A694B"/>
    <w:rsid w:val="7C5256D1"/>
    <w:rsid w:val="7CB033E1"/>
    <w:rsid w:val="7CE073A0"/>
    <w:rsid w:val="7D024A28"/>
    <w:rsid w:val="7DE2BA24"/>
    <w:rsid w:val="7E109DEC"/>
    <w:rsid w:val="7E412EFE"/>
    <w:rsid w:val="7F04D6A3"/>
    <w:rsid w:val="7F58FF47"/>
    <w:rsid w:val="7F70CF36"/>
    <w:rsid w:val="7FB59460"/>
    <w:rsid w:val="7FDA3483"/>
    <w:rsid w:val="7FF4BDE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C62C8F"/>
  <w15:docId w15:val="{D5A95B7E-E08D-4352-89B7-34EADBC2E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364C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A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0AC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136419"/>
  </w:style>
  <w:style w:type="paragraph" w:styleId="ListParagraph">
    <w:name w:val="List Paragraph"/>
    <w:basedOn w:val="Normal"/>
    <w:uiPriority w:val="34"/>
    <w:qFormat/>
    <w:rsid w:val="00136419"/>
    <w:pPr>
      <w:ind w:left="720"/>
      <w:contextualSpacing/>
    </w:pPr>
  </w:style>
  <w:style w:type="character" w:styleId="Hyperlink">
    <w:name w:val="Hyperlink"/>
    <w:basedOn w:val="DefaultParagraphFont"/>
    <w:uiPriority w:val="99"/>
    <w:unhideWhenUsed/>
    <w:rsid w:val="005D7ED2"/>
    <w:rPr>
      <w:color w:val="0563C1" w:themeColor="hyperlink"/>
      <w:u w:val="single"/>
    </w:rPr>
  </w:style>
  <w:style w:type="paragraph" w:styleId="Header">
    <w:name w:val="header"/>
    <w:basedOn w:val="Normal"/>
    <w:link w:val="HeaderChar"/>
    <w:unhideWhenUsed/>
    <w:rsid w:val="00D37C03"/>
    <w:pPr>
      <w:tabs>
        <w:tab w:val="center" w:pos="4513"/>
        <w:tab w:val="right" w:pos="9026"/>
      </w:tabs>
    </w:pPr>
  </w:style>
  <w:style w:type="character" w:customStyle="1" w:styleId="HeaderChar">
    <w:name w:val="Header Char"/>
    <w:basedOn w:val="DefaultParagraphFont"/>
    <w:link w:val="Header"/>
    <w:rsid w:val="00D37C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7C03"/>
    <w:pPr>
      <w:tabs>
        <w:tab w:val="center" w:pos="4513"/>
        <w:tab w:val="right" w:pos="9026"/>
      </w:tabs>
    </w:pPr>
  </w:style>
  <w:style w:type="character" w:customStyle="1" w:styleId="FooterChar">
    <w:name w:val="Footer Char"/>
    <w:basedOn w:val="DefaultParagraphFont"/>
    <w:link w:val="Footer"/>
    <w:uiPriority w:val="99"/>
    <w:rsid w:val="00D37C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93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2C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6364CC"/>
    <w:rPr>
      <w:rFonts w:ascii="Cambria" w:eastAsia="Times New Roman" w:hAnsi="Cambria" w:cs="Times New Roman"/>
      <w:b/>
      <w:bCs/>
      <w:kern w:val="32"/>
      <w:sz w:val="32"/>
      <w:szCs w:val="32"/>
    </w:rPr>
  </w:style>
  <w:style w:type="paragraph" w:customStyle="1" w:styleId="Default">
    <w:name w:val="Default"/>
    <w:rsid w:val="006364CC"/>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2937AA"/>
  </w:style>
  <w:style w:type="character" w:customStyle="1" w:styleId="Heading2Char">
    <w:name w:val="Heading 2 Char"/>
    <w:basedOn w:val="DefaultParagraphFont"/>
    <w:link w:val="Heading2"/>
    <w:uiPriority w:val="9"/>
    <w:semiHidden/>
    <w:rsid w:val="000A0AC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0A0AC1"/>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4C17A2"/>
    <w:pPr>
      <w:jc w:val="center"/>
    </w:pPr>
    <w:rPr>
      <w:b/>
      <w:sz w:val="20"/>
    </w:rPr>
  </w:style>
  <w:style w:type="character" w:customStyle="1" w:styleId="TitleChar">
    <w:name w:val="Title Char"/>
    <w:basedOn w:val="DefaultParagraphFont"/>
    <w:link w:val="Title"/>
    <w:rsid w:val="004C17A2"/>
    <w:rPr>
      <w:rFonts w:ascii="Times New Roman" w:eastAsia="Times New Roman" w:hAnsi="Times New Roman" w:cs="Times New Roman"/>
      <w:b/>
      <w:sz w:val="20"/>
      <w:szCs w:val="24"/>
    </w:rPr>
  </w:style>
  <w:style w:type="paragraph" w:styleId="BodyText">
    <w:name w:val="Body Text"/>
    <w:basedOn w:val="Normal"/>
    <w:link w:val="BodyTextChar"/>
    <w:rsid w:val="004C17A2"/>
    <w:rPr>
      <w:i/>
      <w:sz w:val="20"/>
    </w:rPr>
  </w:style>
  <w:style w:type="character" w:customStyle="1" w:styleId="BodyTextChar">
    <w:name w:val="Body Text Char"/>
    <w:basedOn w:val="DefaultParagraphFont"/>
    <w:link w:val="BodyText"/>
    <w:rsid w:val="004C17A2"/>
    <w:rPr>
      <w:rFonts w:ascii="Times New Roman" w:eastAsia="Times New Roman" w:hAnsi="Times New Roman" w:cs="Times New Roman"/>
      <w:i/>
      <w:sz w:val="20"/>
      <w:szCs w:val="24"/>
    </w:rPr>
  </w:style>
  <w:style w:type="character" w:styleId="PageNumber">
    <w:name w:val="page number"/>
    <w:basedOn w:val="DefaultParagraphFont"/>
    <w:uiPriority w:val="99"/>
    <w:semiHidden/>
    <w:unhideWhenUsed/>
    <w:rsid w:val="002D5360"/>
  </w:style>
  <w:style w:type="character" w:styleId="Strong">
    <w:name w:val="Strong"/>
    <w:basedOn w:val="DefaultParagraphFont"/>
    <w:uiPriority w:val="22"/>
    <w:qFormat/>
    <w:rsid w:val="000A48BE"/>
    <w:rPr>
      <w:b/>
      <w:bCs/>
    </w:rPr>
  </w:style>
  <w:style w:type="character" w:styleId="CommentReference">
    <w:name w:val="annotation reference"/>
    <w:basedOn w:val="DefaultParagraphFont"/>
    <w:uiPriority w:val="99"/>
    <w:semiHidden/>
    <w:unhideWhenUsed/>
    <w:rsid w:val="001C2033"/>
    <w:rPr>
      <w:sz w:val="16"/>
      <w:szCs w:val="16"/>
    </w:rPr>
  </w:style>
  <w:style w:type="paragraph" w:styleId="CommentText">
    <w:name w:val="annotation text"/>
    <w:basedOn w:val="Normal"/>
    <w:link w:val="CommentTextChar"/>
    <w:uiPriority w:val="99"/>
    <w:unhideWhenUsed/>
    <w:rsid w:val="001C2033"/>
    <w:rPr>
      <w:sz w:val="20"/>
      <w:szCs w:val="20"/>
    </w:rPr>
  </w:style>
  <w:style w:type="character" w:customStyle="1" w:styleId="CommentTextChar">
    <w:name w:val="Comment Text Char"/>
    <w:basedOn w:val="DefaultParagraphFont"/>
    <w:link w:val="CommentText"/>
    <w:uiPriority w:val="99"/>
    <w:rsid w:val="001C20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C2033"/>
    <w:rPr>
      <w:b/>
      <w:bCs/>
    </w:rPr>
  </w:style>
  <w:style w:type="character" w:customStyle="1" w:styleId="CommentSubjectChar">
    <w:name w:val="Comment Subject Char"/>
    <w:basedOn w:val="CommentTextChar"/>
    <w:link w:val="CommentSubject"/>
    <w:uiPriority w:val="99"/>
    <w:semiHidden/>
    <w:rsid w:val="001C2033"/>
    <w:rPr>
      <w:rFonts w:ascii="Times New Roman" w:eastAsia="Times New Roman" w:hAnsi="Times New Roman" w:cs="Times New Roman"/>
      <w:b/>
      <w:bCs/>
      <w:sz w:val="20"/>
      <w:szCs w:val="20"/>
    </w:rPr>
  </w:style>
  <w:style w:type="paragraph" w:customStyle="1" w:styleId="TableParagraph">
    <w:name w:val="Table Paragraph"/>
    <w:basedOn w:val="Normal"/>
    <w:uiPriority w:val="1"/>
    <w:qFormat/>
    <w:rsid w:val="00120268"/>
    <w:pPr>
      <w:widowControl w:val="0"/>
      <w:autoSpaceDE w:val="0"/>
      <w:autoSpaceDN w:val="0"/>
      <w:adjustRightInd w:val="0"/>
      <w:ind w:left="839"/>
    </w:pPr>
    <w:rPr>
      <w:rFonts w:eastAsiaTheme="minorEastAsia"/>
      <w:lang w:eastAsia="en-GB"/>
      <w14:ligatures w14:val="standardContextual"/>
    </w:rPr>
  </w:style>
  <w:style w:type="character" w:styleId="UnresolvedMention">
    <w:name w:val="Unresolved Mention"/>
    <w:basedOn w:val="DefaultParagraphFont"/>
    <w:uiPriority w:val="99"/>
    <w:semiHidden/>
    <w:unhideWhenUsed/>
    <w:rsid w:val="00C907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46680">
      <w:bodyDiv w:val="1"/>
      <w:marLeft w:val="0"/>
      <w:marRight w:val="0"/>
      <w:marTop w:val="0"/>
      <w:marBottom w:val="0"/>
      <w:divBdr>
        <w:top w:val="none" w:sz="0" w:space="0" w:color="auto"/>
        <w:left w:val="none" w:sz="0" w:space="0" w:color="auto"/>
        <w:bottom w:val="none" w:sz="0" w:space="0" w:color="auto"/>
        <w:right w:val="none" w:sz="0" w:space="0" w:color="auto"/>
      </w:divBdr>
    </w:div>
    <w:div w:id="648247386">
      <w:bodyDiv w:val="1"/>
      <w:marLeft w:val="0"/>
      <w:marRight w:val="0"/>
      <w:marTop w:val="0"/>
      <w:marBottom w:val="0"/>
      <w:divBdr>
        <w:top w:val="none" w:sz="0" w:space="0" w:color="auto"/>
        <w:left w:val="none" w:sz="0" w:space="0" w:color="auto"/>
        <w:bottom w:val="none" w:sz="0" w:space="0" w:color="auto"/>
        <w:right w:val="none" w:sz="0" w:space="0" w:color="auto"/>
      </w:divBdr>
    </w:div>
    <w:div w:id="769593055">
      <w:bodyDiv w:val="1"/>
      <w:marLeft w:val="0"/>
      <w:marRight w:val="0"/>
      <w:marTop w:val="0"/>
      <w:marBottom w:val="0"/>
      <w:divBdr>
        <w:top w:val="none" w:sz="0" w:space="0" w:color="auto"/>
        <w:left w:val="none" w:sz="0" w:space="0" w:color="auto"/>
        <w:bottom w:val="none" w:sz="0" w:space="0" w:color="auto"/>
        <w:right w:val="none" w:sz="0" w:space="0" w:color="auto"/>
      </w:divBdr>
    </w:div>
    <w:div w:id="776562599">
      <w:bodyDiv w:val="1"/>
      <w:marLeft w:val="0"/>
      <w:marRight w:val="0"/>
      <w:marTop w:val="0"/>
      <w:marBottom w:val="0"/>
      <w:divBdr>
        <w:top w:val="none" w:sz="0" w:space="0" w:color="auto"/>
        <w:left w:val="none" w:sz="0" w:space="0" w:color="auto"/>
        <w:bottom w:val="none" w:sz="0" w:space="0" w:color="auto"/>
        <w:right w:val="none" w:sz="0" w:space="0" w:color="auto"/>
      </w:divBdr>
      <w:divsChild>
        <w:div w:id="1885827071">
          <w:marLeft w:val="0"/>
          <w:marRight w:val="0"/>
          <w:marTop w:val="0"/>
          <w:marBottom w:val="0"/>
          <w:divBdr>
            <w:top w:val="none" w:sz="0" w:space="0" w:color="auto"/>
            <w:left w:val="none" w:sz="0" w:space="0" w:color="auto"/>
            <w:bottom w:val="none" w:sz="0" w:space="0" w:color="auto"/>
            <w:right w:val="none" w:sz="0" w:space="0" w:color="auto"/>
          </w:divBdr>
        </w:div>
      </w:divsChild>
    </w:div>
    <w:div w:id="874806427">
      <w:bodyDiv w:val="1"/>
      <w:marLeft w:val="0"/>
      <w:marRight w:val="0"/>
      <w:marTop w:val="0"/>
      <w:marBottom w:val="0"/>
      <w:divBdr>
        <w:top w:val="none" w:sz="0" w:space="0" w:color="auto"/>
        <w:left w:val="none" w:sz="0" w:space="0" w:color="auto"/>
        <w:bottom w:val="none" w:sz="0" w:space="0" w:color="auto"/>
        <w:right w:val="none" w:sz="0" w:space="0" w:color="auto"/>
      </w:divBdr>
    </w:div>
    <w:div w:id="1009254434">
      <w:bodyDiv w:val="1"/>
      <w:marLeft w:val="0"/>
      <w:marRight w:val="0"/>
      <w:marTop w:val="0"/>
      <w:marBottom w:val="0"/>
      <w:divBdr>
        <w:top w:val="none" w:sz="0" w:space="0" w:color="auto"/>
        <w:left w:val="none" w:sz="0" w:space="0" w:color="auto"/>
        <w:bottom w:val="none" w:sz="0" w:space="0" w:color="auto"/>
        <w:right w:val="none" w:sz="0" w:space="0" w:color="auto"/>
      </w:divBdr>
    </w:div>
    <w:div w:id="1269701065">
      <w:bodyDiv w:val="1"/>
      <w:marLeft w:val="0"/>
      <w:marRight w:val="0"/>
      <w:marTop w:val="0"/>
      <w:marBottom w:val="0"/>
      <w:divBdr>
        <w:top w:val="none" w:sz="0" w:space="0" w:color="auto"/>
        <w:left w:val="none" w:sz="0" w:space="0" w:color="auto"/>
        <w:bottom w:val="none" w:sz="0" w:space="0" w:color="auto"/>
        <w:right w:val="none" w:sz="0" w:space="0" w:color="auto"/>
      </w:divBdr>
    </w:div>
    <w:div w:id="1316372922">
      <w:bodyDiv w:val="1"/>
      <w:marLeft w:val="0"/>
      <w:marRight w:val="0"/>
      <w:marTop w:val="0"/>
      <w:marBottom w:val="0"/>
      <w:divBdr>
        <w:top w:val="none" w:sz="0" w:space="0" w:color="auto"/>
        <w:left w:val="none" w:sz="0" w:space="0" w:color="auto"/>
        <w:bottom w:val="none" w:sz="0" w:space="0" w:color="auto"/>
        <w:right w:val="none" w:sz="0" w:space="0" w:color="auto"/>
      </w:divBdr>
    </w:div>
    <w:div w:id="1471898942">
      <w:bodyDiv w:val="1"/>
      <w:marLeft w:val="0"/>
      <w:marRight w:val="0"/>
      <w:marTop w:val="0"/>
      <w:marBottom w:val="0"/>
      <w:divBdr>
        <w:top w:val="none" w:sz="0" w:space="0" w:color="auto"/>
        <w:left w:val="none" w:sz="0" w:space="0" w:color="auto"/>
        <w:bottom w:val="none" w:sz="0" w:space="0" w:color="auto"/>
        <w:right w:val="none" w:sz="0" w:space="0" w:color="auto"/>
      </w:divBdr>
    </w:div>
    <w:div w:id="1473476169">
      <w:bodyDiv w:val="1"/>
      <w:marLeft w:val="0"/>
      <w:marRight w:val="0"/>
      <w:marTop w:val="0"/>
      <w:marBottom w:val="0"/>
      <w:divBdr>
        <w:top w:val="none" w:sz="0" w:space="0" w:color="auto"/>
        <w:left w:val="none" w:sz="0" w:space="0" w:color="auto"/>
        <w:bottom w:val="none" w:sz="0" w:space="0" w:color="auto"/>
        <w:right w:val="none" w:sz="0" w:space="0" w:color="auto"/>
      </w:divBdr>
    </w:div>
    <w:div w:id="1569876251">
      <w:bodyDiv w:val="1"/>
      <w:marLeft w:val="0"/>
      <w:marRight w:val="0"/>
      <w:marTop w:val="0"/>
      <w:marBottom w:val="0"/>
      <w:divBdr>
        <w:top w:val="none" w:sz="0" w:space="0" w:color="auto"/>
        <w:left w:val="none" w:sz="0" w:space="0" w:color="auto"/>
        <w:bottom w:val="none" w:sz="0" w:space="0" w:color="auto"/>
        <w:right w:val="none" w:sz="0" w:space="0" w:color="auto"/>
      </w:divBdr>
      <w:divsChild>
        <w:div w:id="1646205603">
          <w:marLeft w:val="0"/>
          <w:marRight w:val="0"/>
          <w:marTop w:val="0"/>
          <w:marBottom w:val="0"/>
          <w:divBdr>
            <w:top w:val="none" w:sz="0" w:space="0" w:color="auto"/>
            <w:left w:val="none" w:sz="0" w:space="0" w:color="auto"/>
            <w:bottom w:val="none" w:sz="0" w:space="0" w:color="auto"/>
            <w:right w:val="none" w:sz="0" w:space="0" w:color="auto"/>
          </w:divBdr>
        </w:div>
      </w:divsChild>
    </w:div>
    <w:div w:id="1706327607">
      <w:bodyDiv w:val="1"/>
      <w:marLeft w:val="0"/>
      <w:marRight w:val="0"/>
      <w:marTop w:val="0"/>
      <w:marBottom w:val="0"/>
      <w:divBdr>
        <w:top w:val="none" w:sz="0" w:space="0" w:color="auto"/>
        <w:left w:val="none" w:sz="0" w:space="0" w:color="auto"/>
        <w:bottom w:val="none" w:sz="0" w:space="0" w:color="auto"/>
        <w:right w:val="none" w:sz="0" w:space="0" w:color="auto"/>
      </w:divBdr>
    </w:div>
    <w:div w:id="1871063097">
      <w:bodyDiv w:val="1"/>
      <w:marLeft w:val="0"/>
      <w:marRight w:val="0"/>
      <w:marTop w:val="0"/>
      <w:marBottom w:val="0"/>
      <w:divBdr>
        <w:top w:val="none" w:sz="0" w:space="0" w:color="auto"/>
        <w:left w:val="none" w:sz="0" w:space="0" w:color="auto"/>
        <w:bottom w:val="none" w:sz="0" w:space="0" w:color="auto"/>
        <w:right w:val="none" w:sz="0" w:space="0" w:color="auto"/>
      </w:divBdr>
    </w:div>
    <w:div w:id="1940480028">
      <w:bodyDiv w:val="1"/>
      <w:marLeft w:val="0"/>
      <w:marRight w:val="0"/>
      <w:marTop w:val="0"/>
      <w:marBottom w:val="0"/>
      <w:divBdr>
        <w:top w:val="none" w:sz="0" w:space="0" w:color="auto"/>
        <w:left w:val="none" w:sz="0" w:space="0" w:color="auto"/>
        <w:bottom w:val="none" w:sz="0" w:space="0" w:color="auto"/>
        <w:right w:val="none" w:sz="0" w:space="0" w:color="auto"/>
      </w:divBdr>
    </w:div>
    <w:div w:id="2081252607">
      <w:bodyDiv w:val="1"/>
      <w:marLeft w:val="0"/>
      <w:marRight w:val="0"/>
      <w:marTop w:val="0"/>
      <w:marBottom w:val="0"/>
      <w:divBdr>
        <w:top w:val="none" w:sz="0" w:space="0" w:color="auto"/>
        <w:left w:val="none" w:sz="0" w:space="0" w:color="auto"/>
        <w:bottom w:val="none" w:sz="0" w:space="0" w:color="auto"/>
        <w:right w:val="none" w:sz="0" w:space="0" w:color="auto"/>
      </w:divBdr>
    </w:div>
    <w:div w:id="211150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stol.anglican.org/visionandpriorities/transforming-chur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bristol.anglican.org" TargetMode="External"/><Relationship Id="rId1" Type="http://schemas.openxmlformats.org/officeDocument/2006/relationships/hyperlink" Target="http://www.bristol.anglican.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16635D0FF886547A37CFE1DEA53A63F" ma:contentTypeVersion="17" ma:contentTypeDescription="Create a new document." ma:contentTypeScope="" ma:versionID="53012f0f32839ae3c201859c91ccabca">
  <xsd:schema xmlns:xsd="http://www.w3.org/2001/XMLSchema" xmlns:xs="http://www.w3.org/2001/XMLSchema" xmlns:p="http://schemas.microsoft.com/office/2006/metadata/properties" xmlns:ns2="ca4beddf-4eb9-4120-a0d9-57b1e45fd5ed" xmlns:ns3="f4d18122-eaa1-4c7e-8903-d1e0c9a66a6a" targetNamespace="http://schemas.microsoft.com/office/2006/metadata/properties" ma:root="true" ma:fieldsID="01bbb8d1c0fd4f205e78ad7e8a0bfcc7" ns2:_="" ns3:_="">
    <xsd:import namespace="ca4beddf-4eb9-4120-a0d9-57b1e45fd5ed"/>
    <xsd:import namespace="f4d18122-eaa1-4c7e-8903-d1e0c9a66a6a"/>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4beddf-4eb9-4120-a0d9-57b1e45fd5ed"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20fb56-a81a-423d-902e-a779af64cb3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8122-eaa1-4c7e-8903-d1e0c9a66a6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b596641-d3d8-44d7-8dc0-ba1699ca9e4b}" ma:internalName="TaxCatchAll" ma:showField="CatchAllData" ma:web="f4d18122-eaa1-4c7e-8903-d1e0c9a66a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4beddf-4eb9-4120-a0d9-57b1e45fd5ed">
      <Terms xmlns="http://schemas.microsoft.com/office/infopath/2007/PartnerControls"/>
    </lcf76f155ced4ddcb4097134ff3c332f>
    <TaxCatchAll xmlns="f4d18122-eaa1-4c7e-8903-d1e0c9a66a6a" xsi:nil="true"/>
    <MigrationWizIdPermissions xmlns="ca4beddf-4eb9-4120-a0d9-57b1e45fd5ed" xsi:nil="true"/>
    <MigrationWizIdVersion xmlns="ca4beddf-4eb9-4120-a0d9-57b1e45fd5ed" xsi:nil="true"/>
    <MigrationWizId xmlns="ca4beddf-4eb9-4120-a0d9-57b1e45fd5ed" xsi:nil="true"/>
    <lcf76f155ced4ddcb4097134ff3c332f0 xmlns="ca4beddf-4eb9-4120-a0d9-57b1e45fd5e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545745-12F9-4B56-866C-70D0E081B0F6}">
  <ds:schemaRefs>
    <ds:schemaRef ds:uri="http://schemas.openxmlformats.org/officeDocument/2006/bibliography"/>
  </ds:schemaRefs>
</ds:datastoreItem>
</file>

<file path=customXml/itemProps2.xml><?xml version="1.0" encoding="utf-8"?>
<ds:datastoreItem xmlns:ds="http://schemas.openxmlformats.org/officeDocument/2006/customXml" ds:itemID="{B20A1CCA-E596-4F80-9153-5CAD487C7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4beddf-4eb9-4120-a0d9-57b1e45fd5ed"/>
    <ds:schemaRef ds:uri="f4d18122-eaa1-4c7e-8903-d1e0c9a66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61B86-821F-47DE-9475-022A7AAC3F8F}">
  <ds:schemaRefs>
    <ds:schemaRef ds:uri="http://schemas.microsoft.com/office/2006/metadata/properties"/>
    <ds:schemaRef ds:uri="http://schemas.microsoft.com/office/infopath/2007/PartnerControls"/>
    <ds:schemaRef ds:uri="ca4beddf-4eb9-4120-a0d9-57b1e45fd5ed"/>
    <ds:schemaRef ds:uri="f4d18122-eaa1-4c7e-8903-d1e0c9a66a6a"/>
    <ds:schemaRef ds:uri="e25c649e-189a-43fd-a8a3-b6afbe990d94"/>
    <ds:schemaRef ds:uri="faf19b32-50f8-49bd-bfaf-e400a04b5e5c"/>
  </ds:schemaRefs>
</ds:datastoreItem>
</file>

<file path=customXml/itemProps4.xml><?xml version="1.0" encoding="utf-8"?>
<ds:datastoreItem xmlns:ds="http://schemas.openxmlformats.org/officeDocument/2006/customXml" ds:itemID="{AB199F35-D51B-441A-9F67-47AC1AA110AC}">
  <ds:schemaRefs>
    <ds:schemaRef ds:uri="http://schemas.microsoft.com/sharepoint/v3/contenttype/forms"/>
  </ds:schemaRefs>
</ds:datastoreItem>
</file>

<file path=docMetadata/LabelInfo.xml><?xml version="1.0" encoding="utf-8"?>
<clbl:labelList xmlns:clbl="http://schemas.microsoft.com/office/2020/mipLabelMetadata">
  <clbl:label id="{f8c35852-7f41-448b-a8a1-cc11796cead8}" enabled="0" method="" siteId="{f8c35852-7f41-448b-a8a1-cc11796cead8}" removed="1"/>
</clbl:labelList>
</file>

<file path=docProps/app.xml><?xml version="1.0" encoding="utf-8"?>
<Properties xmlns="http://schemas.openxmlformats.org/officeDocument/2006/extended-properties" xmlns:vt="http://schemas.openxmlformats.org/officeDocument/2006/docPropsVTypes">
  <Template>Normal</Template>
  <TotalTime>4</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Humphries</dc:creator>
  <cp:lastModifiedBy>Jo Stephenson</cp:lastModifiedBy>
  <cp:revision>4</cp:revision>
  <cp:lastPrinted>2022-08-23T13:24:00Z</cp:lastPrinted>
  <dcterms:created xsi:type="dcterms:W3CDTF">2025-04-22T15:22:00Z</dcterms:created>
  <dcterms:modified xsi:type="dcterms:W3CDTF">2025-04-23T09:00:00Z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0x010100016635D0FF886547A37CFE1DEA53A63F</vt:lpwstr>
  </property>
  <property fmtid="{D5CDD505-2E9C-101B-9397-08002B2CF9AE}" pid="4" name="MediaServiceImageTags">
    <vt:lpwstr/>
  </property>
</Properties>
</file>