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5AD3" w14:textId="77777777" w:rsidR="008E5FAA" w:rsidRPr="00653C8F" w:rsidRDefault="008E5FAA" w:rsidP="009712E5">
      <w:pPr>
        <w:spacing w:before="100" w:beforeAutospacing="1" w:after="100" w:afterAutospacing="1" w:line="240" w:lineRule="auto"/>
        <w:jc w:val="center"/>
        <w:rPr>
          <w:rFonts w:ascii="Aptos" w:hAnsi="Aptos" w:cs="Arial"/>
          <w:b/>
          <w:color w:val="000000" w:themeColor="text1"/>
          <w:sz w:val="26"/>
          <w:szCs w:val="26"/>
          <w:u w:val="single"/>
          <w:lang w:val="en-US"/>
        </w:rPr>
      </w:pPr>
      <w:r w:rsidRPr="00653C8F">
        <w:rPr>
          <w:rFonts w:ascii="Aptos" w:hAnsi="Aptos" w:cs="Arial"/>
          <w:b/>
          <w:color w:val="000000" w:themeColor="text1"/>
          <w:sz w:val="26"/>
          <w:szCs w:val="26"/>
          <w:lang w:val="en-US"/>
        </w:rPr>
        <w:t>Informal Improvement Plan Checklist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853"/>
        <w:gridCol w:w="1379"/>
        <w:gridCol w:w="2232"/>
        <w:gridCol w:w="2232"/>
      </w:tblGrid>
      <w:tr w:rsidR="009712E5" w:rsidRPr="00653C8F" w14:paraId="6297C3AC" w14:textId="77777777" w:rsidTr="00653C8F">
        <w:trPr>
          <w:trHeight w:val="435"/>
        </w:trPr>
        <w:tc>
          <w:tcPr>
            <w:tcW w:w="2232" w:type="dxa"/>
            <w:shd w:val="clear" w:color="auto" w:fill="D9D9D9" w:themeFill="background1" w:themeFillShade="D9"/>
          </w:tcPr>
          <w:p w14:paraId="4B1513E0" w14:textId="07A97BF6" w:rsidR="009712E5" w:rsidRPr="00653C8F" w:rsidRDefault="009712E5" w:rsidP="003921B0">
            <w:pPr>
              <w:rPr>
                <w:rFonts w:ascii="Aptos" w:hAnsi="Aptos" w:cs="Arial"/>
                <w:b/>
                <w:bCs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bCs/>
                <w:sz w:val="26"/>
                <w:szCs w:val="26"/>
              </w:rPr>
              <w:t>Name of Employee:</w:t>
            </w:r>
          </w:p>
        </w:tc>
        <w:tc>
          <w:tcPr>
            <w:tcW w:w="2232" w:type="dxa"/>
            <w:gridSpan w:val="2"/>
          </w:tcPr>
          <w:p w14:paraId="613AD564" w14:textId="4290C0D5" w:rsidR="009712E5" w:rsidRPr="00653C8F" w:rsidRDefault="009712E5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D9D9D9" w:themeFill="background1" w:themeFillShade="D9"/>
          </w:tcPr>
          <w:p w14:paraId="2B6DDC78" w14:textId="4642782E" w:rsidR="009712E5" w:rsidRPr="00653C8F" w:rsidRDefault="009712E5" w:rsidP="003921B0">
            <w:pPr>
              <w:rPr>
                <w:rFonts w:ascii="Aptos" w:hAnsi="Aptos" w:cs="Arial"/>
                <w:b/>
                <w:bCs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bCs/>
                <w:sz w:val="26"/>
                <w:szCs w:val="26"/>
              </w:rPr>
              <w:t>Date of meeting:</w:t>
            </w:r>
          </w:p>
        </w:tc>
        <w:tc>
          <w:tcPr>
            <w:tcW w:w="2232" w:type="dxa"/>
          </w:tcPr>
          <w:p w14:paraId="64350F45" w14:textId="3BE71719" w:rsidR="009712E5" w:rsidRPr="00653C8F" w:rsidRDefault="009712E5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29CD852E" w14:textId="77777777" w:rsidTr="00653C8F">
        <w:tc>
          <w:tcPr>
            <w:tcW w:w="3085" w:type="dxa"/>
            <w:gridSpan w:val="2"/>
            <w:shd w:val="clear" w:color="auto" w:fill="D9D9D9" w:themeFill="background1" w:themeFillShade="D9"/>
          </w:tcPr>
          <w:p w14:paraId="733A961E" w14:textId="0CAF2C44" w:rsidR="008E5FAA" w:rsidRPr="00653C8F" w:rsidRDefault="009712E5" w:rsidP="003921B0">
            <w:pPr>
              <w:rPr>
                <w:rFonts w:ascii="Aptos" w:hAnsi="Aptos" w:cs="Arial"/>
                <w:b/>
                <w:bCs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bCs/>
                <w:sz w:val="26"/>
                <w:szCs w:val="26"/>
              </w:rPr>
              <w:t xml:space="preserve">Line </w:t>
            </w:r>
            <w:r w:rsidR="008E5FAA" w:rsidRPr="00653C8F">
              <w:rPr>
                <w:rFonts w:ascii="Aptos" w:hAnsi="Aptos" w:cs="Arial"/>
                <w:b/>
                <w:bCs/>
                <w:sz w:val="26"/>
                <w:szCs w:val="26"/>
              </w:rPr>
              <w:t>Manager holding the meeting:</w:t>
            </w:r>
          </w:p>
        </w:tc>
        <w:tc>
          <w:tcPr>
            <w:tcW w:w="5843" w:type="dxa"/>
            <w:gridSpan w:val="3"/>
          </w:tcPr>
          <w:p w14:paraId="299DE7AC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</w:tbl>
    <w:p w14:paraId="4C7B0B6E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8E5FAA" w:rsidRPr="00653C8F" w14:paraId="258F6355" w14:textId="77777777" w:rsidTr="003921B0">
        <w:tc>
          <w:tcPr>
            <w:tcW w:w="8928" w:type="dxa"/>
          </w:tcPr>
          <w:p w14:paraId="27724D02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Summary of dates of absences and reasons for absences which have led to Informal Improvement Plan:</w:t>
            </w:r>
          </w:p>
          <w:p w14:paraId="67011B98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308C7634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79F7685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B9286A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F45D486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4F6D033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B9E2539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D06B661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</w:tbl>
    <w:p w14:paraId="0F06428A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693"/>
        <w:gridCol w:w="2583"/>
      </w:tblGrid>
      <w:tr w:rsidR="008E5FAA" w:rsidRPr="00653C8F" w14:paraId="353A659C" w14:textId="77777777" w:rsidTr="00653C8F">
        <w:tc>
          <w:tcPr>
            <w:tcW w:w="36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8815C8" w14:textId="23F474B9" w:rsidR="008E5FAA" w:rsidRPr="00653C8F" w:rsidRDefault="008E5FAA" w:rsidP="00653C8F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sz w:val="26"/>
                <w:szCs w:val="26"/>
              </w:rPr>
              <w:t>Questions / discussion points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B84BA3" w14:textId="098B43CA" w:rsidR="008E5FAA" w:rsidRPr="00653C8F" w:rsidRDefault="008E5FAA" w:rsidP="003921B0">
            <w:pPr>
              <w:jc w:val="center"/>
              <w:rPr>
                <w:rFonts w:ascii="Aptos" w:hAnsi="Aptos" w:cs="Arial"/>
                <w:b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sz w:val="26"/>
                <w:szCs w:val="26"/>
              </w:rPr>
              <w:t xml:space="preserve">Response from </w:t>
            </w:r>
            <w:r w:rsidR="009712E5" w:rsidRPr="00653C8F">
              <w:rPr>
                <w:rFonts w:ascii="Aptos" w:hAnsi="Aptos" w:cs="Arial"/>
                <w:b/>
                <w:sz w:val="26"/>
                <w:szCs w:val="26"/>
              </w:rPr>
              <w:t>E</w:t>
            </w:r>
            <w:r w:rsidRPr="00653C8F">
              <w:rPr>
                <w:rFonts w:ascii="Aptos" w:hAnsi="Aptos" w:cs="Arial"/>
                <w:b/>
                <w:sz w:val="26"/>
                <w:szCs w:val="26"/>
              </w:rPr>
              <w:t>mployee</w:t>
            </w:r>
          </w:p>
        </w:tc>
      </w:tr>
      <w:tr w:rsidR="008E5FAA" w:rsidRPr="00653C8F" w14:paraId="1B190936" w14:textId="77777777" w:rsidTr="00653C8F">
        <w:tc>
          <w:tcPr>
            <w:tcW w:w="8928" w:type="dxa"/>
            <w:gridSpan w:val="3"/>
            <w:shd w:val="clear" w:color="auto" w:fill="D9D9D9" w:themeFill="background1" w:themeFillShade="D9"/>
          </w:tcPr>
          <w:p w14:paraId="1C58F0C2" w14:textId="77777777" w:rsidR="008E5FAA" w:rsidRPr="00653C8F" w:rsidRDefault="008E5FAA" w:rsidP="003921B0">
            <w:pPr>
              <w:rPr>
                <w:rFonts w:ascii="Aptos" w:hAnsi="Aptos" w:cs="Arial"/>
                <w:b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sz w:val="26"/>
                <w:szCs w:val="26"/>
              </w:rPr>
              <w:t xml:space="preserve">Reasons for absence and support </w:t>
            </w:r>
          </w:p>
        </w:tc>
      </w:tr>
      <w:tr w:rsidR="008E5FAA" w:rsidRPr="00653C8F" w14:paraId="2F9F3FA9" w14:textId="77777777" w:rsidTr="003921B0">
        <w:tc>
          <w:tcPr>
            <w:tcW w:w="3652" w:type="dxa"/>
          </w:tcPr>
          <w:p w14:paraId="2A832214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Looking at the last 6 -12 months, what have been the reasons for absence, and are there any patterns, links or common causes?</w:t>
            </w:r>
          </w:p>
        </w:tc>
        <w:tc>
          <w:tcPr>
            <w:tcW w:w="5276" w:type="dxa"/>
            <w:gridSpan w:val="2"/>
          </w:tcPr>
          <w:p w14:paraId="03BF1B5B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5892D7A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0AA27CBD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69802DA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60B234C4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0A635725" w14:textId="77777777" w:rsidTr="003921B0">
        <w:tc>
          <w:tcPr>
            <w:tcW w:w="3652" w:type="dxa"/>
          </w:tcPr>
          <w:p w14:paraId="0B5A04EC" w14:textId="77777777" w:rsidR="008E5FAA" w:rsidRPr="00653C8F" w:rsidRDefault="008E5FAA" w:rsidP="003921B0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ptos" w:hAnsi="Aptos" w:cs="Arial"/>
                <w:spacing w:val="-3"/>
                <w:sz w:val="26"/>
                <w:szCs w:val="26"/>
              </w:rPr>
            </w:pPr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>The plan over the next 6 months is to:</w:t>
            </w:r>
          </w:p>
          <w:p w14:paraId="177B9300" w14:textId="77777777" w:rsidR="008E5FAA" w:rsidRPr="00653C8F" w:rsidRDefault="008E5FAA" w:rsidP="003921B0">
            <w:pPr>
              <w:numPr>
                <w:ilvl w:val="0"/>
                <w:numId w:val="1"/>
              </w:numPr>
              <w:tabs>
                <w:tab w:val="clear" w:pos="720"/>
                <w:tab w:val="left" w:pos="-720"/>
                <w:tab w:val="left" w:pos="0"/>
                <w:tab w:val="num" w:pos="284"/>
              </w:tabs>
              <w:suppressAutoHyphens/>
              <w:spacing w:line="240" w:lineRule="auto"/>
              <w:ind w:left="284" w:hanging="284"/>
              <w:rPr>
                <w:rFonts w:ascii="Aptos" w:hAnsi="Aptos" w:cs="Arial"/>
                <w:spacing w:val="-3"/>
                <w:sz w:val="26"/>
                <w:szCs w:val="26"/>
              </w:rPr>
            </w:pPr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>Have no more than 1 period of absence</w:t>
            </w:r>
          </w:p>
          <w:p w14:paraId="2B0F1E28" w14:textId="77777777" w:rsidR="008E5FAA" w:rsidRPr="00653C8F" w:rsidRDefault="008E5FAA" w:rsidP="003921B0">
            <w:pPr>
              <w:tabs>
                <w:tab w:val="left" w:pos="-720"/>
                <w:tab w:val="left" w:pos="0"/>
              </w:tabs>
              <w:suppressAutoHyphens/>
              <w:rPr>
                <w:rFonts w:ascii="Aptos" w:hAnsi="Aptos" w:cs="Arial"/>
                <w:spacing w:val="-3"/>
                <w:sz w:val="26"/>
                <w:szCs w:val="26"/>
              </w:rPr>
            </w:pPr>
          </w:p>
          <w:p w14:paraId="7E04AB09" w14:textId="77777777" w:rsidR="008E5FAA" w:rsidRPr="00653C8F" w:rsidRDefault="008E5FAA" w:rsidP="003921B0">
            <w:pPr>
              <w:tabs>
                <w:tab w:val="left" w:pos="-720"/>
                <w:tab w:val="left" w:pos="0"/>
              </w:tabs>
              <w:suppressAutoHyphens/>
              <w:rPr>
                <w:rFonts w:ascii="Aptos" w:hAnsi="Aptos" w:cs="Arial"/>
                <w:spacing w:val="-3"/>
                <w:sz w:val="26"/>
                <w:szCs w:val="26"/>
              </w:rPr>
            </w:pPr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 xml:space="preserve">This is </w:t>
            </w:r>
            <w:proofErr w:type="gramStart"/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>in order to</w:t>
            </w:r>
            <w:proofErr w:type="gramEnd"/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 xml:space="preserve"> return to being a regular attender. Are there any reasons at work or at home that will stop you achieving this?</w:t>
            </w:r>
          </w:p>
          <w:p w14:paraId="1422758D" w14:textId="77777777" w:rsidR="008E5FAA" w:rsidRPr="00653C8F" w:rsidRDefault="008E5FAA" w:rsidP="003921B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ptos" w:hAnsi="Aptos" w:cs="Arial"/>
                <w:spacing w:val="-3"/>
                <w:sz w:val="26"/>
                <w:szCs w:val="26"/>
              </w:rPr>
            </w:pPr>
          </w:p>
        </w:tc>
        <w:tc>
          <w:tcPr>
            <w:tcW w:w="5276" w:type="dxa"/>
            <w:gridSpan w:val="2"/>
          </w:tcPr>
          <w:p w14:paraId="090470AD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00489E69" w14:textId="77777777" w:rsidTr="003921B0">
        <w:tc>
          <w:tcPr>
            <w:tcW w:w="3652" w:type="dxa"/>
          </w:tcPr>
          <w:p w14:paraId="2012E60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 xml:space="preserve">Is there a need for an </w:t>
            </w:r>
            <w:r w:rsidRPr="00653C8F">
              <w:rPr>
                <w:rFonts w:ascii="Aptos" w:hAnsi="Aptos" w:cs="Arial"/>
                <w:sz w:val="26"/>
                <w:szCs w:val="26"/>
              </w:rPr>
              <w:lastRenderedPageBreak/>
              <w:t>Occupational Health referral?</w:t>
            </w:r>
          </w:p>
        </w:tc>
        <w:tc>
          <w:tcPr>
            <w:tcW w:w="5276" w:type="dxa"/>
            <w:gridSpan w:val="2"/>
          </w:tcPr>
          <w:p w14:paraId="10108918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656827AC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67C6D609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20E0E54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5C4E909B" w14:textId="77777777" w:rsidTr="003921B0">
        <w:tc>
          <w:tcPr>
            <w:tcW w:w="3652" w:type="dxa"/>
          </w:tcPr>
          <w:p w14:paraId="7CF1D937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lastRenderedPageBreak/>
              <w:t>Discuss other ways to manage absence, i.e. unpaid leave, study time, parental leave etc.</w:t>
            </w:r>
          </w:p>
          <w:p w14:paraId="6527003A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276" w:type="dxa"/>
            <w:gridSpan w:val="2"/>
          </w:tcPr>
          <w:p w14:paraId="244092DB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484EDFAE" w14:textId="77777777" w:rsidTr="003921B0">
        <w:tc>
          <w:tcPr>
            <w:tcW w:w="3652" w:type="dxa"/>
          </w:tcPr>
          <w:p w14:paraId="4D0E7B3A" w14:textId="4160884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 xml:space="preserve">Discuss changing terms and conditions of employment, reduce hours, reduce </w:t>
            </w:r>
            <w:r w:rsidR="009712E5" w:rsidRPr="00653C8F">
              <w:rPr>
                <w:rFonts w:ascii="Aptos" w:hAnsi="Aptos" w:cs="Arial"/>
                <w:sz w:val="26"/>
                <w:szCs w:val="26"/>
              </w:rPr>
              <w:t>workload</w:t>
            </w:r>
            <w:r w:rsidRPr="00653C8F">
              <w:rPr>
                <w:rFonts w:ascii="Aptos" w:hAnsi="Aptos" w:cs="Arial"/>
                <w:sz w:val="26"/>
                <w:szCs w:val="26"/>
              </w:rPr>
              <w:t>, capability and nature of work.</w:t>
            </w:r>
          </w:p>
          <w:p w14:paraId="3F9A2FA5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276" w:type="dxa"/>
            <w:gridSpan w:val="2"/>
          </w:tcPr>
          <w:p w14:paraId="1922A309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60D55ECB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74A2795E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817135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235FFDFC" w14:textId="77777777" w:rsidTr="003921B0">
        <w:trPr>
          <w:trHeight w:val="908"/>
        </w:trPr>
        <w:tc>
          <w:tcPr>
            <w:tcW w:w="3652" w:type="dxa"/>
          </w:tcPr>
          <w:p w14:paraId="14E7EA95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Is there anything else we need to be aware of?</w:t>
            </w:r>
          </w:p>
        </w:tc>
        <w:tc>
          <w:tcPr>
            <w:tcW w:w="5276" w:type="dxa"/>
            <w:gridSpan w:val="2"/>
          </w:tcPr>
          <w:p w14:paraId="201F1DD6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64C86E0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7833350D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F871A5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D0BA905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2CC9A30F" w14:textId="77777777" w:rsidTr="00653C8F">
        <w:tc>
          <w:tcPr>
            <w:tcW w:w="8928" w:type="dxa"/>
            <w:gridSpan w:val="3"/>
            <w:shd w:val="clear" w:color="auto" w:fill="D9D9D9" w:themeFill="background1" w:themeFillShade="D9"/>
          </w:tcPr>
          <w:p w14:paraId="6213CDC3" w14:textId="5648CDBF" w:rsidR="009712E5" w:rsidRPr="00653C8F" w:rsidRDefault="008E5FAA" w:rsidP="009712E5">
            <w:pPr>
              <w:rPr>
                <w:rFonts w:ascii="Aptos" w:hAnsi="Aptos" w:cs="Arial"/>
                <w:b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sz w:val="26"/>
                <w:szCs w:val="26"/>
              </w:rPr>
              <w:t xml:space="preserve">Reporting of absence and documentation </w:t>
            </w:r>
          </w:p>
        </w:tc>
      </w:tr>
      <w:tr w:rsidR="008E5FAA" w:rsidRPr="00653C8F" w14:paraId="78D8D4E0" w14:textId="77777777" w:rsidTr="003921B0">
        <w:tc>
          <w:tcPr>
            <w:tcW w:w="3652" w:type="dxa"/>
            <w:tcBorders>
              <w:bottom w:val="single" w:sz="4" w:space="0" w:color="auto"/>
            </w:tcBorders>
          </w:tcPr>
          <w:p w14:paraId="4E813B88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Remind employee if they need to provide a self-certificate to cover days 1 – 7 of absence and a GP note on the 8</w:t>
            </w:r>
            <w:r w:rsidRPr="00653C8F">
              <w:rPr>
                <w:rFonts w:ascii="Aptos" w:hAnsi="Aptos" w:cs="Arial"/>
                <w:sz w:val="26"/>
                <w:szCs w:val="26"/>
                <w:vertAlign w:val="superscript"/>
              </w:rPr>
              <w:t>th</w:t>
            </w:r>
            <w:r w:rsidRPr="00653C8F">
              <w:rPr>
                <w:rFonts w:ascii="Aptos" w:hAnsi="Aptos" w:cs="Arial"/>
                <w:sz w:val="26"/>
                <w:szCs w:val="26"/>
              </w:rPr>
              <w:t xml:space="preserve"> day of absence</w:t>
            </w:r>
          </w:p>
          <w:p w14:paraId="4ED5BC61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</w:tcPr>
          <w:p w14:paraId="78A8A542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  <w:tr w:rsidR="008E5FAA" w:rsidRPr="00653C8F" w14:paraId="56F75E73" w14:textId="77777777" w:rsidTr="00653C8F">
        <w:tc>
          <w:tcPr>
            <w:tcW w:w="8928" w:type="dxa"/>
            <w:gridSpan w:val="3"/>
            <w:shd w:val="clear" w:color="auto" w:fill="D9D9D9" w:themeFill="background1" w:themeFillShade="D9"/>
          </w:tcPr>
          <w:p w14:paraId="07B21C61" w14:textId="10B123E1" w:rsidR="008E5FAA" w:rsidRPr="00653C8F" w:rsidRDefault="008E5FAA" w:rsidP="003921B0">
            <w:pPr>
              <w:rPr>
                <w:rFonts w:ascii="Aptos" w:hAnsi="Aptos" w:cs="Arial"/>
                <w:b/>
                <w:sz w:val="26"/>
                <w:szCs w:val="26"/>
              </w:rPr>
            </w:pPr>
            <w:r w:rsidRPr="00653C8F">
              <w:rPr>
                <w:rFonts w:ascii="Aptos" w:hAnsi="Aptos" w:cs="Arial"/>
                <w:b/>
                <w:sz w:val="26"/>
                <w:szCs w:val="26"/>
              </w:rPr>
              <w:t>Policy and the next stages</w:t>
            </w:r>
          </w:p>
        </w:tc>
      </w:tr>
      <w:tr w:rsidR="008E5FAA" w:rsidRPr="00653C8F" w14:paraId="71CF5365" w14:textId="77777777" w:rsidTr="003921B0">
        <w:tc>
          <w:tcPr>
            <w:tcW w:w="6345" w:type="dxa"/>
            <w:gridSpan w:val="2"/>
          </w:tcPr>
          <w:p w14:paraId="6AEF37DE" w14:textId="4F1EDE79" w:rsidR="008E5FAA" w:rsidRPr="00653C8F" w:rsidRDefault="008E5FAA" w:rsidP="003921B0">
            <w:pPr>
              <w:jc w:val="both"/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Explain that if the employee has less than 2 absences within 6 months,</w:t>
            </w:r>
            <w:r w:rsidR="00F6214B" w:rsidRPr="00653C8F">
              <w:rPr>
                <w:rFonts w:ascii="Aptos" w:hAnsi="Aptos" w:cs="Arial"/>
                <w:sz w:val="26"/>
                <w:szCs w:val="26"/>
              </w:rPr>
              <w:t xml:space="preserve"> </w:t>
            </w:r>
            <w:r w:rsidRPr="00653C8F">
              <w:rPr>
                <w:rFonts w:ascii="Aptos" w:hAnsi="Aptos" w:cs="Arial"/>
                <w:sz w:val="26"/>
                <w:szCs w:val="26"/>
              </w:rPr>
              <w:t xml:space="preserve">then they return to being a regular attender.    </w:t>
            </w:r>
          </w:p>
        </w:tc>
        <w:tc>
          <w:tcPr>
            <w:tcW w:w="2583" w:type="dxa"/>
          </w:tcPr>
          <w:p w14:paraId="763F3489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(tick if done)</w:t>
            </w:r>
          </w:p>
        </w:tc>
      </w:tr>
      <w:tr w:rsidR="008E5FAA" w:rsidRPr="00653C8F" w14:paraId="7A5266B7" w14:textId="77777777" w:rsidTr="003921B0">
        <w:tc>
          <w:tcPr>
            <w:tcW w:w="6345" w:type="dxa"/>
            <w:gridSpan w:val="2"/>
          </w:tcPr>
          <w:p w14:paraId="39BF2BA0" w14:textId="6E49A8D6" w:rsidR="008E5FAA" w:rsidRPr="00653C8F" w:rsidRDefault="008E5FAA" w:rsidP="003921B0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ptos" w:hAnsi="Aptos" w:cs="Arial"/>
                <w:spacing w:val="-3"/>
                <w:sz w:val="26"/>
                <w:szCs w:val="26"/>
              </w:rPr>
            </w:pPr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 xml:space="preserve">Explain that an employee will move to Stage 1 Formal if they have 2 absences or more within 6 </w:t>
            </w:r>
            <w:r w:rsidR="009712E5" w:rsidRPr="00653C8F">
              <w:rPr>
                <w:rFonts w:ascii="Aptos" w:hAnsi="Aptos" w:cs="Arial"/>
                <w:spacing w:val="-3"/>
                <w:sz w:val="26"/>
                <w:szCs w:val="26"/>
              </w:rPr>
              <w:t>months</w:t>
            </w:r>
            <w:r w:rsidRPr="00653C8F">
              <w:rPr>
                <w:rFonts w:ascii="Aptos" w:hAnsi="Aptos" w:cs="Arial"/>
                <w:spacing w:val="-3"/>
                <w:sz w:val="26"/>
                <w:szCs w:val="26"/>
              </w:rPr>
              <w:t xml:space="preserve"> </w:t>
            </w:r>
          </w:p>
        </w:tc>
        <w:tc>
          <w:tcPr>
            <w:tcW w:w="2583" w:type="dxa"/>
          </w:tcPr>
          <w:p w14:paraId="75F95C2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(tick if done)</w:t>
            </w:r>
          </w:p>
        </w:tc>
      </w:tr>
    </w:tbl>
    <w:p w14:paraId="54DA8218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8E5FAA" w:rsidRPr="00653C8F" w14:paraId="3B454AD5" w14:textId="77777777" w:rsidTr="003921B0">
        <w:tc>
          <w:tcPr>
            <w:tcW w:w="8928" w:type="dxa"/>
          </w:tcPr>
          <w:p w14:paraId="5DBDAD01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  <w:r w:rsidRPr="00653C8F">
              <w:rPr>
                <w:rFonts w:ascii="Aptos" w:hAnsi="Aptos" w:cs="Arial"/>
                <w:sz w:val="26"/>
                <w:szCs w:val="26"/>
              </w:rPr>
              <w:t>Any other comments / issues / actions</w:t>
            </w:r>
          </w:p>
          <w:p w14:paraId="50A2FAD8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177E177F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5B58339C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  <w:p w14:paraId="61C0C4A8" w14:textId="77777777" w:rsidR="008E5FAA" w:rsidRPr="00653C8F" w:rsidRDefault="008E5FAA" w:rsidP="003921B0">
            <w:pPr>
              <w:rPr>
                <w:rFonts w:ascii="Aptos" w:hAnsi="Aptos" w:cs="Arial"/>
                <w:sz w:val="26"/>
                <w:szCs w:val="26"/>
              </w:rPr>
            </w:pPr>
          </w:p>
        </w:tc>
      </w:tr>
    </w:tbl>
    <w:p w14:paraId="6C549323" w14:textId="6F292123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p w14:paraId="039D83AE" w14:textId="7AD4D94D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  <w:r w:rsidRPr="00653C8F">
        <w:rPr>
          <w:rFonts w:ascii="Aptos" w:hAnsi="Aptos" w:cs="Arial"/>
          <w:sz w:val="26"/>
          <w:szCs w:val="26"/>
        </w:rPr>
        <w:lastRenderedPageBreak/>
        <w:t xml:space="preserve">Signed by </w:t>
      </w:r>
      <w:r w:rsidR="009712E5" w:rsidRPr="00653C8F">
        <w:rPr>
          <w:rFonts w:ascii="Aptos" w:hAnsi="Aptos" w:cs="Arial"/>
          <w:sz w:val="26"/>
          <w:szCs w:val="26"/>
        </w:rPr>
        <w:t xml:space="preserve">Line </w:t>
      </w:r>
      <w:r w:rsidRPr="00653C8F">
        <w:rPr>
          <w:rFonts w:ascii="Aptos" w:hAnsi="Aptos" w:cs="Arial"/>
          <w:sz w:val="26"/>
          <w:szCs w:val="26"/>
        </w:rPr>
        <w:t>Manager:</w:t>
      </w:r>
    </w:p>
    <w:p w14:paraId="4CD1554B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p w14:paraId="15C20919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  <w:r w:rsidRPr="00653C8F">
        <w:rPr>
          <w:rFonts w:ascii="Aptos" w:hAnsi="Aptos" w:cs="Arial"/>
          <w:sz w:val="26"/>
          <w:szCs w:val="26"/>
        </w:rPr>
        <w:t>Signed by Employee:</w:t>
      </w:r>
    </w:p>
    <w:p w14:paraId="4FE3B84E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p w14:paraId="6E227953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  <w:r w:rsidRPr="00653C8F">
        <w:rPr>
          <w:rFonts w:ascii="Aptos" w:hAnsi="Aptos" w:cs="Arial"/>
          <w:sz w:val="26"/>
          <w:szCs w:val="26"/>
        </w:rPr>
        <w:t xml:space="preserve">Date: </w:t>
      </w:r>
    </w:p>
    <w:p w14:paraId="3B95620F" w14:textId="77777777" w:rsidR="008E5FAA" w:rsidRPr="00653C8F" w:rsidRDefault="008E5FAA" w:rsidP="008E5FAA">
      <w:pPr>
        <w:rPr>
          <w:rFonts w:ascii="Aptos" w:hAnsi="Aptos" w:cs="Arial"/>
          <w:sz w:val="26"/>
          <w:szCs w:val="26"/>
        </w:rPr>
      </w:pPr>
    </w:p>
    <w:p w14:paraId="6CDFAB7E" w14:textId="77777777" w:rsidR="00DB73C8" w:rsidRPr="00653C8F" w:rsidRDefault="00DB73C8">
      <w:pPr>
        <w:rPr>
          <w:rFonts w:ascii="Aptos" w:hAnsi="Aptos"/>
          <w:sz w:val="26"/>
          <w:szCs w:val="26"/>
        </w:rPr>
      </w:pPr>
    </w:p>
    <w:sectPr w:rsidR="00DB73C8" w:rsidRPr="00653C8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47DB" w14:textId="77777777" w:rsidR="00924456" w:rsidRDefault="00924456" w:rsidP="009712E5">
      <w:pPr>
        <w:spacing w:line="240" w:lineRule="auto"/>
      </w:pPr>
      <w:r>
        <w:separator/>
      </w:r>
    </w:p>
  </w:endnote>
  <w:endnote w:type="continuationSeparator" w:id="0">
    <w:p w14:paraId="285F0745" w14:textId="77777777" w:rsidR="00924456" w:rsidRDefault="00924456" w:rsidP="00971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127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1297B" w14:textId="339AED19" w:rsidR="009712E5" w:rsidRDefault="009712E5">
            <w:pPr>
              <w:pStyle w:val="Footer"/>
              <w:jc w:val="right"/>
            </w:pPr>
            <w:r w:rsidRPr="009712E5">
              <w:rPr>
                <w:rFonts w:ascii="Aptos" w:hAnsi="Aptos"/>
                <w:sz w:val="20"/>
                <w:szCs w:val="20"/>
              </w:rPr>
              <w:t xml:space="preserve">Page </w:t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instrText xml:space="preserve"> PAGE </w:instrText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9712E5">
              <w:rPr>
                <w:rFonts w:ascii="Aptos" w:hAnsi="Aptos"/>
                <w:b/>
                <w:bCs/>
                <w:noProof/>
                <w:sz w:val="20"/>
                <w:szCs w:val="20"/>
              </w:rPr>
              <w:t>2</w:t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9712E5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instrText xml:space="preserve"> NUMPAGES  </w:instrText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 w:rsidRPr="009712E5">
              <w:rPr>
                <w:rFonts w:ascii="Aptos" w:hAnsi="Aptos"/>
                <w:b/>
                <w:bCs/>
                <w:noProof/>
                <w:sz w:val="20"/>
                <w:szCs w:val="20"/>
              </w:rPr>
              <w:t>2</w:t>
            </w:r>
            <w:r w:rsidRPr="009712E5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F9D8D7" w14:textId="77777777" w:rsidR="009712E5" w:rsidRDefault="00971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4A83" w14:textId="77777777" w:rsidR="00924456" w:rsidRDefault="00924456" w:rsidP="009712E5">
      <w:pPr>
        <w:spacing w:line="240" w:lineRule="auto"/>
      </w:pPr>
      <w:r>
        <w:separator/>
      </w:r>
    </w:p>
  </w:footnote>
  <w:footnote w:type="continuationSeparator" w:id="0">
    <w:p w14:paraId="77D813A4" w14:textId="77777777" w:rsidR="00924456" w:rsidRDefault="00924456" w:rsidP="009712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06F3"/>
    <w:multiLevelType w:val="hybridMultilevel"/>
    <w:tmpl w:val="B0C286E2"/>
    <w:lvl w:ilvl="0" w:tplc="8BE2F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85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FAA"/>
    <w:rsid w:val="001665F7"/>
    <w:rsid w:val="0022539D"/>
    <w:rsid w:val="0029416E"/>
    <w:rsid w:val="00482366"/>
    <w:rsid w:val="00513C6B"/>
    <w:rsid w:val="006534B1"/>
    <w:rsid w:val="00653C8F"/>
    <w:rsid w:val="006C4C0B"/>
    <w:rsid w:val="007B2F2B"/>
    <w:rsid w:val="008D7536"/>
    <w:rsid w:val="008E5FAA"/>
    <w:rsid w:val="00924456"/>
    <w:rsid w:val="00927704"/>
    <w:rsid w:val="009712E5"/>
    <w:rsid w:val="00D14529"/>
    <w:rsid w:val="00DB73C8"/>
    <w:rsid w:val="00DD523B"/>
    <w:rsid w:val="00F34F67"/>
    <w:rsid w:val="00F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0B6B4"/>
  <w15:docId w15:val="{C6F0DFE5-9DC4-4D27-8AEF-CAE4801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AA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2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2E5"/>
  </w:style>
  <w:style w:type="paragraph" w:styleId="Footer">
    <w:name w:val="footer"/>
    <w:basedOn w:val="Normal"/>
    <w:link w:val="FooterChar"/>
    <w:uiPriority w:val="99"/>
    <w:unhideWhenUsed/>
    <w:rsid w:val="009712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611A0-2A89-4E5F-9D19-FFEDD61FD784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D2A39BC3-EC1C-41E3-8760-171C4E9FB08E}"/>
</file>

<file path=customXml/itemProps3.xml><?xml version="1.0" encoding="utf-8"?>
<ds:datastoreItem xmlns:ds="http://schemas.openxmlformats.org/officeDocument/2006/customXml" ds:itemID="{52330151-9BE9-4E07-9544-46E6E6488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269</Words>
  <Characters>1265</Characters>
  <Application>Microsoft Office Word</Application>
  <DocSecurity>0</DocSecurity>
  <Lines>115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DeniseC</dc:creator>
  <cp:lastModifiedBy>Georgina Ross</cp:lastModifiedBy>
  <cp:revision>7</cp:revision>
  <dcterms:created xsi:type="dcterms:W3CDTF">2025-02-18T16:16:00Z</dcterms:created>
  <dcterms:modified xsi:type="dcterms:W3CDTF">2025-12-04T15:27:00Z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10000</vt:r8>
  </property>
  <property fmtid="{D5CDD505-2E9C-101B-9397-08002B2CF9AE}" pid="4" name="MediaServiceImageTags">
    <vt:lpwstr/>
  </property>
</Properties>
</file>