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8375D" w:rsidR="00483723" w:rsidP="00F8375D" w:rsidRDefault="00A31490" w14:paraId="1491077A" w14:textId="381B5F4B">
      <w:pPr>
        <w:spacing w:line="276" w:lineRule="auto"/>
        <w:rPr>
          <w:rFonts w:asciiTheme="minorBidi" w:hAnsiTheme="minorBidi"/>
          <w:b/>
          <w:bCs/>
          <w:w w:val="103"/>
          <w:sz w:val="32"/>
          <w:szCs w:val="32"/>
        </w:rPr>
      </w:pPr>
      <w:r w:rsidRPr="17ED6677" w:rsidR="00A31490">
        <w:rPr>
          <w:rFonts w:ascii="Arial" w:hAnsi="Arial" w:asciiTheme="minorBidi" w:hAnsiTheme="minorBidi"/>
          <w:b w:val="1"/>
          <w:bCs w:val="1"/>
          <w:w w:val="103"/>
          <w:sz w:val="32"/>
          <w:szCs w:val="32"/>
        </w:rPr>
        <w:t>A Model Prayer of Examen</w:t>
      </w:r>
    </w:p>
    <w:p w:rsidR="3F532E45" w:rsidP="17ED6677" w:rsidRDefault="3F532E45" w14:paraId="76598831" w14:textId="03AB9E3F">
      <w:pPr>
        <w:spacing w:line="276" w:lineRule="auto"/>
        <w:rPr>
          <w:rFonts w:ascii="Arial" w:hAnsi="Arial" w:asciiTheme="minorBidi" w:hAnsiTheme="minorBidi"/>
          <w:b w:val="0"/>
          <w:bCs w:val="0"/>
          <w:sz w:val="24"/>
          <w:szCs w:val="24"/>
        </w:rPr>
      </w:pPr>
      <w:r w:rsidRPr="17ED6677" w:rsidR="3F532E45">
        <w:rPr>
          <w:rFonts w:ascii="Arial" w:hAnsi="Arial" w:asciiTheme="minorBidi" w:hAnsiTheme="minorBidi"/>
          <w:b w:val="0"/>
          <w:bCs w:val="0"/>
          <w:sz w:val="28"/>
          <w:szCs w:val="28"/>
        </w:rPr>
        <w:t xml:space="preserve">“Search me, God, and know my heart; test me and know my anxious thoughts. See if there is any offensive way in </w:t>
      </w:r>
      <w:r w:rsidRPr="17ED6677" w:rsidR="1F7AA0D4">
        <w:rPr>
          <w:rFonts w:ascii="Arial" w:hAnsi="Arial" w:asciiTheme="minorBidi" w:hAnsiTheme="minorBidi"/>
          <w:b w:val="0"/>
          <w:bCs w:val="0"/>
          <w:sz w:val="28"/>
          <w:szCs w:val="28"/>
        </w:rPr>
        <w:t>me and</w:t>
      </w:r>
      <w:r w:rsidRPr="17ED6677" w:rsidR="3F532E45">
        <w:rPr>
          <w:rFonts w:ascii="Arial" w:hAnsi="Arial" w:asciiTheme="minorBidi" w:hAnsiTheme="minorBidi"/>
          <w:b w:val="0"/>
          <w:bCs w:val="0"/>
          <w:sz w:val="28"/>
          <w:szCs w:val="28"/>
        </w:rPr>
        <w:t xml:space="preserve"> lead me in the way everlasting.” Psalm 139.23-24 NIV</w:t>
      </w:r>
    </w:p>
    <w:p w:rsidR="17ED6677" w:rsidP="17ED6677" w:rsidRDefault="17ED6677" w14:paraId="3B664CEA" w14:textId="0447BCD6">
      <w:pPr>
        <w:spacing w:line="276" w:lineRule="auto"/>
        <w:rPr>
          <w:rFonts w:ascii="Arial" w:hAnsi="Arial" w:asciiTheme="minorBidi" w:hAnsiTheme="minorBidi"/>
          <w:b w:val="0"/>
          <w:bCs w:val="0"/>
          <w:sz w:val="28"/>
          <w:szCs w:val="28"/>
        </w:rPr>
      </w:pPr>
    </w:p>
    <w:p w:rsidRPr="00F8375D" w:rsidR="00A31490" w:rsidP="00F8375D" w:rsidRDefault="00A31490" w14:paraId="16140885" w14:textId="77777777">
      <w:pPr>
        <w:pStyle w:val="ListParagraph"/>
        <w:numPr>
          <w:ilvl w:val="0"/>
          <w:numId w:val="1"/>
        </w:numPr>
        <w:spacing w:line="276" w:lineRule="auto"/>
        <w:rPr>
          <w:rFonts w:asciiTheme="minorBidi" w:hAnsiTheme="minorBidi"/>
          <w:b/>
          <w:bCs/>
          <w:w w:val="103"/>
          <w:sz w:val="28"/>
          <w:szCs w:val="28"/>
        </w:rPr>
      </w:pPr>
      <w:r w:rsidRPr="00F8375D">
        <w:rPr>
          <w:rFonts w:asciiTheme="minorBidi" w:hAnsiTheme="minorBidi"/>
          <w:b/>
          <w:bCs/>
          <w:w w:val="103"/>
          <w:sz w:val="28"/>
          <w:szCs w:val="28"/>
        </w:rPr>
        <w:t>REPLAY</w:t>
      </w:r>
    </w:p>
    <w:p w:rsidRPr="00F8375D" w:rsidR="00A31490" w:rsidP="00F8375D" w:rsidRDefault="00A31490" w14:paraId="3B8580AF" w14:textId="542E7A3B">
      <w:pPr>
        <w:pStyle w:val="ListParagraph"/>
        <w:spacing w:line="276" w:lineRule="auto"/>
        <w:rPr>
          <w:rFonts w:asciiTheme="minorBidi" w:hAnsiTheme="minorBidi"/>
          <w:w w:val="103"/>
          <w:sz w:val="28"/>
          <w:szCs w:val="28"/>
        </w:rPr>
      </w:pPr>
      <w:r w:rsidRPr="00F8375D">
        <w:rPr>
          <w:rFonts w:asciiTheme="minorBidi" w:hAnsiTheme="minorBidi"/>
          <w:w w:val="103"/>
          <w:sz w:val="28"/>
          <w:szCs w:val="28"/>
        </w:rPr>
        <w:t>Rewind the day in your mind, from the beginning. What do you notice? What made you happy, anxious or angry?</w:t>
      </w:r>
    </w:p>
    <w:p w:rsidRPr="00F8375D" w:rsidR="00A31490" w:rsidP="00F8375D" w:rsidRDefault="00A31490" w14:paraId="6870C12E" w14:textId="77777777">
      <w:pPr>
        <w:pStyle w:val="ListParagraph"/>
        <w:spacing w:line="276" w:lineRule="auto"/>
        <w:rPr>
          <w:rFonts w:asciiTheme="minorBidi" w:hAnsiTheme="minorBidi"/>
          <w:w w:val="103"/>
          <w:sz w:val="28"/>
          <w:szCs w:val="28"/>
        </w:rPr>
      </w:pPr>
    </w:p>
    <w:p w:rsidRPr="00F8375D" w:rsidR="00A31490" w:rsidP="00F8375D" w:rsidRDefault="00A31490" w14:paraId="3D9220AD" w14:textId="2F8EDAE9">
      <w:pPr>
        <w:pStyle w:val="ListParagraph"/>
        <w:numPr>
          <w:ilvl w:val="0"/>
          <w:numId w:val="1"/>
        </w:numPr>
        <w:spacing w:line="276" w:lineRule="auto"/>
        <w:rPr>
          <w:rFonts w:asciiTheme="minorBidi" w:hAnsiTheme="minorBidi"/>
          <w:b/>
          <w:bCs/>
          <w:w w:val="103"/>
          <w:sz w:val="28"/>
          <w:szCs w:val="28"/>
        </w:rPr>
      </w:pPr>
      <w:r w:rsidRPr="00F8375D">
        <w:rPr>
          <w:rFonts w:asciiTheme="minorBidi" w:hAnsiTheme="minorBidi"/>
          <w:b/>
          <w:bCs/>
          <w:w w:val="103"/>
          <w:sz w:val="28"/>
          <w:szCs w:val="28"/>
        </w:rPr>
        <w:t>REJOICE</w:t>
      </w:r>
    </w:p>
    <w:p w:rsidRPr="00F8375D" w:rsidR="00A31490" w:rsidP="17ED6677" w:rsidRDefault="00A31490" w14:paraId="04E04C45" w14:textId="4B50925F">
      <w:pPr>
        <w:pStyle w:val="ListParagraph"/>
        <w:spacing w:line="276" w:lineRule="auto"/>
        <w:rPr>
          <w:rFonts w:ascii="Arial" w:hAnsi="Arial" w:asciiTheme="minorBidi" w:hAnsiTheme="minorBidi"/>
          <w:w w:val="103"/>
          <w:sz w:val="28"/>
          <w:szCs w:val="28"/>
        </w:rPr>
      </w:pPr>
      <w:r w:rsidRPr="17ED6677" w:rsidR="00A31490">
        <w:rPr>
          <w:rFonts w:ascii="Arial" w:hAnsi="Arial" w:asciiTheme="minorBidi" w:hAnsiTheme="minorBidi"/>
          <w:w w:val="103"/>
          <w:sz w:val="28"/>
          <w:szCs w:val="28"/>
        </w:rPr>
        <w:t xml:space="preserve">Thank God for the good things you experienced today. Then, thank Him for the less obvious things like simple or unexpected events </w:t>
      </w:r>
      <w:r w:rsidRPr="17ED6677" w:rsidR="46289B41">
        <w:rPr>
          <w:rFonts w:ascii="Arial" w:hAnsi="Arial" w:asciiTheme="minorBidi" w:hAnsiTheme="minorBidi"/>
          <w:w w:val="103"/>
          <w:sz w:val="28"/>
          <w:szCs w:val="28"/>
        </w:rPr>
        <w:t>and</w:t>
      </w:r>
      <w:r w:rsidRPr="17ED6677" w:rsidR="00A31490">
        <w:rPr>
          <w:rFonts w:ascii="Arial" w:hAnsi="Arial" w:asciiTheme="minorBidi" w:hAnsiTheme="minorBidi"/>
          <w:w w:val="103"/>
          <w:sz w:val="28"/>
          <w:szCs w:val="28"/>
        </w:rPr>
        <w:t xml:space="preserve"> moments.</w:t>
      </w:r>
    </w:p>
    <w:p w:rsidRPr="00F8375D" w:rsidR="00A31490" w:rsidP="00F8375D" w:rsidRDefault="00A31490" w14:paraId="53801D35" w14:textId="77777777">
      <w:pPr>
        <w:pStyle w:val="ListParagraph"/>
        <w:spacing w:line="276" w:lineRule="auto"/>
        <w:rPr>
          <w:rFonts w:asciiTheme="minorBidi" w:hAnsiTheme="minorBidi"/>
          <w:b/>
          <w:bCs/>
          <w:w w:val="103"/>
          <w:sz w:val="28"/>
          <w:szCs w:val="28"/>
        </w:rPr>
      </w:pPr>
    </w:p>
    <w:p w:rsidRPr="00F8375D" w:rsidR="00A31490" w:rsidP="00F8375D" w:rsidRDefault="00A31490" w14:paraId="1EF58A45" w14:textId="7A20B94B">
      <w:pPr>
        <w:pStyle w:val="ListParagraph"/>
        <w:numPr>
          <w:ilvl w:val="0"/>
          <w:numId w:val="1"/>
        </w:numPr>
        <w:spacing w:line="276" w:lineRule="auto"/>
        <w:rPr>
          <w:rFonts w:asciiTheme="minorBidi" w:hAnsiTheme="minorBidi"/>
          <w:b/>
          <w:bCs/>
          <w:w w:val="103"/>
          <w:sz w:val="28"/>
          <w:szCs w:val="28"/>
        </w:rPr>
      </w:pPr>
      <w:r w:rsidRPr="00F8375D">
        <w:rPr>
          <w:rFonts w:asciiTheme="minorBidi" w:hAnsiTheme="minorBidi"/>
          <w:b/>
          <w:bCs/>
          <w:w w:val="103"/>
          <w:sz w:val="28"/>
          <w:szCs w:val="28"/>
        </w:rPr>
        <w:t>REPENT</w:t>
      </w:r>
    </w:p>
    <w:p w:rsidRPr="00F8375D" w:rsidR="00A31490" w:rsidP="00F8375D" w:rsidRDefault="00A31490" w14:paraId="1D8E6AFB" w14:textId="524A6E73">
      <w:pPr>
        <w:pStyle w:val="ListParagraph"/>
        <w:spacing w:line="276" w:lineRule="auto"/>
        <w:rPr>
          <w:rFonts w:asciiTheme="minorBidi" w:hAnsiTheme="minorBidi"/>
          <w:w w:val="103"/>
          <w:sz w:val="28"/>
          <w:szCs w:val="28"/>
        </w:rPr>
      </w:pPr>
      <w:r w:rsidRPr="00F8375D">
        <w:rPr>
          <w:rFonts w:asciiTheme="minorBidi" w:hAnsiTheme="minorBidi"/>
          <w:w w:val="103"/>
          <w:sz w:val="28"/>
          <w:szCs w:val="28"/>
        </w:rPr>
        <w:t>Say sorry to God for anything you thought, said or did that you now regret. For the times you acted as if God was not there with you or when you just ignored his will.</w:t>
      </w:r>
    </w:p>
    <w:p w:rsidRPr="00F8375D" w:rsidR="00A31490" w:rsidP="00F8375D" w:rsidRDefault="00A31490" w14:paraId="4A8954A3" w14:textId="77777777">
      <w:pPr>
        <w:pStyle w:val="ListParagraph"/>
        <w:spacing w:line="276" w:lineRule="auto"/>
        <w:rPr>
          <w:rFonts w:asciiTheme="minorBidi" w:hAnsiTheme="minorBidi"/>
          <w:b/>
          <w:bCs/>
          <w:w w:val="103"/>
          <w:sz w:val="28"/>
          <w:szCs w:val="28"/>
        </w:rPr>
      </w:pPr>
    </w:p>
    <w:p w:rsidRPr="00F8375D" w:rsidR="00A31490" w:rsidP="00F8375D" w:rsidRDefault="00A31490" w14:paraId="0F5D6C7C" w14:textId="75E55A9D">
      <w:pPr>
        <w:pStyle w:val="ListParagraph"/>
        <w:numPr>
          <w:ilvl w:val="0"/>
          <w:numId w:val="1"/>
        </w:numPr>
        <w:spacing w:line="276" w:lineRule="auto"/>
        <w:rPr>
          <w:rFonts w:asciiTheme="minorBidi" w:hAnsiTheme="minorBidi"/>
          <w:b/>
          <w:bCs/>
          <w:w w:val="103"/>
          <w:sz w:val="28"/>
          <w:szCs w:val="28"/>
        </w:rPr>
      </w:pPr>
      <w:r w:rsidRPr="00F8375D">
        <w:rPr>
          <w:rFonts w:asciiTheme="minorBidi" w:hAnsiTheme="minorBidi"/>
          <w:b/>
          <w:bCs/>
          <w:w w:val="103"/>
          <w:sz w:val="28"/>
          <w:szCs w:val="28"/>
        </w:rPr>
        <w:t>REBOOT</w:t>
      </w:r>
    </w:p>
    <w:p w:rsidRPr="00F8375D" w:rsidR="00A31490" w:rsidP="17ED6677" w:rsidRDefault="00A31490" w14:paraId="6EF31F02" w14:textId="0EBD7379">
      <w:pPr>
        <w:pStyle w:val="ListParagraph"/>
        <w:spacing w:line="276" w:lineRule="auto"/>
        <w:rPr>
          <w:rFonts w:ascii="Arial" w:hAnsi="Arial" w:asciiTheme="minorBidi" w:hAnsiTheme="minorBidi"/>
          <w:w w:val="103"/>
          <w:sz w:val="28"/>
          <w:szCs w:val="28"/>
        </w:rPr>
      </w:pPr>
      <w:r w:rsidRPr="17ED6677" w:rsidR="2685880F">
        <w:rPr>
          <w:rFonts w:ascii="Arial" w:hAnsi="Arial" w:asciiTheme="minorBidi" w:hAnsiTheme="minorBidi"/>
          <w:w w:val="103"/>
          <w:sz w:val="28"/>
          <w:szCs w:val="28"/>
        </w:rPr>
        <w:t>Decide</w:t>
      </w:r>
      <w:r w:rsidRPr="17ED6677" w:rsidR="00A31490">
        <w:rPr>
          <w:rFonts w:ascii="Arial" w:hAnsi="Arial" w:asciiTheme="minorBidi" w:hAnsiTheme="minorBidi"/>
          <w:w w:val="103"/>
          <w:sz w:val="28"/>
          <w:szCs w:val="28"/>
        </w:rPr>
        <w:t xml:space="preserve"> in y</w:t>
      </w:r>
      <w:r w:rsidRPr="17ED6677" w:rsidR="00A31490">
        <w:rPr>
          <w:rFonts w:ascii="Arial" w:hAnsi="Arial" w:asciiTheme="minorBidi" w:hAnsiTheme="minorBidi"/>
          <w:w w:val="103"/>
          <w:sz w:val="28"/>
          <w:szCs w:val="28"/>
        </w:rPr>
        <w:t>our he</w:t>
      </w:r>
      <w:r w:rsidRPr="17ED6677" w:rsidR="00A31490">
        <w:rPr>
          <w:rFonts w:ascii="Arial" w:hAnsi="Arial" w:asciiTheme="minorBidi" w:hAnsiTheme="minorBidi"/>
          <w:w w:val="103"/>
          <w:sz w:val="28"/>
          <w:szCs w:val="28"/>
        </w:rPr>
        <w:t>art to live for Jesus tomorrow and ask for him to help you follow him more closely</w:t>
      </w:r>
    </w:p>
    <w:p w:rsidRPr="00F8375D" w:rsidR="00A31490" w:rsidP="00F8375D" w:rsidRDefault="00A31490" w14:paraId="17E32844" w14:textId="77777777">
      <w:pPr>
        <w:pStyle w:val="ListParagraph"/>
        <w:spacing w:line="276" w:lineRule="auto"/>
        <w:rPr>
          <w:rFonts w:asciiTheme="minorBidi" w:hAnsiTheme="minorBidi"/>
          <w:b/>
          <w:bCs/>
          <w:w w:val="103"/>
          <w:sz w:val="28"/>
          <w:szCs w:val="28"/>
        </w:rPr>
      </w:pPr>
    </w:p>
    <w:p w:rsidRPr="00F8375D" w:rsidR="00A31490" w:rsidP="00F8375D" w:rsidRDefault="00A31490" w14:paraId="0FE00CB2" w14:textId="20FEC02D">
      <w:pPr>
        <w:pStyle w:val="ListParagraph"/>
        <w:numPr>
          <w:ilvl w:val="0"/>
          <w:numId w:val="1"/>
        </w:numPr>
        <w:spacing w:line="276" w:lineRule="auto"/>
        <w:rPr>
          <w:rFonts w:asciiTheme="minorBidi" w:hAnsiTheme="minorBidi"/>
          <w:b/>
          <w:bCs/>
          <w:w w:val="103"/>
          <w:sz w:val="28"/>
          <w:szCs w:val="28"/>
        </w:rPr>
      </w:pPr>
      <w:r w:rsidRPr="00F8375D">
        <w:rPr>
          <w:rFonts w:asciiTheme="minorBidi" w:hAnsiTheme="minorBidi"/>
          <w:b/>
          <w:bCs/>
          <w:w w:val="103"/>
          <w:sz w:val="28"/>
          <w:szCs w:val="28"/>
        </w:rPr>
        <w:t>REST</w:t>
      </w:r>
    </w:p>
    <w:p w:rsidRPr="00F8375D" w:rsidR="00A31490" w:rsidP="00F8375D" w:rsidRDefault="00A31490" w14:paraId="12FA7878" w14:textId="2166F461">
      <w:pPr>
        <w:pStyle w:val="ListParagraph"/>
        <w:spacing w:line="276" w:lineRule="auto"/>
        <w:rPr>
          <w:rFonts w:asciiTheme="minorBidi" w:hAnsiTheme="minorBidi"/>
          <w:w w:val="103"/>
          <w:sz w:val="28"/>
          <w:szCs w:val="28"/>
        </w:rPr>
      </w:pPr>
      <w:r w:rsidRPr="00F8375D">
        <w:rPr>
          <w:rFonts w:asciiTheme="minorBidi" w:hAnsiTheme="minorBidi"/>
          <w:w w:val="103"/>
          <w:sz w:val="28"/>
          <w:szCs w:val="28"/>
        </w:rPr>
        <w:t>Take a moment to thank God for His presence with you as you wind down for the day and commit the next day to his loving care as you sleep.</w:t>
      </w:r>
    </w:p>
    <w:p w:rsidRPr="00F8375D" w:rsidR="00A31490" w:rsidP="00F8375D" w:rsidRDefault="00A31490" w14:paraId="27134764" w14:textId="77777777">
      <w:pPr>
        <w:pStyle w:val="ListParagraph"/>
        <w:spacing w:line="276" w:lineRule="auto"/>
        <w:rPr>
          <w:rFonts w:asciiTheme="minorBidi" w:hAnsiTheme="minorBidi"/>
          <w:w w:val="103"/>
          <w:sz w:val="28"/>
          <w:szCs w:val="28"/>
        </w:rPr>
      </w:pPr>
    </w:p>
    <w:p w:rsidR="17ED6677" w:rsidP="17ED6677" w:rsidRDefault="17ED6677" w14:paraId="1B1E306B" w14:textId="3DA8C6B1">
      <w:pPr>
        <w:pStyle w:val="ListParagraph"/>
        <w:spacing w:line="276" w:lineRule="auto"/>
        <w:ind w:left="0"/>
        <w:rPr>
          <w:rFonts w:ascii="Arial" w:hAnsi="Arial" w:asciiTheme="minorBidi" w:hAnsiTheme="minorBidi"/>
          <w:b w:val="1"/>
          <w:bCs w:val="1"/>
          <w:sz w:val="32"/>
          <w:szCs w:val="32"/>
        </w:rPr>
      </w:pPr>
    </w:p>
    <w:p w:rsidRPr="00F8375D" w:rsidR="00A31490" w:rsidP="00F8375D" w:rsidRDefault="00A31490" w14:paraId="77AFF53B" w14:textId="7FEB682A">
      <w:pPr>
        <w:pStyle w:val="ListParagraph"/>
        <w:spacing w:line="276" w:lineRule="auto"/>
        <w:ind w:left="0"/>
        <w:rPr>
          <w:rFonts w:asciiTheme="minorBidi" w:hAnsiTheme="minorBidi"/>
          <w:b/>
          <w:bCs/>
          <w:w w:val="103"/>
          <w:sz w:val="32"/>
          <w:szCs w:val="32"/>
        </w:rPr>
      </w:pPr>
      <w:r w:rsidRPr="00F8375D">
        <w:rPr>
          <w:rFonts w:asciiTheme="minorBidi" w:hAnsiTheme="minorBidi"/>
          <w:b/>
          <w:bCs/>
          <w:w w:val="103"/>
          <w:sz w:val="32"/>
          <w:szCs w:val="32"/>
        </w:rPr>
        <w:t>Some guidelines before you get started</w:t>
      </w:r>
    </w:p>
    <w:p w:rsidRPr="00F8375D" w:rsidR="00A31490" w:rsidP="00F8375D" w:rsidRDefault="00A31490" w14:paraId="2312F9DA" w14:textId="77777777">
      <w:pPr>
        <w:pStyle w:val="ListParagraph"/>
        <w:spacing w:line="276" w:lineRule="auto"/>
        <w:ind w:left="0"/>
        <w:rPr>
          <w:rFonts w:asciiTheme="minorBidi" w:hAnsiTheme="minorBidi"/>
          <w:w w:val="103"/>
          <w:sz w:val="28"/>
          <w:szCs w:val="28"/>
        </w:rPr>
      </w:pPr>
    </w:p>
    <w:p w:rsidRPr="00F8375D" w:rsidR="00A31490" w:rsidP="00F8375D" w:rsidRDefault="00A31490" w14:paraId="0E3E2663" w14:textId="72445798">
      <w:pPr>
        <w:pStyle w:val="ListParagraph"/>
        <w:spacing w:line="276" w:lineRule="auto"/>
        <w:ind w:left="0"/>
        <w:rPr>
          <w:rFonts w:asciiTheme="minorBidi" w:hAnsiTheme="minorBidi"/>
          <w:b/>
          <w:bCs/>
          <w:w w:val="103"/>
          <w:sz w:val="28"/>
          <w:szCs w:val="28"/>
        </w:rPr>
      </w:pPr>
      <w:r w:rsidRPr="00F8375D">
        <w:rPr>
          <w:rFonts w:asciiTheme="minorBidi" w:hAnsiTheme="minorBidi"/>
          <w:b/>
          <w:bCs/>
          <w:w w:val="103"/>
          <w:sz w:val="28"/>
          <w:szCs w:val="28"/>
        </w:rPr>
        <w:t>Keep it real</w:t>
      </w:r>
    </w:p>
    <w:p w:rsidRPr="00F8375D" w:rsidR="00A31490" w:rsidP="00F8375D" w:rsidRDefault="00A31490" w14:paraId="5C02558C" w14:textId="3798DB06">
      <w:pPr>
        <w:pStyle w:val="ListParagraph"/>
        <w:spacing w:line="276" w:lineRule="auto"/>
        <w:ind w:left="0"/>
        <w:rPr>
          <w:rFonts w:asciiTheme="minorBidi" w:hAnsiTheme="minorBidi"/>
          <w:w w:val="103"/>
          <w:sz w:val="28"/>
          <w:szCs w:val="28"/>
        </w:rPr>
      </w:pPr>
      <w:r w:rsidRPr="00F8375D">
        <w:rPr>
          <w:rFonts w:asciiTheme="minorBidi" w:hAnsiTheme="minorBidi"/>
          <w:w w:val="103"/>
          <w:sz w:val="28"/>
          <w:szCs w:val="28"/>
        </w:rPr>
        <w:t>Set yourself a target of how often you will do it and for how long. You can always extend or increase once you get into a rhythm.</w:t>
      </w:r>
    </w:p>
    <w:p w:rsidRPr="00F8375D" w:rsidR="00A31490" w:rsidP="00F8375D" w:rsidRDefault="00A31490" w14:paraId="5E08D274" w14:textId="77777777">
      <w:pPr>
        <w:pStyle w:val="ListParagraph"/>
        <w:spacing w:line="276" w:lineRule="auto"/>
        <w:ind w:left="0"/>
        <w:rPr>
          <w:rFonts w:asciiTheme="minorBidi" w:hAnsiTheme="minorBidi"/>
          <w:w w:val="103"/>
          <w:sz w:val="28"/>
          <w:szCs w:val="28"/>
        </w:rPr>
      </w:pPr>
    </w:p>
    <w:p w:rsidRPr="00F8375D" w:rsidR="00A31490" w:rsidP="00F8375D" w:rsidRDefault="00A31490" w14:paraId="7B509889" w14:textId="35D5DCC7">
      <w:pPr>
        <w:pStyle w:val="ListParagraph"/>
        <w:spacing w:line="276" w:lineRule="auto"/>
        <w:ind w:left="0"/>
        <w:rPr>
          <w:rFonts w:asciiTheme="minorBidi" w:hAnsiTheme="minorBidi"/>
          <w:b/>
          <w:bCs/>
          <w:w w:val="103"/>
          <w:sz w:val="28"/>
          <w:szCs w:val="28"/>
        </w:rPr>
      </w:pPr>
      <w:r w:rsidRPr="00F8375D">
        <w:rPr>
          <w:rFonts w:asciiTheme="minorBidi" w:hAnsiTheme="minorBidi"/>
          <w:b/>
          <w:bCs/>
          <w:w w:val="103"/>
          <w:sz w:val="28"/>
          <w:szCs w:val="28"/>
        </w:rPr>
        <w:t>Keep it focused</w:t>
      </w:r>
    </w:p>
    <w:p w:rsidRPr="00F8375D" w:rsidR="00A31490" w:rsidP="00F8375D" w:rsidRDefault="00A31490" w14:paraId="18064957" w14:textId="4C3D20D4">
      <w:pPr>
        <w:pStyle w:val="ListParagraph"/>
        <w:spacing w:line="276" w:lineRule="auto"/>
        <w:ind w:left="0"/>
        <w:rPr>
          <w:rFonts w:asciiTheme="minorBidi" w:hAnsiTheme="minorBidi"/>
          <w:w w:val="103"/>
          <w:sz w:val="28"/>
          <w:szCs w:val="28"/>
        </w:rPr>
      </w:pPr>
      <w:r w:rsidRPr="00F8375D">
        <w:rPr>
          <w:rFonts w:asciiTheme="minorBidi" w:hAnsiTheme="minorBidi"/>
          <w:w w:val="103"/>
          <w:sz w:val="28"/>
          <w:szCs w:val="28"/>
        </w:rPr>
        <w:t>Spiritual habits are not an end in themselves, but a means to an end. The goal is to love God more. Try to see it not as a duty, but as something we gladly undertake for the prize of knowing God better.</w:t>
      </w:r>
    </w:p>
    <w:p w:rsidRPr="00F8375D" w:rsidR="00A31490" w:rsidP="00F8375D" w:rsidRDefault="00A31490" w14:paraId="79B103FB" w14:textId="77777777">
      <w:pPr>
        <w:pStyle w:val="ListParagraph"/>
        <w:spacing w:line="276" w:lineRule="auto"/>
        <w:ind w:left="0"/>
        <w:rPr>
          <w:rFonts w:asciiTheme="minorBidi" w:hAnsiTheme="minorBidi"/>
          <w:w w:val="103"/>
          <w:sz w:val="28"/>
          <w:szCs w:val="28"/>
        </w:rPr>
      </w:pPr>
    </w:p>
    <w:p w:rsidRPr="00F8375D" w:rsidR="00A31490" w:rsidP="00F8375D" w:rsidRDefault="00A31490" w14:paraId="7849C859" w14:textId="06B0A111">
      <w:pPr>
        <w:pStyle w:val="ListParagraph"/>
        <w:spacing w:line="276" w:lineRule="auto"/>
        <w:ind w:left="0"/>
        <w:rPr>
          <w:rFonts w:asciiTheme="minorBidi" w:hAnsiTheme="minorBidi"/>
          <w:b/>
          <w:bCs/>
          <w:w w:val="103"/>
          <w:sz w:val="28"/>
          <w:szCs w:val="28"/>
        </w:rPr>
      </w:pPr>
      <w:r w:rsidRPr="00F8375D">
        <w:rPr>
          <w:rFonts w:asciiTheme="minorBidi" w:hAnsiTheme="minorBidi"/>
          <w:b/>
          <w:bCs/>
          <w:w w:val="103"/>
          <w:sz w:val="28"/>
          <w:szCs w:val="28"/>
        </w:rPr>
        <w:t>Keep it up</w:t>
      </w:r>
    </w:p>
    <w:p w:rsidRPr="00F8375D" w:rsidR="00A31490" w:rsidP="17ED6677" w:rsidRDefault="00A31490" w14:paraId="78D48D00" w14:textId="7B859AEA">
      <w:pPr>
        <w:pStyle w:val="ListParagraph"/>
        <w:spacing w:line="276" w:lineRule="auto"/>
        <w:ind w:left="0"/>
        <w:rPr>
          <w:rFonts w:ascii="Arial" w:hAnsi="Arial" w:asciiTheme="minorBidi" w:hAnsiTheme="minorBidi"/>
          <w:w w:val="103"/>
          <w:sz w:val="28"/>
          <w:szCs w:val="28"/>
        </w:rPr>
      </w:pPr>
      <w:r w:rsidRPr="17ED6677" w:rsidR="00A31490">
        <w:rPr>
          <w:rFonts w:ascii="Arial" w:hAnsi="Arial" w:asciiTheme="minorBidi" w:hAnsiTheme="minorBidi"/>
          <w:w w:val="103"/>
          <w:sz w:val="28"/>
          <w:szCs w:val="28"/>
        </w:rPr>
        <w:t xml:space="preserve">All of us are likely to forget, be distracted or interrupted. </w:t>
      </w:r>
      <w:r w:rsidRPr="17ED6677" w:rsidR="00A31490">
        <w:rPr>
          <w:rFonts w:ascii="Arial" w:hAnsi="Arial" w:asciiTheme="minorBidi" w:hAnsiTheme="minorBidi"/>
          <w:w w:val="103"/>
          <w:sz w:val="28"/>
          <w:szCs w:val="28"/>
        </w:rPr>
        <w:t>Don’t</w:t>
      </w:r>
      <w:r w:rsidRPr="17ED6677" w:rsidR="00A31490">
        <w:rPr>
          <w:rFonts w:ascii="Arial" w:hAnsi="Arial" w:asciiTheme="minorBidi" w:hAnsiTheme="minorBidi"/>
          <w:w w:val="103"/>
          <w:sz w:val="28"/>
          <w:szCs w:val="28"/>
        </w:rPr>
        <w:t xml:space="preserve"> worry. Try again </w:t>
      </w:r>
      <w:r w:rsidRPr="17ED6677" w:rsidR="2E4FC485">
        <w:rPr>
          <w:rFonts w:ascii="Arial" w:hAnsi="Arial" w:asciiTheme="minorBidi" w:hAnsiTheme="minorBidi"/>
          <w:w w:val="103"/>
          <w:sz w:val="28"/>
          <w:szCs w:val="28"/>
        </w:rPr>
        <w:t>later or</w:t>
      </w:r>
      <w:r w:rsidRPr="17ED6677" w:rsidR="00A31490">
        <w:rPr>
          <w:rFonts w:ascii="Arial" w:hAnsi="Arial" w:asciiTheme="minorBidi" w:hAnsiTheme="minorBidi"/>
          <w:w w:val="103"/>
          <w:sz w:val="28"/>
          <w:szCs w:val="28"/>
        </w:rPr>
        <w:lastRenderedPageBreak/>
        <w:t xml:space="preserve"> make a fresh start the next day.</w:t>
      </w:r>
    </w:p>
    <w:sectPr w:rsidRPr="00F8375D" w:rsidR="00A3149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oel="http://schemas.microsoft.com/office/2019/extlst" xmlns:int2="http://schemas.microsoft.com/office/intelligence/2020/intelligence">
  <int2:observations/>
  <int2:intelligenceSettings>
    <int2:extLst>
      <oel:ext uri="74B372B9-2EFF-4315-9A3F-32BA87CA82B1">
        <int2:goals int2:version="1" int2:formality="2"/>
      </oel:ext>
    </int2:extLst>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C27D0"/>
    <w:multiLevelType w:val="hybridMultilevel"/>
    <w:tmpl w:val="76762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8910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490"/>
    <w:rsid w:val="001939F4"/>
    <w:rsid w:val="00483723"/>
    <w:rsid w:val="005F4C1C"/>
    <w:rsid w:val="00826D49"/>
    <w:rsid w:val="00A03E1C"/>
    <w:rsid w:val="00A31490"/>
    <w:rsid w:val="00B44C23"/>
    <w:rsid w:val="00C1760E"/>
    <w:rsid w:val="00F8375D"/>
    <w:rsid w:val="10459BFD"/>
    <w:rsid w:val="17ED6677"/>
    <w:rsid w:val="1F7AA0D4"/>
    <w:rsid w:val="2685880F"/>
    <w:rsid w:val="2E4FC485"/>
    <w:rsid w:val="36F41AF4"/>
    <w:rsid w:val="3F532E45"/>
    <w:rsid w:val="43F356AE"/>
    <w:rsid w:val="46289B41"/>
    <w:rsid w:val="59A8EE15"/>
    <w:rsid w:val="65C58C8F"/>
    <w:rsid w:val="692270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C20BA"/>
  <w15:chartTrackingRefBased/>
  <w15:docId w15:val="{4147EFCA-6766-45BD-AC89-86EAD9DC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3149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149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14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14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14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14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14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14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149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3149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3149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3149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3149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3149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3149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3149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3149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31490"/>
    <w:rPr>
      <w:rFonts w:eastAsiaTheme="majorEastAsia" w:cstheme="majorBidi"/>
      <w:color w:val="272727" w:themeColor="text1" w:themeTint="D8"/>
    </w:rPr>
  </w:style>
  <w:style w:type="paragraph" w:styleId="Title">
    <w:name w:val="Title"/>
    <w:basedOn w:val="Normal"/>
    <w:next w:val="Normal"/>
    <w:link w:val="TitleChar"/>
    <w:uiPriority w:val="10"/>
    <w:qFormat/>
    <w:rsid w:val="00A3149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3149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3149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314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490"/>
    <w:pPr>
      <w:spacing w:before="160"/>
      <w:jc w:val="center"/>
    </w:pPr>
    <w:rPr>
      <w:i/>
      <w:iCs/>
      <w:color w:val="404040" w:themeColor="text1" w:themeTint="BF"/>
    </w:rPr>
  </w:style>
  <w:style w:type="character" w:styleId="QuoteChar" w:customStyle="1">
    <w:name w:val="Quote Char"/>
    <w:basedOn w:val="DefaultParagraphFont"/>
    <w:link w:val="Quote"/>
    <w:uiPriority w:val="29"/>
    <w:rsid w:val="00A31490"/>
    <w:rPr>
      <w:i/>
      <w:iCs/>
      <w:color w:val="404040" w:themeColor="text1" w:themeTint="BF"/>
    </w:rPr>
  </w:style>
  <w:style w:type="paragraph" w:styleId="ListParagraph">
    <w:name w:val="List Paragraph"/>
    <w:basedOn w:val="Normal"/>
    <w:uiPriority w:val="34"/>
    <w:qFormat/>
    <w:rsid w:val="00A31490"/>
    <w:pPr>
      <w:ind w:left="720"/>
      <w:contextualSpacing/>
    </w:pPr>
  </w:style>
  <w:style w:type="character" w:styleId="IntenseEmphasis">
    <w:name w:val="Intense Emphasis"/>
    <w:basedOn w:val="DefaultParagraphFont"/>
    <w:uiPriority w:val="21"/>
    <w:qFormat/>
    <w:rsid w:val="00A31490"/>
    <w:rPr>
      <w:i/>
      <w:iCs/>
      <w:color w:val="0F4761" w:themeColor="accent1" w:themeShade="BF"/>
    </w:rPr>
  </w:style>
  <w:style w:type="paragraph" w:styleId="IntenseQuote">
    <w:name w:val="Intense Quote"/>
    <w:basedOn w:val="Normal"/>
    <w:next w:val="Normal"/>
    <w:link w:val="IntenseQuoteChar"/>
    <w:uiPriority w:val="30"/>
    <w:qFormat/>
    <w:rsid w:val="00A3149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31490"/>
    <w:rPr>
      <w:i/>
      <w:iCs/>
      <w:color w:val="0F4761" w:themeColor="accent1" w:themeShade="BF"/>
    </w:rPr>
  </w:style>
  <w:style w:type="character" w:styleId="IntenseReference">
    <w:name w:val="Intense Reference"/>
    <w:basedOn w:val="DefaultParagraphFont"/>
    <w:uiPriority w:val="32"/>
    <w:qFormat/>
    <w:rsid w:val="00A314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microsoft.com/office/2020/10/relationships/intelligence" Target="intelligence2.xml" Id="R2d2b99b58fe149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 Dobson</dc:creator>
  <keywords/>
  <dc:description/>
  <lastModifiedBy>Chris Dobson</lastModifiedBy>
  <revision>2</revision>
  <dcterms:created xsi:type="dcterms:W3CDTF">2024-06-21T10:43:00.0000000Z</dcterms:created>
  <dcterms:modified xsi:type="dcterms:W3CDTF">2024-08-29T10:57:37.8071645Z</dcterms:modified>
</coreProperties>
</file>