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0BF1C" w14:textId="7A3A9359" w:rsidR="007813A7" w:rsidRPr="00C40CFA" w:rsidRDefault="003C78D7" w:rsidP="003C78D7">
      <w:pPr>
        <w:jc w:val="center"/>
        <w:rPr>
          <w:rFonts w:ascii="Aptos" w:hAnsi="Aptos" w:cs="Arial"/>
          <w:b/>
          <w:bCs/>
          <w:sz w:val="28"/>
          <w:szCs w:val="28"/>
          <w:lang w:val="en-US"/>
        </w:rPr>
      </w:pPr>
      <w:r w:rsidRPr="00C40CFA">
        <w:rPr>
          <w:rFonts w:ascii="Aptos" w:hAnsi="Aptos" w:cs="Arial"/>
          <w:b/>
          <w:bCs/>
          <w:sz w:val="28"/>
          <w:szCs w:val="28"/>
          <w:lang w:val="en-US"/>
        </w:rPr>
        <w:t>Family Examen</w:t>
      </w:r>
    </w:p>
    <w:p w14:paraId="563CB7E4" w14:textId="77777777" w:rsidR="003C78D7" w:rsidRPr="00C40CFA" w:rsidRDefault="003C78D7" w:rsidP="003C78D7">
      <w:pPr>
        <w:spacing w:after="0"/>
        <w:rPr>
          <w:rFonts w:ascii="Aptos" w:hAnsi="Aptos" w:cs="Arial"/>
          <w:sz w:val="28"/>
          <w:szCs w:val="28"/>
          <w:lang w:val="en-US"/>
        </w:rPr>
      </w:pPr>
    </w:p>
    <w:p w14:paraId="0848D68F" w14:textId="491B829D" w:rsidR="003C78D7" w:rsidRDefault="003C78D7" w:rsidP="003C78D7">
      <w:pPr>
        <w:spacing w:after="0"/>
        <w:rPr>
          <w:rFonts w:ascii="Aptos" w:hAnsi="Aptos" w:cs="Arial"/>
          <w:b/>
          <w:bCs/>
          <w:color w:val="000000" w:themeColor="text1"/>
          <w:sz w:val="28"/>
          <w:szCs w:val="28"/>
          <w:lang w:val="en-US"/>
        </w:rPr>
      </w:pPr>
      <w:r w:rsidRPr="00C40CFA">
        <w:rPr>
          <w:rFonts w:ascii="Aptos" w:hAnsi="Aptos" w:cs="Arial"/>
          <w:b/>
          <w:bCs/>
          <w:color w:val="000000" w:themeColor="text1"/>
          <w:sz w:val="28"/>
          <w:szCs w:val="28"/>
          <w:lang w:val="en-US"/>
        </w:rPr>
        <w:t>Introduction</w:t>
      </w:r>
    </w:p>
    <w:p w14:paraId="25AD08E2" w14:textId="77777777" w:rsidR="00C40CFA" w:rsidRPr="00C40CFA" w:rsidRDefault="00C40CFA" w:rsidP="003C78D7">
      <w:pPr>
        <w:spacing w:after="0"/>
        <w:rPr>
          <w:rFonts w:ascii="Aptos" w:hAnsi="Aptos" w:cs="Arial"/>
          <w:b/>
          <w:bCs/>
          <w:color w:val="000000" w:themeColor="text1"/>
          <w:sz w:val="28"/>
          <w:szCs w:val="28"/>
          <w:lang w:val="en-US"/>
        </w:rPr>
      </w:pPr>
    </w:p>
    <w:p w14:paraId="56FAE72D" w14:textId="5E5C597C" w:rsidR="003C78D7" w:rsidRPr="00C40CFA" w:rsidRDefault="007E5D2F" w:rsidP="003C78D7">
      <w:pPr>
        <w:spacing w:after="0"/>
        <w:rPr>
          <w:rFonts w:ascii="Aptos" w:hAnsi="Aptos" w:cs="Arial"/>
          <w:color w:val="000000" w:themeColor="text1"/>
          <w:sz w:val="28"/>
          <w:szCs w:val="28"/>
          <w:lang w:val="en-US"/>
        </w:rPr>
      </w:pPr>
      <w:r w:rsidRPr="00C40CFA">
        <w:rPr>
          <w:rFonts w:ascii="Aptos" w:hAnsi="Aptos" w:cs="Arial"/>
          <w:color w:val="000000" w:themeColor="text1"/>
          <w:sz w:val="28"/>
          <w:szCs w:val="28"/>
          <w:lang w:val="en-US"/>
        </w:rPr>
        <w:t xml:space="preserve">The examen is a prayer practice that was developed by </w:t>
      </w:r>
      <w:r w:rsidRPr="00C40CFA">
        <w:rPr>
          <w:rFonts w:ascii="Aptos" w:hAnsi="Aptos" w:cs="Arial"/>
          <w:color w:val="000000" w:themeColor="text1"/>
          <w:sz w:val="28"/>
          <w:szCs w:val="28"/>
        </w:rPr>
        <w:t>Ignatius of Loyola in the 16</w:t>
      </w:r>
      <w:r w:rsidRPr="00C40CFA">
        <w:rPr>
          <w:rFonts w:ascii="Aptos" w:hAnsi="Aptos" w:cs="Arial"/>
          <w:color w:val="000000" w:themeColor="text1"/>
          <w:sz w:val="28"/>
          <w:szCs w:val="28"/>
          <w:vertAlign w:val="superscript"/>
        </w:rPr>
        <w:t>th</w:t>
      </w:r>
      <w:r w:rsidRPr="00C40CFA">
        <w:rPr>
          <w:rFonts w:ascii="Aptos" w:hAnsi="Aptos" w:cs="Arial"/>
          <w:color w:val="000000" w:themeColor="text1"/>
          <w:sz w:val="28"/>
          <w:szCs w:val="28"/>
        </w:rPr>
        <w:t xml:space="preserve"> Century.  It helps us to develop gratitude and think about where God is experienced in everyday life. It can be a wonderful practice for parents or carers to use with children at the end of the day</w:t>
      </w:r>
      <w:r w:rsidR="007B7CF1" w:rsidRPr="00C40CFA">
        <w:rPr>
          <w:rFonts w:ascii="Aptos" w:hAnsi="Aptos" w:cs="Arial"/>
          <w:color w:val="000000" w:themeColor="text1"/>
          <w:sz w:val="28"/>
          <w:szCs w:val="28"/>
        </w:rPr>
        <w:t xml:space="preserve">. </w:t>
      </w:r>
      <w:r w:rsidR="00273A38" w:rsidRPr="00C40CFA">
        <w:rPr>
          <w:rFonts w:ascii="Aptos" w:hAnsi="Aptos" w:cs="Arial"/>
          <w:color w:val="000000" w:themeColor="text1"/>
          <w:sz w:val="28"/>
          <w:szCs w:val="28"/>
        </w:rPr>
        <w:t xml:space="preserve"> Done regularly, it can help</w:t>
      </w:r>
      <w:r w:rsidRPr="00C40CFA">
        <w:rPr>
          <w:rFonts w:ascii="Aptos" w:hAnsi="Aptos" w:cs="Arial"/>
          <w:color w:val="000000" w:themeColor="text1"/>
          <w:sz w:val="28"/>
          <w:szCs w:val="28"/>
        </w:rPr>
        <w:t xml:space="preserve"> them to develop reflective skills, to share their feelings</w:t>
      </w:r>
      <w:r w:rsidR="00273A38" w:rsidRPr="00C40CFA">
        <w:rPr>
          <w:rFonts w:ascii="Aptos" w:hAnsi="Aptos" w:cs="Arial"/>
          <w:color w:val="000000" w:themeColor="text1"/>
          <w:sz w:val="28"/>
          <w:szCs w:val="28"/>
        </w:rPr>
        <w:t>, to talk about worries</w:t>
      </w:r>
      <w:r w:rsidRPr="00C40CFA">
        <w:rPr>
          <w:rFonts w:ascii="Aptos" w:hAnsi="Aptos" w:cs="Arial"/>
          <w:color w:val="000000" w:themeColor="text1"/>
          <w:sz w:val="28"/>
          <w:szCs w:val="28"/>
        </w:rPr>
        <w:t xml:space="preserve"> and to connect faith to everyday life.  For younger children it needs to be short and simple, as appropriate to their age.</w:t>
      </w:r>
      <w:r w:rsidR="00273A38" w:rsidRPr="00C40CFA">
        <w:rPr>
          <w:rFonts w:ascii="Aptos" w:hAnsi="Aptos" w:cs="Arial"/>
          <w:color w:val="000000" w:themeColor="text1"/>
          <w:sz w:val="28"/>
          <w:szCs w:val="28"/>
        </w:rPr>
        <w:t xml:space="preserve">  </w:t>
      </w:r>
    </w:p>
    <w:p w14:paraId="3B944B5E" w14:textId="77777777" w:rsidR="003C78D7" w:rsidRPr="00C40CFA" w:rsidRDefault="003C78D7" w:rsidP="003C78D7">
      <w:pPr>
        <w:spacing w:after="0"/>
        <w:rPr>
          <w:rFonts w:ascii="Aptos" w:hAnsi="Aptos" w:cs="Arial"/>
          <w:color w:val="000000" w:themeColor="text1"/>
          <w:sz w:val="28"/>
          <w:szCs w:val="28"/>
          <w:lang w:val="en-US"/>
        </w:rPr>
      </w:pPr>
    </w:p>
    <w:p w14:paraId="087FA12B" w14:textId="3B1D62C2" w:rsidR="003C78D7" w:rsidRPr="00C40CFA" w:rsidRDefault="003C78D7" w:rsidP="003C78D7">
      <w:pPr>
        <w:spacing w:after="0"/>
        <w:rPr>
          <w:rFonts w:ascii="Aptos" w:hAnsi="Aptos" w:cs="Arial"/>
          <w:b/>
          <w:bCs/>
          <w:color w:val="000000" w:themeColor="text1"/>
          <w:sz w:val="28"/>
          <w:szCs w:val="28"/>
          <w:lang w:val="en-US"/>
        </w:rPr>
      </w:pPr>
      <w:r w:rsidRPr="00C40CFA">
        <w:rPr>
          <w:rFonts w:ascii="Aptos" w:hAnsi="Aptos" w:cs="Arial"/>
          <w:b/>
          <w:bCs/>
          <w:color w:val="000000" w:themeColor="text1"/>
          <w:sz w:val="28"/>
          <w:szCs w:val="28"/>
          <w:lang w:val="en-US"/>
        </w:rPr>
        <w:t>Exercise</w:t>
      </w:r>
    </w:p>
    <w:p w14:paraId="3EE7B3E4" w14:textId="77777777" w:rsidR="003C78D7" w:rsidRPr="00C40CFA" w:rsidRDefault="003C78D7" w:rsidP="003C78D7">
      <w:pPr>
        <w:spacing w:after="0"/>
        <w:rPr>
          <w:rFonts w:ascii="Aptos" w:hAnsi="Aptos" w:cs="Arial"/>
          <w:color w:val="000000" w:themeColor="text1"/>
          <w:sz w:val="28"/>
          <w:szCs w:val="28"/>
          <w:lang w:val="en-US"/>
        </w:rPr>
      </w:pPr>
    </w:p>
    <w:p w14:paraId="27938802" w14:textId="1AFEE307" w:rsidR="003C78D7" w:rsidRPr="00C40CFA" w:rsidRDefault="003C78D7"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Light a candle and remember God’s presence</w:t>
      </w:r>
      <w:r w:rsidR="007E5D2F" w:rsidRPr="00C40CFA">
        <w:rPr>
          <w:rFonts w:ascii="Aptos" w:hAnsi="Aptos" w:cs="Arial"/>
          <w:color w:val="000000" w:themeColor="text1"/>
          <w:sz w:val="28"/>
          <w:szCs w:val="28"/>
          <w:lang w:val="en-US"/>
        </w:rPr>
        <w:t xml:space="preserve"> with us.</w:t>
      </w:r>
      <w:r w:rsidRPr="00C40CFA">
        <w:rPr>
          <w:rFonts w:ascii="Aptos" w:hAnsi="Aptos" w:cs="Arial"/>
          <w:color w:val="000000" w:themeColor="text1"/>
          <w:sz w:val="28"/>
          <w:szCs w:val="28"/>
          <w:lang w:val="en-US"/>
        </w:rPr>
        <w:t xml:space="preserve"> </w:t>
      </w:r>
    </w:p>
    <w:p w14:paraId="29300714" w14:textId="77777777" w:rsidR="00273A38" w:rsidRPr="00C40CFA" w:rsidRDefault="003C78D7"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 xml:space="preserve">An adult could say:  </w:t>
      </w:r>
    </w:p>
    <w:p w14:paraId="7799589B" w14:textId="61E53006" w:rsidR="003C78D7" w:rsidRPr="00C40CFA" w:rsidRDefault="00273A38" w:rsidP="00273A38">
      <w:pPr>
        <w:spacing w:after="0"/>
        <w:rPr>
          <w:rFonts w:ascii="Aptos" w:hAnsi="Aptos" w:cs="Arial"/>
          <w:color w:val="000000" w:themeColor="text1"/>
          <w:sz w:val="28"/>
          <w:szCs w:val="28"/>
          <w:lang w:val="en-US"/>
        </w:rPr>
      </w:pPr>
      <w:r w:rsidRPr="00C40CFA">
        <w:rPr>
          <w:rFonts w:ascii="Aptos" w:hAnsi="Aptos" w:cs="Arial"/>
          <w:color w:val="000000" w:themeColor="text1"/>
          <w:sz w:val="28"/>
          <w:szCs w:val="28"/>
          <w:lang w:val="en-US"/>
        </w:rPr>
        <w:t>“</w:t>
      </w:r>
      <w:r w:rsidR="007E5D2F" w:rsidRPr="00C40CFA">
        <w:rPr>
          <w:rFonts w:ascii="Aptos" w:hAnsi="Aptos" w:cs="Arial"/>
          <w:color w:val="000000" w:themeColor="text1"/>
          <w:sz w:val="28"/>
          <w:szCs w:val="28"/>
          <w:lang w:val="en-US"/>
        </w:rPr>
        <w:t xml:space="preserve">Remember that </w:t>
      </w:r>
      <w:r w:rsidR="003C78D7" w:rsidRPr="00C40CFA">
        <w:rPr>
          <w:rFonts w:ascii="Aptos" w:hAnsi="Aptos" w:cs="Arial"/>
          <w:color w:val="000000" w:themeColor="text1"/>
          <w:sz w:val="28"/>
          <w:szCs w:val="28"/>
          <w:lang w:val="en-US"/>
        </w:rPr>
        <w:t>God loves us and is with us</w:t>
      </w:r>
      <w:r w:rsidR="007E5D2F" w:rsidRPr="00C40CFA">
        <w:rPr>
          <w:rFonts w:ascii="Aptos" w:hAnsi="Aptos" w:cs="Arial"/>
          <w:color w:val="000000" w:themeColor="text1"/>
          <w:sz w:val="28"/>
          <w:szCs w:val="28"/>
          <w:lang w:val="en-US"/>
        </w:rPr>
        <w:t>.</w:t>
      </w:r>
    </w:p>
    <w:p w14:paraId="4F69F5AC" w14:textId="35B0FCF6" w:rsidR="003C78D7" w:rsidRPr="00C40CFA" w:rsidRDefault="00273A38" w:rsidP="00273A38">
      <w:pPr>
        <w:spacing w:after="0"/>
        <w:rPr>
          <w:rFonts w:ascii="Aptos" w:hAnsi="Aptos" w:cs="Arial"/>
          <w:color w:val="000000" w:themeColor="text1"/>
          <w:sz w:val="28"/>
          <w:szCs w:val="28"/>
          <w:lang w:val="en-US"/>
        </w:rPr>
      </w:pPr>
      <w:r w:rsidRPr="00C40CFA">
        <w:rPr>
          <w:rFonts w:ascii="Aptos" w:hAnsi="Aptos" w:cs="Arial"/>
          <w:color w:val="000000" w:themeColor="text1"/>
          <w:sz w:val="28"/>
          <w:szCs w:val="28"/>
          <w:lang w:val="en-US"/>
        </w:rPr>
        <w:t>Let’s be</w:t>
      </w:r>
      <w:r w:rsidR="003C78D7" w:rsidRPr="00C40CFA">
        <w:rPr>
          <w:rFonts w:ascii="Aptos" w:hAnsi="Aptos" w:cs="Arial"/>
          <w:color w:val="000000" w:themeColor="text1"/>
          <w:sz w:val="28"/>
          <w:szCs w:val="28"/>
          <w:lang w:val="en-US"/>
        </w:rPr>
        <w:t xml:space="preserve"> quiet for a moment</w:t>
      </w:r>
      <w:r w:rsidRPr="00C40CFA">
        <w:rPr>
          <w:rFonts w:ascii="Aptos" w:hAnsi="Aptos" w:cs="Arial"/>
          <w:color w:val="000000" w:themeColor="text1"/>
          <w:sz w:val="28"/>
          <w:szCs w:val="28"/>
          <w:lang w:val="en-US"/>
        </w:rPr>
        <w:t xml:space="preserve"> and think </w:t>
      </w:r>
      <w:r w:rsidR="003C78D7" w:rsidRPr="00C40CFA">
        <w:rPr>
          <w:rFonts w:ascii="Aptos" w:hAnsi="Aptos" w:cs="Arial"/>
          <w:color w:val="000000" w:themeColor="text1"/>
          <w:sz w:val="28"/>
          <w:szCs w:val="28"/>
          <w:lang w:val="en-US"/>
        </w:rPr>
        <w:t>about what has happened during the day.</w:t>
      </w:r>
      <w:r w:rsidRPr="00C40CFA">
        <w:rPr>
          <w:rFonts w:ascii="Aptos" w:hAnsi="Aptos" w:cs="Arial"/>
          <w:color w:val="000000" w:themeColor="text1"/>
          <w:sz w:val="28"/>
          <w:szCs w:val="28"/>
          <w:lang w:val="en-US"/>
        </w:rPr>
        <w:t>”</w:t>
      </w:r>
    </w:p>
    <w:p w14:paraId="5C958E7A" w14:textId="77777777" w:rsidR="00273A38" w:rsidRPr="00C40CFA" w:rsidRDefault="00273A38" w:rsidP="003C78D7">
      <w:pPr>
        <w:rPr>
          <w:rFonts w:ascii="Aptos" w:hAnsi="Aptos" w:cs="Arial"/>
          <w:b/>
          <w:bCs/>
          <w:color w:val="000000" w:themeColor="text1"/>
          <w:sz w:val="28"/>
          <w:szCs w:val="28"/>
          <w:lang w:val="en-US"/>
        </w:rPr>
      </w:pPr>
    </w:p>
    <w:p w14:paraId="1AEE0FCB" w14:textId="77777777" w:rsidR="00243D52" w:rsidRDefault="00243D52" w:rsidP="003C78D7">
      <w:pPr>
        <w:rPr>
          <w:rFonts w:ascii="Aptos" w:hAnsi="Aptos" w:cs="Arial"/>
          <w:b/>
          <w:bCs/>
          <w:color w:val="000000" w:themeColor="text1"/>
          <w:sz w:val="28"/>
          <w:szCs w:val="28"/>
          <w:lang w:val="en-US"/>
        </w:rPr>
      </w:pPr>
      <w:r>
        <w:rPr>
          <w:rFonts w:ascii="Aptos" w:hAnsi="Aptos" w:cs="Arial"/>
          <w:b/>
          <w:bCs/>
          <w:color w:val="000000" w:themeColor="text1"/>
          <w:sz w:val="28"/>
          <w:szCs w:val="28"/>
          <w:lang w:val="en-US"/>
        </w:rPr>
        <w:t>Look back over your day:</w:t>
      </w:r>
    </w:p>
    <w:p w14:paraId="7AF9BC79" w14:textId="6563E725" w:rsidR="00243D52" w:rsidRPr="00243D52" w:rsidRDefault="00243D52" w:rsidP="003C78D7">
      <w:pPr>
        <w:rPr>
          <w:rFonts w:ascii="Aptos" w:hAnsi="Aptos" w:cs="Arial"/>
          <w:color w:val="000000" w:themeColor="text1"/>
          <w:sz w:val="28"/>
          <w:szCs w:val="28"/>
          <w:lang w:val="en-US"/>
        </w:rPr>
      </w:pPr>
      <w:r>
        <w:rPr>
          <w:rFonts w:ascii="Aptos" w:hAnsi="Aptos" w:cs="Arial"/>
          <w:color w:val="000000" w:themeColor="text1"/>
          <w:sz w:val="28"/>
          <w:szCs w:val="28"/>
          <w:lang w:val="en-US"/>
        </w:rPr>
        <w:t>Were you at home? Did you go out? Where did you go and what did you do?</w:t>
      </w:r>
    </w:p>
    <w:p w14:paraId="475D207C" w14:textId="77777777" w:rsidR="00243D52" w:rsidRDefault="00243D52" w:rsidP="003C78D7">
      <w:pPr>
        <w:rPr>
          <w:rFonts w:ascii="Aptos" w:hAnsi="Aptos" w:cs="Arial"/>
          <w:b/>
          <w:bCs/>
          <w:color w:val="000000" w:themeColor="text1"/>
          <w:sz w:val="28"/>
          <w:szCs w:val="28"/>
          <w:lang w:val="en-US"/>
        </w:rPr>
      </w:pPr>
    </w:p>
    <w:p w14:paraId="49600AFA" w14:textId="59C07534" w:rsidR="007E5D2F" w:rsidRPr="00C40CFA" w:rsidRDefault="007E5D2F" w:rsidP="003C78D7">
      <w:pPr>
        <w:rPr>
          <w:rFonts w:ascii="Aptos" w:hAnsi="Aptos" w:cs="Arial"/>
          <w:b/>
          <w:bCs/>
          <w:color w:val="000000" w:themeColor="text1"/>
          <w:sz w:val="28"/>
          <w:szCs w:val="28"/>
          <w:lang w:val="en-US"/>
        </w:rPr>
      </w:pPr>
      <w:r w:rsidRPr="00C40CFA">
        <w:rPr>
          <w:rFonts w:ascii="Aptos" w:hAnsi="Aptos" w:cs="Arial"/>
          <w:b/>
          <w:bCs/>
          <w:color w:val="000000" w:themeColor="text1"/>
          <w:sz w:val="28"/>
          <w:szCs w:val="28"/>
          <w:lang w:val="en-US"/>
        </w:rPr>
        <w:t>Questions:</w:t>
      </w:r>
    </w:p>
    <w:p w14:paraId="4D43DFC9" w14:textId="71932909" w:rsidR="007E5D2F" w:rsidRPr="00C40CFA" w:rsidRDefault="007E5D2F"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What made you happy today?   What did you find difficult or made you sad?</w:t>
      </w:r>
    </w:p>
    <w:p w14:paraId="182453F6" w14:textId="03D28215" w:rsidR="007E5D2F" w:rsidRPr="00C40CFA" w:rsidRDefault="007E5D2F"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 xml:space="preserve">Other ways of asking these questions could be: </w:t>
      </w:r>
    </w:p>
    <w:p w14:paraId="783C06A2" w14:textId="4913D021" w:rsidR="007E5D2F" w:rsidRPr="00C40CFA" w:rsidRDefault="007E5D2F"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What was the best part of your day?  What was the worst part of your day?</w:t>
      </w:r>
    </w:p>
    <w:p w14:paraId="0E76BBD0" w14:textId="474AAA2F" w:rsidR="007E5D2F" w:rsidRDefault="007E5D2F" w:rsidP="003C78D7">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What moment today are you most grateful for?  What moment are you least grateful for?</w:t>
      </w:r>
    </w:p>
    <w:p w14:paraId="49C6EBA9" w14:textId="04302CAB" w:rsidR="00243D52" w:rsidRPr="00C40CFA" w:rsidRDefault="00243D52" w:rsidP="003C78D7">
      <w:pPr>
        <w:rPr>
          <w:rFonts w:ascii="Aptos" w:hAnsi="Aptos" w:cs="Arial"/>
          <w:color w:val="000000" w:themeColor="text1"/>
          <w:sz w:val="28"/>
          <w:szCs w:val="28"/>
          <w:lang w:val="en-US"/>
        </w:rPr>
      </w:pPr>
      <w:r>
        <w:rPr>
          <w:rFonts w:ascii="Aptos" w:hAnsi="Aptos" w:cs="Arial"/>
          <w:color w:val="000000" w:themeColor="text1"/>
          <w:sz w:val="28"/>
          <w:szCs w:val="28"/>
          <w:lang w:val="en-US"/>
        </w:rPr>
        <w:t>Is there anything you are worried about or that you need?</w:t>
      </w:r>
    </w:p>
    <w:p w14:paraId="7046A342" w14:textId="77777777" w:rsidR="00273A38" w:rsidRPr="00C40CFA" w:rsidRDefault="00273A38"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Each person is given time to speak in turn and listens when others are sharing their thoughts.</w:t>
      </w:r>
    </w:p>
    <w:p w14:paraId="0714B019" w14:textId="77777777" w:rsidR="00243D52" w:rsidRDefault="00243D52">
      <w:pPr>
        <w:rPr>
          <w:rFonts w:ascii="Aptos" w:hAnsi="Aptos" w:cs="Arial"/>
          <w:b/>
          <w:bCs/>
          <w:color w:val="000000" w:themeColor="text1"/>
          <w:sz w:val="28"/>
          <w:szCs w:val="28"/>
          <w:lang w:val="en-US"/>
        </w:rPr>
      </w:pPr>
      <w:r>
        <w:rPr>
          <w:rFonts w:ascii="Aptos" w:hAnsi="Aptos" w:cs="Arial"/>
          <w:b/>
          <w:bCs/>
          <w:color w:val="000000" w:themeColor="text1"/>
          <w:sz w:val="28"/>
          <w:szCs w:val="28"/>
          <w:lang w:val="en-US"/>
        </w:rPr>
        <w:br w:type="page"/>
      </w:r>
    </w:p>
    <w:p w14:paraId="22D32182" w14:textId="5F3172F9" w:rsidR="00273A38" w:rsidRPr="00C40CFA" w:rsidRDefault="00273A38" w:rsidP="00273A38">
      <w:pPr>
        <w:rPr>
          <w:rFonts w:ascii="Aptos" w:hAnsi="Aptos" w:cs="Arial"/>
          <w:b/>
          <w:bCs/>
          <w:color w:val="000000" w:themeColor="text1"/>
          <w:sz w:val="28"/>
          <w:szCs w:val="28"/>
          <w:lang w:val="en-US"/>
        </w:rPr>
      </w:pPr>
      <w:r w:rsidRPr="00C40CFA">
        <w:rPr>
          <w:rFonts w:ascii="Aptos" w:hAnsi="Aptos" w:cs="Arial"/>
          <w:b/>
          <w:bCs/>
          <w:color w:val="000000" w:themeColor="text1"/>
          <w:sz w:val="28"/>
          <w:szCs w:val="28"/>
          <w:lang w:val="en-US"/>
        </w:rPr>
        <w:lastRenderedPageBreak/>
        <w:t>Closing Prayer</w:t>
      </w:r>
    </w:p>
    <w:p w14:paraId="6963D8BC" w14:textId="0FAC723A" w:rsidR="00273A38" w:rsidRPr="00C40CFA" w:rsidRDefault="00273A38"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A simple prayer is offered, by an adult or child, giving thanks for the good things of the day, thanking God for being with us when things are hard or sad and offering the day ahead to God.</w:t>
      </w:r>
    </w:p>
    <w:p w14:paraId="16B88662" w14:textId="0A68537F" w:rsidR="00273A38" w:rsidRPr="00C40CFA" w:rsidRDefault="007B7CF1"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Your prayer might look something like this</w:t>
      </w:r>
      <w:r w:rsidR="00273A38" w:rsidRPr="00C40CFA">
        <w:rPr>
          <w:rFonts w:ascii="Aptos" w:hAnsi="Aptos" w:cs="Arial"/>
          <w:color w:val="000000" w:themeColor="text1"/>
          <w:sz w:val="28"/>
          <w:szCs w:val="28"/>
          <w:lang w:val="en-US"/>
        </w:rPr>
        <w:t>:</w:t>
      </w:r>
    </w:p>
    <w:p w14:paraId="53E1F36F" w14:textId="0E46975B" w:rsidR="00273A38" w:rsidRPr="00C40CFA" w:rsidRDefault="00273A38"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God of love, we thank you for………..</w:t>
      </w:r>
    </w:p>
    <w:p w14:paraId="56C03910" w14:textId="34544D89" w:rsidR="00273A38" w:rsidRPr="00C40CFA" w:rsidRDefault="00273A38"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We know that you were with us, even when we felt sad or when ………..</w:t>
      </w:r>
    </w:p>
    <w:p w14:paraId="56D6D5E4" w14:textId="06C1610A" w:rsidR="007B7CF1" w:rsidRPr="00C40CFA" w:rsidRDefault="007B7CF1" w:rsidP="007B7CF1">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Be with us tomorrow... (naming whatever is happening or any concerns for the next day).</w:t>
      </w:r>
    </w:p>
    <w:p w14:paraId="4E66DBF5" w14:textId="306335E9" w:rsidR="00273A38" w:rsidRPr="00C40CFA" w:rsidRDefault="007B7CF1" w:rsidP="00273A38">
      <w:pPr>
        <w:rPr>
          <w:rFonts w:ascii="Aptos" w:hAnsi="Aptos" w:cs="Arial"/>
          <w:color w:val="000000" w:themeColor="text1"/>
          <w:sz w:val="28"/>
          <w:szCs w:val="28"/>
          <w:lang w:val="en-US"/>
        </w:rPr>
      </w:pPr>
      <w:r w:rsidRPr="00C40CFA">
        <w:rPr>
          <w:rFonts w:ascii="Aptos" w:hAnsi="Aptos" w:cs="Arial"/>
          <w:color w:val="000000" w:themeColor="text1"/>
          <w:sz w:val="28"/>
          <w:szCs w:val="28"/>
          <w:lang w:val="en-US"/>
        </w:rPr>
        <w:t>Keep</w:t>
      </w:r>
      <w:r w:rsidR="00273A38" w:rsidRPr="00C40CFA">
        <w:rPr>
          <w:rFonts w:ascii="Aptos" w:hAnsi="Aptos" w:cs="Arial"/>
          <w:color w:val="000000" w:themeColor="text1"/>
          <w:sz w:val="28"/>
          <w:szCs w:val="28"/>
          <w:lang w:val="en-US"/>
        </w:rPr>
        <w:t xml:space="preserve"> us in your lov</w:t>
      </w:r>
      <w:r w:rsidRPr="00C40CFA">
        <w:rPr>
          <w:rFonts w:ascii="Aptos" w:hAnsi="Aptos" w:cs="Arial"/>
          <w:color w:val="000000" w:themeColor="text1"/>
          <w:sz w:val="28"/>
          <w:szCs w:val="28"/>
          <w:lang w:val="en-US"/>
        </w:rPr>
        <w:t>ing care</w:t>
      </w:r>
      <w:r w:rsidR="00273A38" w:rsidRPr="00C40CFA">
        <w:rPr>
          <w:rFonts w:ascii="Aptos" w:hAnsi="Aptos" w:cs="Arial"/>
          <w:color w:val="000000" w:themeColor="text1"/>
          <w:sz w:val="28"/>
          <w:szCs w:val="28"/>
          <w:lang w:val="en-US"/>
        </w:rPr>
        <w:t xml:space="preserve"> and give us the gift of sleep</w:t>
      </w:r>
      <w:r w:rsidRPr="00C40CFA">
        <w:rPr>
          <w:rFonts w:ascii="Aptos" w:hAnsi="Aptos" w:cs="Arial"/>
          <w:color w:val="000000" w:themeColor="text1"/>
          <w:sz w:val="28"/>
          <w:szCs w:val="28"/>
          <w:lang w:val="en-US"/>
        </w:rPr>
        <w:t xml:space="preserve"> this night</w:t>
      </w:r>
      <w:r w:rsidR="00273A38" w:rsidRPr="00C40CFA">
        <w:rPr>
          <w:rFonts w:ascii="Aptos" w:hAnsi="Aptos" w:cs="Arial"/>
          <w:color w:val="000000" w:themeColor="text1"/>
          <w:sz w:val="28"/>
          <w:szCs w:val="28"/>
          <w:lang w:val="en-US"/>
        </w:rPr>
        <w:t>.</w:t>
      </w:r>
      <w:r w:rsidRPr="00C40CFA">
        <w:rPr>
          <w:rFonts w:ascii="Aptos" w:hAnsi="Aptos" w:cs="Arial"/>
          <w:color w:val="000000" w:themeColor="text1"/>
          <w:sz w:val="28"/>
          <w:szCs w:val="28"/>
          <w:lang w:val="en-US"/>
        </w:rPr>
        <w:t xml:space="preserve">  Amen</w:t>
      </w:r>
    </w:p>
    <w:p w14:paraId="1277B0F7" w14:textId="77777777" w:rsidR="003C78D7" w:rsidRPr="00C40CFA" w:rsidRDefault="003C78D7" w:rsidP="003C78D7">
      <w:pPr>
        <w:rPr>
          <w:rFonts w:ascii="Aptos" w:hAnsi="Aptos" w:cs="Arial"/>
          <w:color w:val="000000" w:themeColor="text1"/>
          <w:sz w:val="28"/>
          <w:szCs w:val="28"/>
          <w:lang w:val="en-US"/>
        </w:rPr>
      </w:pPr>
    </w:p>
    <w:p w14:paraId="2C086A5F" w14:textId="41EA1C9D" w:rsidR="00123A26" w:rsidRPr="00C40CFA" w:rsidRDefault="00123A26" w:rsidP="003C78D7">
      <w:pPr>
        <w:rPr>
          <w:rFonts w:ascii="Aptos" w:hAnsi="Aptos" w:cs="Arial"/>
          <w:b/>
          <w:bCs/>
          <w:color w:val="000000" w:themeColor="text1"/>
          <w:lang w:val="en-US"/>
        </w:rPr>
      </w:pPr>
      <w:r w:rsidRPr="00C40CFA">
        <w:rPr>
          <w:rFonts w:ascii="Aptos" w:hAnsi="Aptos" w:cs="Arial"/>
          <w:b/>
          <w:bCs/>
          <w:color w:val="000000" w:themeColor="text1"/>
          <w:lang w:val="en-US"/>
        </w:rPr>
        <w:t>[Adapted from ‘Sleeping with Bread’ – Dennis Linn / Sheila Fabricant Linn, Matthew Linn]</w:t>
      </w:r>
    </w:p>
    <w:sectPr w:rsidR="00123A26" w:rsidRPr="00C40CFA" w:rsidSect="007B7CF1">
      <w:pgSz w:w="11906" w:h="16838"/>
      <w:pgMar w:top="900" w:right="1196"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D7"/>
    <w:rsid w:val="00123A26"/>
    <w:rsid w:val="00243D52"/>
    <w:rsid w:val="00273A38"/>
    <w:rsid w:val="003C78D7"/>
    <w:rsid w:val="004778B3"/>
    <w:rsid w:val="006B4658"/>
    <w:rsid w:val="007253E6"/>
    <w:rsid w:val="007813A7"/>
    <w:rsid w:val="007B7CF1"/>
    <w:rsid w:val="007E5D2F"/>
    <w:rsid w:val="008A5EA9"/>
    <w:rsid w:val="00C40CFA"/>
    <w:rsid w:val="00FE49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FFE8"/>
  <w15:chartTrackingRefBased/>
  <w15:docId w15:val="{70D8D945-48A8-4D78-B8A9-DA1822DE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Chris Dobson</cp:lastModifiedBy>
  <cp:revision>4</cp:revision>
  <dcterms:created xsi:type="dcterms:W3CDTF">2024-08-28T14:39:00Z</dcterms:created>
  <dcterms:modified xsi:type="dcterms:W3CDTF">2024-11-28T10:20:00Z</dcterms:modified>
</cp:coreProperties>
</file>