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2514" w14:textId="0A4080F4" w:rsidR="0043235C" w:rsidRPr="00D30CC0" w:rsidRDefault="0043235C" w:rsidP="00EC0642">
      <w:pPr>
        <w:pStyle w:val="has-text-align-center"/>
        <w:shd w:val="clear" w:color="auto" w:fill="FFFFFF"/>
        <w:spacing w:before="0" w:beforeAutospacing="0" w:after="0" w:afterAutospacing="0"/>
        <w:rPr>
          <w:rFonts w:ascii="Arial" w:hAnsi="Arial" w:cs="Arial"/>
          <w:i/>
          <w:iCs/>
        </w:rPr>
      </w:pPr>
      <w:r w:rsidRPr="00D30CC0">
        <w:rPr>
          <w:rFonts w:ascii="Arial" w:hAnsi="Arial" w:cs="Arial"/>
          <w:i/>
          <w:iCs/>
        </w:rPr>
        <w:t>Th</w:t>
      </w:r>
      <w:r w:rsidR="00D73417" w:rsidRPr="00D30CC0">
        <w:rPr>
          <w:rFonts w:ascii="Arial" w:hAnsi="Arial" w:cs="Arial"/>
          <w:i/>
          <w:iCs/>
        </w:rPr>
        <w:t>e</w:t>
      </w:r>
      <w:r w:rsidRPr="00D30CC0">
        <w:rPr>
          <w:rFonts w:ascii="Arial" w:hAnsi="Arial" w:cs="Arial"/>
          <w:i/>
          <w:iCs/>
        </w:rPr>
        <w:t xml:space="preserve"> walk </w:t>
      </w:r>
      <w:r w:rsidR="00D73417" w:rsidRPr="00D30CC0">
        <w:rPr>
          <w:rFonts w:ascii="Arial" w:hAnsi="Arial" w:cs="Arial"/>
          <w:i/>
          <w:iCs/>
        </w:rPr>
        <w:t>begin</w:t>
      </w:r>
      <w:r w:rsidR="00AF6EA7" w:rsidRPr="00D30CC0">
        <w:rPr>
          <w:rFonts w:ascii="Arial" w:hAnsi="Arial" w:cs="Arial"/>
          <w:i/>
          <w:iCs/>
        </w:rPr>
        <w:t xml:space="preserve">s at </w:t>
      </w:r>
      <w:r w:rsidR="00E372E4">
        <w:rPr>
          <w:rFonts w:ascii="Arial" w:hAnsi="Arial" w:cs="Arial"/>
          <w:i/>
          <w:iCs/>
        </w:rPr>
        <w:t>St Mary’s Chur</w:t>
      </w:r>
      <w:r w:rsidR="00C7682A">
        <w:rPr>
          <w:rFonts w:ascii="Arial" w:hAnsi="Arial" w:cs="Arial"/>
          <w:i/>
          <w:iCs/>
        </w:rPr>
        <w:t>ch</w:t>
      </w:r>
      <w:r w:rsidR="00E372E4">
        <w:rPr>
          <w:rFonts w:ascii="Arial" w:hAnsi="Arial" w:cs="Arial"/>
          <w:i/>
          <w:iCs/>
        </w:rPr>
        <w:t>, Purton</w:t>
      </w:r>
      <w:r w:rsidR="00C7682A">
        <w:rPr>
          <w:rFonts w:ascii="Arial" w:hAnsi="Arial" w:cs="Arial"/>
          <w:i/>
          <w:iCs/>
        </w:rPr>
        <w:t xml:space="preserve"> (</w:t>
      </w:r>
      <w:r w:rsidR="00121893">
        <w:rPr>
          <w:rFonts w:ascii="Arial" w:hAnsi="Arial" w:cs="Arial"/>
          <w:i/>
          <w:iCs/>
        </w:rPr>
        <w:t>SN5 4EB)</w:t>
      </w:r>
      <w:r w:rsidR="001936D8">
        <w:rPr>
          <w:rFonts w:ascii="Arial" w:hAnsi="Arial" w:cs="Arial"/>
          <w:i/>
          <w:iCs/>
        </w:rPr>
        <w:t xml:space="preserve"> and ends at </w:t>
      </w:r>
      <w:r w:rsidR="00AF6EA7" w:rsidRPr="00D30CC0">
        <w:rPr>
          <w:rFonts w:ascii="Arial" w:hAnsi="Arial" w:cs="Arial"/>
          <w:i/>
          <w:iCs/>
        </w:rPr>
        <w:t>Malmesbury Abbey</w:t>
      </w:r>
      <w:r w:rsidR="001936D8">
        <w:rPr>
          <w:rFonts w:ascii="Arial" w:hAnsi="Arial" w:cs="Arial"/>
          <w:i/>
          <w:iCs/>
        </w:rPr>
        <w:t xml:space="preserve"> (</w:t>
      </w:r>
      <w:r w:rsidR="005E5B8F">
        <w:rPr>
          <w:rFonts w:ascii="Arial" w:hAnsi="Arial" w:cs="Arial"/>
          <w:i/>
          <w:iCs/>
        </w:rPr>
        <w:t>SN16 0AA)</w:t>
      </w:r>
      <w:r w:rsidR="00F67796" w:rsidRPr="00D30CC0">
        <w:rPr>
          <w:rFonts w:ascii="Arial" w:hAnsi="Arial" w:cs="Arial"/>
          <w:i/>
          <w:iCs/>
        </w:rPr>
        <w:t>. The first abbey was founded by St Aldhelm in the 7</w:t>
      </w:r>
      <w:r w:rsidR="00F67796" w:rsidRPr="00D30CC0">
        <w:rPr>
          <w:rFonts w:ascii="Arial" w:hAnsi="Arial" w:cs="Arial"/>
          <w:i/>
          <w:iCs/>
          <w:vertAlign w:val="superscript"/>
        </w:rPr>
        <w:t>th</w:t>
      </w:r>
      <w:r w:rsidR="00F67796" w:rsidRPr="00D30CC0">
        <w:rPr>
          <w:rFonts w:ascii="Arial" w:hAnsi="Arial" w:cs="Arial"/>
          <w:i/>
          <w:iCs/>
        </w:rPr>
        <w:t xml:space="preserve"> century</w:t>
      </w:r>
      <w:r w:rsidR="005E5B8F">
        <w:rPr>
          <w:rFonts w:ascii="Arial" w:hAnsi="Arial" w:cs="Arial"/>
          <w:i/>
          <w:iCs/>
        </w:rPr>
        <w:t>, and t</w:t>
      </w:r>
      <w:r w:rsidR="005E5B8F" w:rsidRPr="00D30CC0">
        <w:rPr>
          <w:rFonts w:ascii="Arial" w:hAnsi="Arial" w:cs="Arial"/>
          <w:i/>
          <w:iCs/>
        </w:rPr>
        <w:t xml:space="preserve">he current </w:t>
      </w:r>
      <w:r w:rsidR="005E5B8F">
        <w:rPr>
          <w:rFonts w:ascii="Arial" w:hAnsi="Arial" w:cs="Arial"/>
          <w:i/>
          <w:iCs/>
        </w:rPr>
        <w:t>12</w:t>
      </w:r>
      <w:r w:rsidR="005E5B8F" w:rsidRPr="005E5B8F">
        <w:rPr>
          <w:rFonts w:ascii="Arial" w:hAnsi="Arial" w:cs="Arial"/>
          <w:i/>
          <w:iCs/>
          <w:vertAlign w:val="superscript"/>
        </w:rPr>
        <w:t>th</w:t>
      </w:r>
      <w:r w:rsidR="005E5B8F">
        <w:rPr>
          <w:rFonts w:ascii="Arial" w:hAnsi="Arial" w:cs="Arial"/>
          <w:i/>
          <w:iCs/>
        </w:rPr>
        <w:t xml:space="preserve"> century </w:t>
      </w:r>
      <w:r w:rsidR="005E5B8F" w:rsidRPr="00D30CC0">
        <w:rPr>
          <w:rFonts w:ascii="Arial" w:hAnsi="Arial" w:cs="Arial"/>
          <w:i/>
          <w:iCs/>
        </w:rPr>
        <w:t>build</w:t>
      </w:r>
      <w:r w:rsidR="005E5B8F">
        <w:rPr>
          <w:rFonts w:ascii="Arial" w:hAnsi="Arial" w:cs="Arial"/>
          <w:i/>
          <w:iCs/>
        </w:rPr>
        <w:t>i</w:t>
      </w:r>
      <w:r w:rsidR="005E5B8F" w:rsidRPr="00D30CC0">
        <w:rPr>
          <w:rFonts w:ascii="Arial" w:hAnsi="Arial" w:cs="Arial"/>
          <w:i/>
          <w:iCs/>
        </w:rPr>
        <w:t>ng is the third abbey to stand on this site.</w:t>
      </w:r>
    </w:p>
    <w:p w14:paraId="0B9E9D49" w14:textId="77777777" w:rsidR="0043235C" w:rsidRPr="00D30CC0" w:rsidRDefault="0043235C" w:rsidP="00EC0642">
      <w:pPr>
        <w:pStyle w:val="has-text-align-center"/>
        <w:shd w:val="clear" w:color="auto" w:fill="FFFFFF"/>
        <w:spacing w:before="0" w:beforeAutospacing="0" w:after="0" w:afterAutospacing="0"/>
        <w:rPr>
          <w:rFonts w:ascii="Arial" w:hAnsi="Arial" w:cs="Arial"/>
          <w:i/>
          <w:iCs/>
        </w:rPr>
      </w:pPr>
    </w:p>
    <w:p w14:paraId="50E752F4" w14:textId="6FF51C98" w:rsidR="00EC0642" w:rsidRPr="00D30CC0" w:rsidRDefault="00EE2629" w:rsidP="00EC0642">
      <w:pPr>
        <w:pStyle w:val="has-text-align-center"/>
        <w:shd w:val="clear" w:color="auto" w:fill="FFFFFF"/>
        <w:spacing w:before="0" w:beforeAutospacing="0" w:after="0" w:afterAutospacing="0"/>
        <w:rPr>
          <w:rFonts w:ascii="Arial" w:hAnsi="Arial" w:cs="Arial"/>
          <w:i/>
          <w:iCs/>
        </w:rPr>
      </w:pPr>
      <w:r w:rsidRPr="00D30CC0">
        <w:rPr>
          <w:rFonts w:ascii="Arial" w:hAnsi="Arial" w:cs="Arial"/>
          <w:i/>
          <w:iCs/>
        </w:rPr>
        <w:t>The first half of the route</w:t>
      </w:r>
      <w:r w:rsidR="005E5B8F">
        <w:rPr>
          <w:rFonts w:ascii="Arial" w:hAnsi="Arial" w:cs="Arial"/>
          <w:i/>
          <w:iCs/>
        </w:rPr>
        <w:t xml:space="preserve"> </w:t>
      </w:r>
      <w:r w:rsidR="0044774D">
        <w:rPr>
          <w:rFonts w:ascii="Arial" w:hAnsi="Arial" w:cs="Arial"/>
          <w:i/>
          <w:iCs/>
        </w:rPr>
        <w:t>is along</w:t>
      </w:r>
      <w:r w:rsidR="005E5B8F">
        <w:rPr>
          <w:rFonts w:ascii="Arial" w:hAnsi="Arial" w:cs="Arial"/>
          <w:i/>
          <w:iCs/>
        </w:rPr>
        <w:t xml:space="preserve"> </w:t>
      </w:r>
      <w:r w:rsidR="0044774D">
        <w:rPr>
          <w:rFonts w:ascii="Arial" w:hAnsi="Arial" w:cs="Arial"/>
          <w:i/>
          <w:iCs/>
        </w:rPr>
        <w:t xml:space="preserve">footpaths and bridleways to </w:t>
      </w:r>
      <w:r w:rsidR="00275E38" w:rsidRPr="00A402B9">
        <w:rPr>
          <w:rFonts w:ascii="Arial" w:hAnsi="Arial" w:cs="Arial"/>
          <w:i/>
          <w:iCs/>
        </w:rPr>
        <w:t>Ravensroost Woo</w:t>
      </w:r>
      <w:r w:rsidR="001E1B82">
        <w:rPr>
          <w:rFonts w:ascii="Arial" w:hAnsi="Arial" w:cs="Arial"/>
          <w:i/>
          <w:iCs/>
        </w:rPr>
        <w:t>d</w:t>
      </w:r>
      <w:r w:rsidR="00275E38">
        <w:rPr>
          <w:rFonts w:ascii="Arial" w:hAnsi="Arial" w:cs="Arial"/>
          <w:i/>
          <w:iCs/>
        </w:rPr>
        <w:t>, which is a good place for a picnic lunch</w:t>
      </w:r>
      <w:r w:rsidR="008A1210">
        <w:rPr>
          <w:rFonts w:ascii="Arial" w:hAnsi="Arial" w:cs="Arial"/>
          <w:i/>
          <w:iCs/>
        </w:rPr>
        <w:t xml:space="preserve">. The second half </w:t>
      </w:r>
      <w:r w:rsidRPr="00D30CC0">
        <w:rPr>
          <w:rFonts w:ascii="Arial" w:hAnsi="Arial" w:cs="Arial"/>
          <w:i/>
          <w:iCs/>
        </w:rPr>
        <w:t>is mainly on quiet country roads</w:t>
      </w:r>
      <w:r w:rsidR="00AB2444" w:rsidRPr="00D30CC0">
        <w:rPr>
          <w:rFonts w:ascii="Arial" w:hAnsi="Arial" w:cs="Arial"/>
          <w:i/>
          <w:iCs/>
        </w:rPr>
        <w:t xml:space="preserve">, following the </w:t>
      </w:r>
      <w:r w:rsidR="00AB2444" w:rsidRPr="00A402B9">
        <w:rPr>
          <w:rFonts w:ascii="Arial" w:hAnsi="Arial" w:cs="Arial"/>
          <w:i/>
          <w:iCs/>
        </w:rPr>
        <w:t xml:space="preserve">North Wessex Way </w:t>
      </w:r>
      <w:r w:rsidR="00F67796" w:rsidRPr="00A402B9">
        <w:rPr>
          <w:rFonts w:ascii="Arial" w:hAnsi="Arial" w:cs="Arial"/>
          <w:i/>
          <w:iCs/>
        </w:rPr>
        <w:t xml:space="preserve">(the historic route between Oxford and Bristol) </w:t>
      </w:r>
      <w:r w:rsidR="00AB2444" w:rsidRPr="00A402B9">
        <w:rPr>
          <w:rFonts w:ascii="Arial" w:hAnsi="Arial" w:cs="Arial"/>
          <w:i/>
          <w:iCs/>
        </w:rPr>
        <w:t xml:space="preserve">through </w:t>
      </w:r>
      <w:r w:rsidR="003D5918" w:rsidRPr="00D30CC0">
        <w:rPr>
          <w:rFonts w:ascii="Arial" w:hAnsi="Arial" w:cs="Arial"/>
          <w:i/>
          <w:iCs/>
        </w:rPr>
        <w:t>Garsdon</w:t>
      </w:r>
      <w:r w:rsidR="008A1210">
        <w:rPr>
          <w:rFonts w:ascii="Arial" w:hAnsi="Arial" w:cs="Arial"/>
          <w:i/>
          <w:iCs/>
        </w:rPr>
        <w:t xml:space="preserve"> and Milbourne</w:t>
      </w:r>
      <w:r w:rsidR="008C79CC">
        <w:rPr>
          <w:rFonts w:ascii="Arial" w:hAnsi="Arial" w:cs="Arial"/>
          <w:i/>
          <w:iCs/>
        </w:rPr>
        <w:t>,</w:t>
      </w:r>
      <w:r w:rsidR="001E1B82">
        <w:rPr>
          <w:rFonts w:ascii="Arial" w:hAnsi="Arial" w:cs="Arial"/>
          <w:i/>
          <w:iCs/>
        </w:rPr>
        <w:t xml:space="preserve"> before walking through the historic town of Malmesbury</w:t>
      </w:r>
      <w:r w:rsidR="008C79CC">
        <w:rPr>
          <w:rFonts w:ascii="Arial" w:hAnsi="Arial" w:cs="Arial"/>
          <w:i/>
          <w:iCs/>
        </w:rPr>
        <w:t xml:space="preserve"> to arrive</w:t>
      </w:r>
      <w:r w:rsidR="001E1B82">
        <w:rPr>
          <w:rFonts w:ascii="Arial" w:hAnsi="Arial" w:cs="Arial"/>
          <w:i/>
          <w:iCs/>
        </w:rPr>
        <w:t xml:space="preserve"> at the Abbey</w:t>
      </w:r>
      <w:r w:rsidR="003D5918" w:rsidRPr="00D30CC0">
        <w:rPr>
          <w:rFonts w:ascii="Arial" w:hAnsi="Arial" w:cs="Arial"/>
          <w:i/>
          <w:iCs/>
        </w:rPr>
        <w:t xml:space="preserve">. </w:t>
      </w:r>
    </w:p>
    <w:p w14:paraId="55663886" w14:textId="0EEBEDD3" w:rsidR="00EC0642" w:rsidRPr="00D30CC0" w:rsidRDefault="00EC0642" w:rsidP="00EC0642">
      <w:pPr>
        <w:pStyle w:val="has-text-align-center"/>
        <w:shd w:val="clear" w:color="auto" w:fill="FFFFFF"/>
        <w:spacing w:before="0" w:beforeAutospacing="0" w:after="0" w:afterAutospacing="0"/>
        <w:rPr>
          <w:rFonts w:ascii="Arial" w:hAnsi="Arial" w:cs="Arial"/>
        </w:rPr>
      </w:pPr>
    </w:p>
    <w:p w14:paraId="4D935D5F" w14:textId="468F0497"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Distance:</w:t>
      </w:r>
      <w:r w:rsidRPr="00D30CC0">
        <w:rPr>
          <w:rFonts w:ascii="Arial" w:hAnsi="Arial" w:cs="Arial"/>
        </w:rPr>
        <w:t xml:space="preserve"> </w:t>
      </w:r>
      <w:r w:rsidR="00AF547D">
        <w:rPr>
          <w:rFonts w:ascii="Arial" w:hAnsi="Arial" w:cs="Arial"/>
        </w:rPr>
        <w:t>1</w:t>
      </w:r>
      <w:r w:rsidR="0067281A">
        <w:rPr>
          <w:rFonts w:ascii="Arial" w:hAnsi="Arial" w:cs="Arial"/>
        </w:rPr>
        <w:t>4</w:t>
      </w:r>
      <w:r w:rsidRPr="00D30CC0">
        <w:rPr>
          <w:rFonts w:ascii="Arial" w:hAnsi="Arial" w:cs="Arial"/>
        </w:rPr>
        <w:t xml:space="preserve"> miles</w:t>
      </w:r>
    </w:p>
    <w:p w14:paraId="2971E68C" w14:textId="3A8F3A3A"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Duration:</w:t>
      </w:r>
      <w:r w:rsidRPr="00D30CC0">
        <w:rPr>
          <w:rFonts w:ascii="Arial" w:hAnsi="Arial" w:cs="Arial"/>
        </w:rPr>
        <w:t xml:space="preserve"> </w:t>
      </w:r>
      <w:r w:rsidR="006B45E4" w:rsidRPr="00D30CC0">
        <w:rPr>
          <w:rFonts w:ascii="Arial" w:hAnsi="Arial" w:cs="Arial"/>
        </w:rPr>
        <w:t xml:space="preserve">6 </w:t>
      </w:r>
      <w:r w:rsidR="00597150" w:rsidRPr="00D30CC0">
        <w:rPr>
          <w:rFonts w:ascii="Arial" w:hAnsi="Arial" w:cs="Arial"/>
        </w:rPr>
        <w:t xml:space="preserve">hours, </w:t>
      </w:r>
      <w:r w:rsidR="001154F6" w:rsidRPr="00D30CC0">
        <w:rPr>
          <w:rFonts w:ascii="Arial" w:hAnsi="Arial" w:cs="Arial"/>
        </w:rPr>
        <w:t>not including</w:t>
      </w:r>
      <w:r w:rsidR="00597150" w:rsidRPr="00D30CC0">
        <w:rPr>
          <w:rFonts w:ascii="Arial" w:hAnsi="Arial" w:cs="Arial"/>
        </w:rPr>
        <w:t xml:space="preserve"> breaks (depending on </w:t>
      </w:r>
      <w:r w:rsidR="00CC44F8" w:rsidRPr="00D30CC0">
        <w:rPr>
          <w:rFonts w:ascii="Arial" w:hAnsi="Arial" w:cs="Arial"/>
        </w:rPr>
        <w:t>the ground conditions, as the brid</w:t>
      </w:r>
      <w:r w:rsidR="001154F6" w:rsidRPr="00D30CC0">
        <w:rPr>
          <w:rFonts w:ascii="Arial" w:hAnsi="Arial" w:cs="Arial"/>
        </w:rPr>
        <w:t>l</w:t>
      </w:r>
      <w:r w:rsidR="00CC44F8" w:rsidRPr="00D30CC0">
        <w:rPr>
          <w:rFonts w:ascii="Arial" w:hAnsi="Arial" w:cs="Arial"/>
        </w:rPr>
        <w:t>eways can be very</w:t>
      </w:r>
      <w:r w:rsidR="001154F6" w:rsidRPr="00D30CC0">
        <w:rPr>
          <w:rFonts w:ascii="Arial" w:hAnsi="Arial" w:cs="Arial"/>
        </w:rPr>
        <w:t xml:space="preserve"> muddy at certain times of the year</w:t>
      </w:r>
      <w:r w:rsidR="00597150" w:rsidRPr="00D30CC0">
        <w:rPr>
          <w:rFonts w:ascii="Arial" w:hAnsi="Arial" w:cs="Arial"/>
        </w:rPr>
        <w:t>)</w:t>
      </w:r>
      <w:r w:rsidRPr="00D30CC0">
        <w:rPr>
          <w:rFonts w:ascii="Arial" w:hAnsi="Arial" w:cs="Arial"/>
        </w:rPr>
        <w:t xml:space="preserve"> </w:t>
      </w:r>
    </w:p>
    <w:p w14:paraId="11A644F4" w14:textId="76CEE485"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Level of difficulty:</w:t>
      </w:r>
      <w:r w:rsidRPr="00D30CC0">
        <w:rPr>
          <w:rFonts w:ascii="Arial" w:hAnsi="Arial" w:cs="Arial"/>
        </w:rPr>
        <w:t xml:space="preserve"> Easy</w:t>
      </w:r>
      <w:r w:rsidR="001154F6" w:rsidRPr="00D30CC0">
        <w:rPr>
          <w:rFonts w:ascii="Arial" w:hAnsi="Arial" w:cs="Arial"/>
        </w:rPr>
        <w:t>, but long</w:t>
      </w:r>
    </w:p>
    <w:p w14:paraId="6F00F43F" w14:textId="78822801" w:rsidR="00195293" w:rsidRPr="00D30CC0" w:rsidRDefault="00195293"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Maps:</w:t>
      </w:r>
      <w:r w:rsidRPr="00D30CC0">
        <w:rPr>
          <w:rFonts w:ascii="Arial" w:hAnsi="Arial" w:cs="Arial"/>
        </w:rPr>
        <w:t xml:space="preserve"> Ordnance Survey Explorer 168, 169</w:t>
      </w:r>
    </w:p>
    <w:p w14:paraId="32B0120B" w14:textId="0FFA6368"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Car parking:</w:t>
      </w:r>
      <w:r w:rsidRPr="00D30CC0">
        <w:rPr>
          <w:rFonts w:ascii="Arial" w:hAnsi="Arial" w:cs="Arial"/>
        </w:rPr>
        <w:t xml:space="preserve"> </w:t>
      </w:r>
      <w:r w:rsidR="00F7613D">
        <w:rPr>
          <w:rFonts w:ascii="Arial" w:hAnsi="Arial" w:cs="Arial"/>
        </w:rPr>
        <w:t>l</w:t>
      </w:r>
      <w:r w:rsidR="00CF1F5A">
        <w:rPr>
          <w:rFonts w:ascii="Arial" w:hAnsi="Arial" w:cs="Arial"/>
        </w:rPr>
        <w:t xml:space="preserve">imited </w:t>
      </w:r>
      <w:r w:rsidR="00F7613D">
        <w:rPr>
          <w:rFonts w:ascii="Arial" w:hAnsi="Arial" w:cs="Arial"/>
        </w:rPr>
        <w:t>on street parking at Purton Church, l</w:t>
      </w:r>
      <w:r w:rsidR="00597150" w:rsidRPr="00D30CC0">
        <w:rPr>
          <w:rFonts w:ascii="Arial" w:hAnsi="Arial" w:cs="Arial"/>
        </w:rPr>
        <w:t>ong stay parking in Malmesbury at Sta</w:t>
      </w:r>
      <w:r w:rsidR="00694C4D" w:rsidRPr="00D30CC0">
        <w:rPr>
          <w:rFonts w:ascii="Arial" w:hAnsi="Arial" w:cs="Arial"/>
        </w:rPr>
        <w:t>t</w:t>
      </w:r>
      <w:r w:rsidR="00597150" w:rsidRPr="00D30CC0">
        <w:rPr>
          <w:rFonts w:ascii="Arial" w:hAnsi="Arial" w:cs="Arial"/>
        </w:rPr>
        <w:t xml:space="preserve">ion </w:t>
      </w:r>
      <w:r w:rsidR="00694C4D" w:rsidRPr="00D30CC0">
        <w:rPr>
          <w:rFonts w:ascii="Arial" w:hAnsi="Arial" w:cs="Arial"/>
        </w:rPr>
        <w:t xml:space="preserve">Road Car Park </w:t>
      </w:r>
      <w:r w:rsidR="00906BB6" w:rsidRPr="00D30CC0">
        <w:rPr>
          <w:rFonts w:ascii="Arial" w:hAnsi="Arial" w:cs="Arial"/>
        </w:rPr>
        <w:t>(SN16 9QY)</w:t>
      </w:r>
    </w:p>
    <w:p w14:paraId="27B0FBD3" w14:textId="5F20941E" w:rsidR="00EC0642" w:rsidRDefault="00EC0642" w:rsidP="00EC0642">
      <w:pPr>
        <w:pStyle w:val="has-text-align-center"/>
        <w:shd w:val="clear" w:color="auto" w:fill="FFFFFF"/>
        <w:spacing w:before="0" w:beforeAutospacing="0" w:after="0" w:afterAutospacing="0"/>
        <w:rPr>
          <w:rFonts w:ascii="Arial" w:hAnsi="Arial" w:cs="Arial"/>
          <w:color w:val="444444"/>
        </w:rPr>
      </w:pPr>
      <w:r w:rsidRPr="00B55AE8">
        <w:rPr>
          <w:rFonts w:ascii="Arial" w:hAnsi="Arial" w:cs="Arial"/>
          <w:b/>
          <w:bCs/>
          <w:color w:val="444444"/>
        </w:rPr>
        <w:t>Public transport:</w:t>
      </w:r>
      <w:r>
        <w:rPr>
          <w:rFonts w:ascii="Arial" w:hAnsi="Arial" w:cs="Arial"/>
          <w:b/>
          <w:bCs/>
          <w:color w:val="444444"/>
        </w:rPr>
        <w:t xml:space="preserve"> </w:t>
      </w:r>
      <w:r>
        <w:rPr>
          <w:rFonts w:ascii="Arial" w:hAnsi="Arial" w:cs="Arial"/>
          <w:color w:val="444444"/>
        </w:rPr>
        <w:t xml:space="preserve">see </w:t>
      </w:r>
      <w:hyperlink r:id="rId7" w:history="1">
        <w:r w:rsidR="00B67811" w:rsidRPr="0034166F">
          <w:rPr>
            <w:rStyle w:val="Hyperlink"/>
            <w:rFonts w:ascii="Arial" w:hAnsi="Arial" w:cs="Arial"/>
          </w:rPr>
          <w:t>www.connectingwiltshire.co.uk/</w:t>
        </w:r>
      </w:hyperlink>
    </w:p>
    <w:p w14:paraId="4BB9A099" w14:textId="416409F6"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Refreshments:</w:t>
      </w:r>
      <w:r w:rsidRPr="00D30CC0">
        <w:rPr>
          <w:rFonts w:ascii="Arial" w:hAnsi="Arial" w:cs="Arial"/>
        </w:rPr>
        <w:t xml:space="preserve">  </w:t>
      </w:r>
      <w:r w:rsidR="00F7613D" w:rsidRPr="00D30CC0">
        <w:rPr>
          <w:rFonts w:ascii="Arial" w:hAnsi="Arial" w:cs="Arial"/>
        </w:rPr>
        <w:t xml:space="preserve">cafés and pubs in </w:t>
      </w:r>
      <w:r w:rsidR="002773BD">
        <w:rPr>
          <w:rFonts w:ascii="Arial" w:hAnsi="Arial" w:cs="Arial"/>
        </w:rPr>
        <w:t xml:space="preserve">Purton and </w:t>
      </w:r>
      <w:r w:rsidR="00F7613D" w:rsidRPr="00D30CC0">
        <w:rPr>
          <w:rFonts w:ascii="Arial" w:hAnsi="Arial" w:cs="Arial"/>
        </w:rPr>
        <w:t>Malmesbury</w:t>
      </w:r>
      <w:r w:rsidR="002773BD">
        <w:rPr>
          <w:rFonts w:ascii="Arial" w:hAnsi="Arial" w:cs="Arial"/>
        </w:rPr>
        <w:t xml:space="preserve">, </w:t>
      </w:r>
      <w:r w:rsidR="00D50914" w:rsidRPr="00D30CC0">
        <w:rPr>
          <w:rFonts w:ascii="Arial" w:hAnsi="Arial" w:cs="Arial"/>
        </w:rPr>
        <w:t>Malmesbury Abbey café</w:t>
      </w:r>
      <w:r w:rsidR="004D2808" w:rsidRPr="00D30CC0">
        <w:rPr>
          <w:rFonts w:ascii="Arial" w:hAnsi="Arial" w:cs="Arial"/>
        </w:rPr>
        <w:t xml:space="preserve">. No amenities along </w:t>
      </w:r>
      <w:r w:rsidR="00095D9E" w:rsidRPr="00D30CC0">
        <w:rPr>
          <w:rFonts w:ascii="Arial" w:hAnsi="Arial" w:cs="Arial"/>
        </w:rPr>
        <w:t xml:space="preserve">the </w:t>
      </w:r>
      <w:r w:rsidR="004D2808" w:rsidRPr="00D30CC0">
        <w:rPr>
          <w:rFonts w:ascii="Arial" w:hAnsi="Arial" w:cs="Arial"/>
        </w:rPr>
        <w:t>route</w:t>
      </w:r>
      <w:r w:rsidR="00792846" w:rsidRPr="00D30CC0">
        <w:rPr>
          <w:rFonts w:ascii="Arial" w:hAnsi="Arial" w:cs="Arial"/>
        </w:rPr>
        <w:t>, except for some benches in Ravensroost Nature Reserve.</w:t>
      </w:r>
    </w:p>
    <w:p w14:paraId="2B52EA58" w14:textId="33922E39" w:rsidR="00EC0642" w:rsidRPr="00D30CC0" w:rsidRDefault="00EC0642" w:rsidP="00EC0642">
      <w:pPr>
        <w:pStyle w:val="has-text-align-center"/>
        <w:shd w:val="clear" w:color="auto" w:fill="FFFFFF"/>
        <w:spacing w:before="0" w:beforeAutospacing="0" w:after="0" w:afterAutospacing="0"/>
        <w:rPr>
          <w:rFonts w:ascii="Arial" w:hAnsi="Arial" w:cs="Arial"/>
        </w:rPr>
      </w:pPr>
      <w:r w:rsidRPr="00D30CC0">
        <w:rPr>
          <w:rFonts w:ascii="Arial" w:hAnsi="Arial" w:cs="Arial"/>
          <w:b/>
          <w:bCs/>
        </w:rPr>
        <w:t>Toilets:</w:t>
      </w:r>
      <w:r w:rsidRPr="00D30CC0">
        <w:rPr>
          <w:rFonts w:ascii="Arial" w:hAnsi="Arial" w:cs="Arial"/>
        </w:rPr>
        <w:t xml:space="preserve"> </w:t>
      </w:r>
      <w:r w:rsidR="001E46B6">
        <w:rPr>
          <w:rFonts w:ascii="Arial" w:hAnsi="Arial" w:cs="Arial"/>
        </w:rPr>
        <w:t xml:space="preserve">Purton Church, </w:t>
      </w:r>
      <w:r w:rsidR="000C3BBD" w:rsidRPr="00D30CC0">
        <w:rPr>
          <w:rFonts w:ascii="Arial" w:hAnsi="Arial" w:cs="Arial"/>
        </w:rPr>
        <w:t>Garsdon Church</w:t>
      </w:r>
      <w:r w:rsidR="00333CE7" w:rsidRPr="00D30CC0">
        <w:rPr>
          <w:rFonts w:ascii="Arial" w:hAnsi="Arial" w:cs="Arial"/>
        </w:rPr>
        <w:t xml:space="preserve"> (when open)</w:t>
      </w:r>
      <w:r w:rsidR="000C3BBD" w:rsidRPr="00D30CC0">
        <w:rPr>
          <w:rFonts w:ascii="Arial" w:hAnsi="Arial" w:cs="Arial"/>
        </w:rPr>
        <w:t>,</w:t>
      </w:r>
      <w:r w:rsidR="00216EDA" w:rsidRPr="00D30CC0">
        <w:rPr>
          <w:rFonts w:ascii="Arial" w:hAnsi="Arial" w:cs="Arial"/>
        </w:rPr>
        <w:t xml:space="preserve"> </w:t>
      </w:r>
      <w:r w:rsidR="001E46B6" w:rsidRPr="00D30CC0">
        <w:rPr>
          <w:rFonts w:ascii="Arial" w:hAnsi="Arial" w:cs="Arial"/>
        </w:rPr>
        <w:t>Malmesbury Abbey, Malmesbury Town Hall</w:t>
      </w:r>
      <w:r w:rsidR="004C0A5A" w:rsidRPr="00D30CC0">
        <w:rPr>
          <w:rFonts w:ascii="Arial" w:hAnsi="Arial" w:cs="Arial"/>
        </w:rPr>
        <w:t>.</w:t>
      </w:r>
    </w:p>
    <w:p w14:paraId="111555E0" w14:textId="77777777" w:rsidR="008A493F" w:rsidRPr="00D30CC0" w:rsidRDefault="00797A25" w:rsidP="00686A6D">
      <w:pPr>
        <w:pStyle w:val="has-text-align-center"/>
        <w:shd w:val="clear" w:color="auto" w:fill="FFFFFF"/>
        <w:tabs>
          <w:tab w:val="left" w:pos="2552"/>
        </w:tabs>
        <w:spacing w:before="0" w:beforeAutospacing="0" w:after="0" w:afterAutospacing="0"/>
        <w:rPr>
          <w:rFonts w:ascii="Arial" w:hAnsi="Arial" w:cs="Arial"/>
          <w:b/>
          <w:bCs/>
        </w:rPr>
      </w:pPr>
      <w:r w:rsidRPr="00D30CC0">
        <w:rPr>
          <w:rFonts w:ascii="Arial" w:hAnsi="Arial" w:cs="Arial"/>
          <w:b/>
          <w:bCs/>
        </w:rPr>
        <w:t xml:space="preserve">Suggested </w:t>
      </w:r>
      <w:r w:rsidR="00FB55B8" w:rsidRPr="00D30CC0">
        <w:rPr>
          <w:rFonts w:ascii="Arial" w:hAnsi="Arial" w:cs="Arial"/>
          <w:b/>
          <w:bCs/>
        </w:rPr>
        <w:t>websites:</w:t>
      </w:r>
    </w:p>
    <w:p w14:paraId="699D33F6" w14:textId="7896E8D7" w:rsidR="00CE46F9" w:rsidRDefault="00797A25" w:rsidP="00815FB3">
      <w:pPr>
        <w:pStyle w:val="has-text-align-center"/>
        <w:shd w:val="clear" w:color="auto" w:fill="FFFFFF"/>
        <w:tabs>
          <w:tab w:val="left" w:pos="284"/>
          <w:tab w:val="left" w:pos="2835"/>
          <w:tab w:val="left" w:pos="3686"/>
        </w:tabs>
        <w:spacing w:before="0" w:beforeAutospacing="0" w:after="0" w:afterAutospacing="0"/>
        <w:rPr>
          <w:rFonts w:ascii="Arial" w:hAnsi="Arial" w:cs="Arial"/>
          <w:color w:val="444444"/>
        </w:rPr>
      </w:pPr>
      <w:r>
        <w:rPr>
          <w:rFonts w:ascii="Arial" w:hAnsi="Arial" w:cs="Arial"/>
          <w:color w:val="444444"/>
        </w:rPr>
        <w:t xml:space="preserve"> </w:t>
      </w:r>
      <w:r w:rsidR="00686A6D">
        <w:rPr>
          <w:rFonts w:ascii="Arial" w:hAnsi="Arial" w:cs="Arial"/>
          <w:color w:val="444444"/>
        </w:rPr>
        <w:tab/>
      </w:r>
      <w:r w:rsidR="00CE46F9">
        <w:rPr>
          <w:rFonts w:ascii="Arial" w:hAnsi="Arial" w:cs="Arial"/>
          <w:color w:val="444444"/>
        </w:rPr>
        <w:t>St Mary’s Church, Purton</w:t>
      </w:r>
      <w:r w:rsidR="00CE46F9">
        <w:rPr>
          <w:rFonts w:ascii="Arial" w:hAnsi="Arial" w:cs="Arial"/>
          <w:color w:val="444444"/>
        </w:rPr>
        <w:tab/>
      </w:r>
      <w:hyperlink r:id="rId8" w:history="1">
        <w:r w:rsidR="00CE46F9" w:rsidRPr="00AE02A3">
          <w:rPr>
            <w:rStyle w:val="Hyperlink"/>
            <w:rFonts w:ascii="Arial" w:hAnsi="Arial" w:cs="Arial"/>
          </w:rPr>
          <w:t>www.stmaryspurton.org.uk/</w:t>
        </w:r>
      </w:hyperlink>
    </w:p>
    <w:p w14:paraId="6A3F07EE" w14:textId="42742F63" w:rsidR="00CE46F9" w:rsidRDefault="00CE46F9" w:rsidP="00815FB3">
      <w:pPr>
        <w:pStyle w:val="has-text-align-center"/>
        <w:shd w:val="clear" w:color="auto" w:fill="FFFFFF"/>
        <w:tabs>
          <w:tab w:val="left" w:pos="284"/>
          <w:tab w:val="left" w:pos="2835"/>
          <w:tab w:val="left" w:pos="3686"/>
        </w:tabs>
        <w:spacing w:before="0" w:beforeAutospacing="0" w:after="0" w:afterAutospacing="0"/>
        <w:rPr>
          <w:rFonts w:ascii="Arial" w:hAnsi="Arial" w:cs="Arial"/>
          <w:color w:val="444444"/>
        </w:rPr>
      </w:pPr>
      <w:r>
        <w:rPr>
          <w:rFonts w:ascii="Arial" w:hAnsi="Arial" w:cs="Arial"/>
          <w:color w:val="444444"/>
        </w:rPr>
        <w:tab/>
        <w:t xml:space="preserve">Ravensroost Wood </w:t>
      </w:r>
      <w:r>
        <w:rPr>
          <w:rFonts w:ascii="Arial" w:hAnsi="Arial" w:cs="Arial"/>
          <w:color w:val="444444"/>
        </w:rPr>
        <w:tab/>
      </w:r>
      <w:r>
        <w:rPr>
          <w:rFonts w:ascii="Arial" w:hAnsi="Arial" w:cs="Arial"/>
          <w:color w:val="444444"/>
        </w:rPr>
        <w:tab/>
      </w:r>
      <w:hyperlink r:id="rId9" w:history="1">
        <w:r w:rsidRPr="00AE02A3">
          <w:rPr>
            <w:rStyle w:val="Hyperlink"/>
            <w:rFonts w:ascii="Arial" w:hAnsi="Arial" w:cs="Arial"/>
          </w:rPr>
          <w:t>www.wiltshirewildlife.org/ravensroost</w:t>
        </w:r>
      </w:hyperlink>
    </w:p>
    <w:p w14:paraId="1D80F158" w14:textId="6F25BDEA" w:rsidR="00CE46F9" w:rsidRDefault="00CE46F9" w:rsidP="00815FB3">
      <w:pPr>
        <w:pStyle w:val="has-text-align-center"/>
        <w:shd w:val="clear" w:color="auto" w:fill="FFFFFF"/>
        <w:tabs>
          <w:tab w:val="left" w:pos="284"/>
          <w:tab w:val="left" w:pos="2835"/>
          <w:tab w:val="left" w:pos="3686"/>
        </w:tabs>
        <w:spacing w:before="0" w:beforeAutospacing="0" w:after="0" w:afterAutospacing="0"/>
        <w:rPr>
          <w:rFonts w:ascii="Arial" w:hAnsi="Arial" w:cs="Arial"/>
          <w:color w:val="444444"/>
        </w:rPr>
      </w:pPr>
      <w:r>
        <w:rPr>
          <w:rFonts w:ascii="Arial" w:hAnsi="Arial" w:cs="Arial"/>
          <w:color w:val="444444"/>
        </w:rPr>
        <w:tab/>
        <w:t>Garsdon Church</w:t>
      </w:r>
      <w:r>
        <w:rPr>
          <w:rFonts w:ascii="Arial" w:hAnsi="Arial" w:cs="Arial"/>
          <w:color w:val="444444"/>
        </w:rPr>
        <w:tab/>
      </w:r>
      <w:r>
        <w:rPr>
          <w:rFonts w:ascii="Arial" w:hAnsi="Arial" w:cs="Arial"/>
          <w:color w:val="444444"/>
        </w:rPr>
        <w:tab/>
      </w:r>
      <w:hyperlink r:id="rId10" w:history="1">
        <w:r w:rsidRPr="00AE02A3">
          <w:rPr>
            <w:rStyle w:val="Hyperlink"/>
            <w:rFonts w:ascii="Arial" w:hAnsi="Arial" w:cs="Arial"/>
          </w:rPr>
          <w:t>www.woodbridgegroup.co.uk/garsdon/</w:t>
        </w:r>
      </w:hyperlink>
    </w:p>
    <w:p w14:paraId="14AA4D57" w14:textId="66643560" w:rsidR="00A3365E" w:rsidRDefault="00CF6488" w:rsidP="00815FB3">
      <w:pPr>
        <w:pStyle w:val="has-text-align-center"/>
        <w:shd w:val="clear" w:color="auto" w:fill="FFFFFF"/>
        <w:tabs>
          <w:tab w:val="left" w:pos="284"/>
          <w:tab w:val="left" w:pos="2835"/>
          <w:tab w:val="left" w:pos="3686"/>
        </w:tabs>
        <w:spacing w:before="0" w:beforeAutospacing="0" w:after="0" w:afterAutospacing="0"/>
        <w:rPr>
          <w:rFonts w:ascii="Arial" w:hAnsi="Arial" w:cs="Arial"/>
        </w:rPr>
      </w:pPr>
      <w:r>
        <w:rPr>
          <w:rFonts w:ascii="Arial" w:hAnsi="Arial" w:cs="Arial"/>
          <w:color w:val="444444"/>
        </w:rPr>
        <w:tab/>
      </w:r>
      <w:r w:rsidR="00A3365E">
        <w:rPr>
          <w:rFonts w:ascii="Arial" w:hAnsi="Arial" w:cs="Arial"/>
          <w:color w:val="444444"/>
        </w:rPr>
        <w:t xml:space="preserve">North Wessex Way </w:t>
      </w:r>
      <w:r w:rsidR="008F7CE9">
        <w:rPr>
          <w:rFonts w:ascii="Arial" w:hAnsi="Arial" w:cs="Arial"/>
          <w:color w:val="444444"/>
        </w:rPr>
        <w:tab/>
      </w:r>
      <w:r w:rsidR="00CE46F9">
        <w:rPr>
          <w:rFonts w:ascii="Arial" w:hAnsi="Arial" w:cs="Arial"/>
          <w:color w:val="444444"/>
        </w:rPr>
        <w:tab/>
      </w:r>
      <w:hyperlink r:id="rId11" w:history="1">
        <w:r w:rsidR="00CE46F9" w:rsidRPr="00AE02A3">
          <w:rPr>
            <w:rStyle w:val="Hyperlink"/>
            <w:rFonts w:ascii="Arial" w:hAnsi="Arial" w:cs="Arial"/>
          </w:rPr>
          <w:t>www.northwessexway.co.uk/</w:t>
        </w:r>
      </w:hyperlink>
    </w:p>
    <w:p w14:paraId="630F2C5C" w14:textId="77777777" w:rsidR="004C12AB" w:rsidRDefault="004C12AB" w:rsidP="004C12AB">
      <w:pPr>
        <w:pStyle w:val="has-text-align-center"/>
        <w:shd w:val="clear" w:color="auto" w:fill="FFFFFF"/>
        <w:tabs>
          <w:tab w:val="left" w:pos="284"/>
          <w:tab w:val="left" w:pos="2835"/>
          <w:tab w:val="left" w:pos="3686"/>
        </w:tabs>
        <w:spacing w:before="0" w:beforeAutospacing="0" w:after="0" w:afterAutospacing="0"/>
        <w:rPr>
          <w:rFonts w:ascii="Arial" w:hAnsi="Arial" w:cs="Arial"/>
          <w:color w:val="444444"/>
        </w:rPr>
      </w:pPr>
      <w:r>
        <w:rPr>
          <w:rFonts w:ascii="Arial" w:hAnsi="Arial" w:cs="Arial"/>
        </w:rPr>
        <w:tab/>
      </w:r>
      <w:r>
        <w:rPr>
          <w:rFonts w:ascii="Arial" w:hAnsi="Arial" w:cs="Arial"/>
          <w:color w:val="444444"/>
        </w:rPr>
        <w:t xml:space="preserve">Malmesbury Abbey </w:t>
      </w:r>
      <w:r>
        <w:rPr>
          <w:rFonts w:ascii="Arial" w:hAnsi="Arial" w:cs="Arial"/>
          <w:color w:val="444444"/>
        </w:rPr>
        <w:tab/>
      </w:r>
      <w:r>
        <w:rPr>
          <w:rFonts w:ascii="Arial" w:hAnsi="Arial" w:cs="Arial"/>
          <w:color w:val="444444"/>
        </w:rPr>
        <w:tab/>
      </w:r>
      <w:hyperlink r:id="rId12" w:history="1">
        <w:r w:rsidRPr="00AE02A3">
          <w:rPr>
            <w:rStyle w:val="Hyperlink"/>
            <w:rFonts w:ascii="Arial" w:hAnsi="Arial" w:cs="Arial"/>
          </w:rPr>
          <w:t>www.malmesburyabbey.com/</w:t>
        </w:r>
      </w:hyperlink>
    </w:p>
    <w:p w14:paraId="0BD1D96D" w14:textId="70E7B53B" w:rsidR="004C12AB" w:rsidRDefault="004C12AB" w:rsidP="00815FB3">
      <w:pPr>
        <w:pStyle w:val="has-text-align-center"/>
        <w:shd w:val="clear" w:color="auto" w:fill="FFFFFF"/>
        <w:tabs>
          <w:tab w:val="left" w:pos="284"/>
          <w:tab w:val="left" w:pos="2835"/>
          <w:tab w:val="left" w:pos="3686"/>
        </w:tabs>
        <w:spacing w:before="0" w:beforeAutospacing="0" w:after="0" w:afterAutospacing="0"/>
      </w:pPr>
    </w:p>
    <w:p w14:paraId="61EA6F75" w14:textId="44173174" w:rsidR="00B96C5F" w:rsidRDefault="00653FE3" w:rsidP="00815FB3">
      <w:pPr>
        <w:pStyle w:val="has-text-align-center"/>
        <w:shd w:val="clear" w:color="auto" w:fill="FFFFFF"/>
        <w:tabs>
          <w:tab w:val="left" w:pos="284"/>
          <w:tab w:val="left" w:pos="2835"/>
          <w:tab w:val="left" w:pos="3686"/>
        </w:tabs>
        <w:spacing w:before="0" w:beforeAutospacing="0" w:after="0" w:afterAutospacing="0"/>
        <w:rPr>
          <w:rFonts w:ascii="Arial" w:hAnsi="Arial" w:cs="Arial"/>
          <w:color w:val="444444"/>
        </w:rPr>
      </w:pPr>
      <w:r>
        <w:rPr>
          <w:rFonts w:ascii="Arial" w:hAnsi="Arial" w:cs="Arial"/>
          <w:color w:val="444444"/>
        </w:rPr>
        <w:tab/>
      </w:r>
      <w:r w:rsidR="00893271">
        <w:rPr>
          <w:rFonts w:ascii="Arial" w:hAnsi="Arial" w:cs="Arial"/>
          <w:noProof/>
          <w:color w:val="444444"/>
          <w14:ligatures w14:val="standardContextual"/>
        </w:rPr>
        <w:drawing>
          <wp:inline distT="0" distB="0" distL="0" distR="0" wp14:anchorId="5E33C169" wp14:editId="338B3272">
            <wp:extent cx="5926455" cy="3620770"/>
            <wp:effectExtent l="0" t="0" r="0" b="0"/>
            <wp:docPr id="1642109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09255" name="Picture 1642109255"/>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26455" cy="3620770"/>
                    </a:xfrm>
                    <a:prstGeom prst="rect">
                      <a:avLst/>
                    </a:prstGeom>
                  </pic:spPr>
                </pic:pic>
              </a:graphicData>
            </a:graphic>
          </wp:inline>
        </w:drawing>
      </w:r>
    </w:p>
    <w:p w14:paraId="5C95841D" w14:textId="28CDEE4B" w:rsidR="004419BA" w:rsidRDefault="003E1860" w:rsidP="0060580B">
      <w:pPr>
        <w:keepNext/>
        <w:keepLines/>
        <w:rPr>
          <w:rFonts w:ascii="Arial" w:hAnsi="Arial" w:cs="Arial"/>
          <w:b/>
          <w:bCs/>
          <w:sz w:val="24"/>
          <w:szCs w:val="24"/>
        </w:rPr>
      </w:pPr>
      <w:r w:rsidRPr="00D30CC0">
        <w:rPr>
          <w:b/>
          <w:bCs/>
          <w:noProof/>
        </w:rPr>
        <w:lastRenderedPageBreak/>
        <mc:AlternateContent>
          <mc:Choice Requires="wps">
            <w:drawing>
              <wp:anchor distT="45720" distB="45720" distL="114300" distR="114300" simplePos="0" relativeHeight="251665408" behindDoc="0" locked="0" layoutInCell="1" allowOverlap="1" wp14:anchorId="4591A5AC" wp14:editId="7ABF4CD4">
                <wp:simplePos x="0" y="0"/>
                <wp:positionH relativeFrom="margin">
                  <wp:posOffset>-109220</wp:posOffset>
                </wp:positionH>
                <wp:positionV relativeFrom="paragraph">
                  <wp:posOffset>108585</wp:posOffset>
                </wp:positionV>
                <wp:extent cx="5882640" cy="1143000"/>
                <wp:effectExtent l="0" t="0" r="22860" b="19050"/>
                <wp:wrapSquare wrapText="bothSides"/>
                <wp:docPr id="1045579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143000"/>
                        </a:xfrm>
                        <a:prstGeom prst="rect">
                          <a:avLst/>
                        </a:prstGeom>
                        <a:solidFill>
                          <a:schemeClr val="tx2">
                            <a:lumMod val="10000"/>
                            <a:lumOff val="90000"/>
                          </a:schemeClr>
                        </a:solidFill>
                        <a:ln w="9525">
                          <a:solidFill>
                            <a:schemeClr val="tx1"/>
                          </a:solidFill>
                          <a:miter lim="800000"/>
                          <a:headEnd/>
                          <a:tailEnd/>
                        </a:ln>
                      </wps:spPr>
                      <wps:txbx>
                        <w:txbxContent>
                          <w:p w14:paraId="3F358E74" w14:textId="0B9E583F" w:rsidR="004419BA" w:rsidRDefault="004419BA" w:rsidP="004419BA">
                            <w:pPr>
                              <w:jc w:val="center"/>
                            </w:pPr>
                            <w:r>
                              <w:rPr>
                                <w:b/>
                                <w:bCs/>
                              </w:rPr>
                              <w:t xml:space="preserve">Purton </w:t>
                            </w:r>
                          </w:p>
                          <w:p w14:paraId="0FE36F93" w14:textId="2F6DF69F" w:rsidR="004419BA" w:rsidRDefault="00A97715" w:rsidP="004419BA">
                            <w:r>
                              <w:t xml:space="preserve">The current </w:t>
                            </w:r>
                            <w:r w:rsidR="007F5B59">
                              <w:t xml:space="preserve">St Mary’s Church, Purton, </w:t>
                            </w:r>
                            <w:r w:rsidR="00A07C90">
                              <w:t xml:space="preserve">was built </w:t>
                            </w:r>
                            <w:r w:rsidR="00046A61">
                              <w:t>between</w:t>
                            </w:r>
                            <w:r w:rsidR="00A07C90">
                              <w:t xml:space="preserve"> the 13</w:t>
                            </w:r>
                            <w:r w:rsidR="00A07C90" w:rsidRPr="00A07C90">
                              <w:rPr>
                                <w:vertAlign w:val="superscript"/>
                              </w:rPr>
                              <w:t>th</w:t>
                            </w:r>
                            <w:r w:rsidR="00A07C90">
                              <w:t xml:space="preserve"> and 15th centuries, although it is likely that </w:t>
                            </w:r>
                            <w:r w:rsidR="002F1E9D">
                              <w:t xml:space="preserve">Christian worship has been celebrated on the site since Saxon times. </w:t>
                            </w:r>
                            <w:r w:rsidR="009E72BB">
                              <w:t xml:space="preserve">The church formed part of the </w:t>
                            </w:r>
                            <w:r w:rsidR="00046A61">
                              <w:t>endowments</w:t>
                            </w:r>
                            <w:r w:rsidR="009E72BB">
                              <w:t xml:space="preserve"> of Malmesbury Abbey and is one of only three </w:t>
                            </w:r>
                            <w:r w:rsidR="00CB3089">
                              <w:t>churches in England to have a western tower and a central spire.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1A5AC" id="_x0000_t202" coordsize="21600,21600" o:spt="202" path="m,l,21600r21600,l21600,xe">
                <v:stroke joinstyle="miter"/>
                <v:path gradientshapeok="t" o:connecttype="rect"/>
              </v:shapetype>
              <v:shape id="Text Box 2" o:spid="_x0000_s1026" type="#_x0000_t202" style="position:absolute;margin-left:-8.6pt;margin-top:8.55pt;width:463.2pt;height:90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" fillcolor="#dceaf7 [351]" strokecolor="black [3213]">
                <v:textbox>
                  <w:txbxContent>
                    <w:p w14:paraId="3F358E74" w14:textId="0B9E583F" w:rsidR="004419BA" w:rsidRDefault="004419BA" w:rsidP="004419BA">
                      <w:pPr>
                        <w:jc w:val="center"/>
                      </w:pPr>
                      <w:r>
                        <w:rPr>
                          <w:b/>
                          <w:bCs/>
                        </w:rPr>
                        <w:t xml:space="preserve">Purton </w:t>
                      </w:r>
                    </w:p>
                    <w:p w14:paraId="0FE36F93" w14:textId="2F6DF69F" w:rsidR="004419BA" w:rsidRDefault="00A97715" w:rsidP="004419BA">
                      <w:r>
                        <w:t xml:space="preserve">The current </w:t>
                      </w:r>
                      <w:r w:rsidR="007F5B59">
                        <w:t xml:space="preserve">St Mary’s Church, Purton, </w:t>
                      </w:r>
                      <w:r w:rsidR="00A07C90">
                        <w:t xml:space="preserve">was built </w:t>
                      </w:r>
                      <w:r w:rsidR="00046A61">
                        <w:t>between</w:t>
                      </w:r>
                      <w:r w:rsidR="00A07C90">
                        <w:t xml:space="preserve"> the 13</w:t>
                      </w:r>
                      <w:r w:rsidR="00A07C90" w:rsidRPr="00A07C90">
                        <w:rPr>
                          <w:vertAlign w:val="superscript"/>
                        </w:rPr>
                        <w:t>th</w:t>
                      </w:r>
                      <w:r w:rsidR="00A07C90">
                        <w:t xml:space="preserve"> and 15th centuries, although it is likely that </w:t>
                      </w:r>
                      <w:r w:rsidR="002F1E9D">
                        <w:t xml:space="preserve">Christian worship has been celebrated on the site since Saxon times. </w:t>
                      </w:r>
                      <w:r w:rsidR="009E72BB">
                        <w:t xml:space="preserve">The church formed part of the </w:t>
                      </w:r>
                      <w:r w:rsidR="00046A61">
                        <w:t>endowments</w:t>
                      </w:r>
                      <w:r w:rsidR="009E72BB">
                        <w:t xml:space="preserve"> of Malmesbury Abbey and is one of only three </w:t>
                      </w:r>
                      <w:r w:rsidR="00CB3089">
                        <w:t>churches in England to have a western tower and a central spire.</w:t>
                      </w:r>
                      <w:r>
                        <w:t xml:space="preserve"> </w:t>
                      </w:r>
                    </w:p>
                  </w:txbxContent>
                </v:textbox>
                <w10:wrap type="square" anchorx="margin"/>
              </v:shape>
            </w:pict>
          </mc:Fallback>
        </mc:AlternateContent>
      </w:r>
    </w:p>
    <w:p w14:paraId="75B7D0C7" w14:textId="7C69E3F9" w:rsidR="00643FD0" w:rsidRPr="00D30CC0" w:rsidRDefault="007E37AE" w:rsidP="0060580B">
      <w:pPr>
        <w:keepNext/>
        <w:keepLines/>
        <w:rPr>
          <w:rFonts w:ascii="Arial" w:hAnsi="Arial" w:cs="Arial"/>
          <w:b/>
          <w:bCs/>
          <w:sz w:val="24"/>
          <w:szCs w:val="24"/>
        </w:rPr>
      </w:pPr>
      <w:r w:rsidRPr="00D30CC0">
        <w:rPr>
          <w:rFonts w:ascii="Arial" w:hAnsi="Arial" w:cs="Arial"/>
          <w:b/>
          <w:bCs/>
          <w:sz w:val="24"/>
          <w:szCs w:val="24"/>
        </w:rPr>
        <w:t>Directions</w:t>
      </w:r>
      <w:r w:rsidR="00EE320F" w:rsidRPr="00D30CC0">
        <w:rPr>
          <w:rFonts w:ascii="Arial" w:hAnsi="Arial" w:cs="Arial"/>
          <w:b/>
          <w:bCs/>
          <w:sz w:val="24"/>
          <w:szCs w:val="24"/>
        </w:rPr>
        <w:t>:</w:t>
      </w:r>
    </w:p>
    <w:p w14:paraId="23F1F11C" w14:textId="3FC2A67D" w:rsidR="00AD1EE3" w:rsidRDefault="00AD1EE3"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Leaving St Mary’s Church, Purton, </w:t>
      </w:r>
      <w:r w:rsidR="005967B4">
        <w:rPr>
          <w:rFonts w:ascii="Arial" w:hAnsi="Arial" w:cs="Arial"/>
        </w:rPr>
        <w:t>t</w:t>
      </w:r>
      <w:r w:rsidR="00475675">
        <w:rPr>
          <w:rFonts w:ascii="Arial" w:hAnsi="Arial" w:cs="Arial"/>
        </w:rPr>
        <w:t xml:space="preserve">urn right along the road to the T-junction, with the large </w:t>
      </w:r>
      <w:r w:rsidR="00DF0165">
        <w:rPr>
          <w:rFonts w:ascii="Arial" w:hAnsi="Arial" w:cs="Arial"/>
        </w:rPr>
        <w:t>tithe barn on the right-hand corner.</w:t>
      </w:r>
    </w:p>
    <w:p w14:paraId="2AB3587D" w14:textId="70209486" w:rsidR="00BE2E57" w:rsidRDefault="00BE2E57"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Cross the road with care and take the footpath on the opposite side, signposted to the cemetery.</w:t>
      </w:r>
    </w:p>
    <w:p w14:paraId="61A44C30" w14:textId="2CF871FE" w:rsidR="00BE2E57" w:rsidRDefault="002D036D"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Follow the </w:t>
      </w:r>
      <w:r w:rsidR="00793C67">
        <w:rPr>
          <w:rFonts w:ascii="Arial" w:hAnsi="Arial" w:cs="Arial"/>
        </w:rPr>
        <w:t>paved footpath alongside the cemetery. Where the path meets a road, continue along Church Path to reach Play Close, with Purton Methodist Church on the right-hand side.</w:t>
      </w:r>
    </w:p>
    <w:p w14:paraId="11053B9A" w14:textId="1C7B63DF" w:rsidR="00793C67" w:rsidRDefault="00DF7E92"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Walk down Play Close to the main road and turn left along the pavement. (Take care, as this is a busy road.)</w:t>
      </w:r>
    </w:p>
    <w:p w14:paraId="25187069" w14:textId="4FB6E4E4" w:rsidR="001B318B" w:rsidRDefault="00DF7B15"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When you reach Purton Vet</w:t>
      </w:r>
      <w:r w:rsidR="0021266F">
        <w:rPr>
          <w:rFonts w:ascii="Arial" w:hAnsi="Arial" w:cs="Arial"/>
        </w:rPr>
        <w:t>erinary Surgery</w:t>
      </w:r>
      <w:r w:rsidR="00675C37">
        <w:rPr>
          <w:rFonts w:ascii="Arial" w:hAnsi="Arial" w:cs="Arial"/>
        </w:rPr>
        <w:t xml:space="preserve"> on the left, cross the road with care and follow the footpath signed on the opposite side.</w:t>
      </w:r>
    </w:p>
    <w:p w14:paraId="2EE2683E" w14:textId="30F647CC" w:rsidR="00675C37" w:rsidRDefault="00675C37"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Walk into the field through </w:t>
      </w:r>
      <w:r w:rsidR="00CA05DD">
        <w:rPr>
          <w:rFonts w:ascii="Arial" w:hAnsi="Arial" w:cs="Arial"/>
        </w:rPr>
        <w:t>a chain gate and, when the footpath splits, take the lef</w:t>
      </w:r>
      <w:r w:rsidR="00914B20">
        <w:rPr>
          <w:rFonts w:ascii="Arial" w:hAnsi="Arial" w:cs="Arial"/>
        </w:rPr>
        <w:t>t</w:t>
      </w:r>
      <w:r w:rsidR="00CA05DD">
        <w:rPr>
          <w:rFonts w:ascii="Arial" w:hAnsi="Arial" w:cs="Arial"/>
        </w:rPr>
        <w:t>-hand path, crossing over a stile</w:t>
      </w:r>
    </w:p>
    <w:p w14:paraId="4196C8FA" w14:textId="7FA5A61E" w:rsidR="00CA05DD" w:rsidRDefault="00CF6EA1"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Walk down through the field</w:t>
      </w:r>
      <w:r w:rsidR="00043F3C">
        <w:rPr>
          <w:rFonts w:ascii="Arial" w:hAnsi="Arial" w:cs="Arial"/>
        </w:rPr>
        <w:t xml:space="preserve"> to the </w:t>
      </w:r>
      <w:r w:rsidR="004D5A00">
        <w:rPr>
          <w:rFonts w:ascii="Arial" w:hAnsi="Arial" w:cs="Arial"/>
        </w:rPr>
        <w:t>right-hand</w:t>
      </w:r>
      <w:r w:rsidR="00043F3C">
        <w:rPr>
          <w:rFonts w:ascii="Arial" w:hAnsi="Arial" w:cs="Arial"/>
        </w:rPr>
        <w:t xml:space="preserve"> corner</w:t>
      </w:r>
      <w:r w:rsidR="00E62E01">
        <w:rPr>
          <w:rFonts w:ascii="Arial" w:hAnsi="Arial" w:cs="Arial"/>
        </w:rPr>
        <w:t xml:space="preserve"> and</w:t>
      </w:r>
      <w:r w:rsidR="00043F3C">
        <w:rPr>
          <w:rFonts w:ascii="Arial" w:hAnsi="Arial" w:cs="Arial"/>
        </w:rPr>
        <w:t xml:space="preserve"> cross over the stile and footbridge</w:t>
      </w:r>
      <w:r w:rsidR="00E62E01">
        <w:rPr>
          <w:rFonts w:ascii="Arial" w:hAnsi="Arial" w:cs="Arial"/>
        </w:rPr>
        <w:t xml:space="preserve">. Continue straight ahead </w:t>
      </w:r>
      <w:r w:rsidR="00C06A17">
        <w:rPr>
          <w:rFonts w:ascii="Arial" w:hAnsi="Arial" w:cs="Arial"/>
        </w:rPr>
        <w:t xml:space="preserve">over another footbridge and </w:t>
      </w:r>
      <w:r w:rsidR="00C4111B">
        <w:rPr>
          <w:rFonts w:ascii="Arial" w:hAnsi="Arial" w:cs="Arial"/>
        </w:rPr>
        <w:t>follow the path between the houses.</w:t>
      </w:r>
    </w:p>
    <w:p w14:paraId="238B9F3B" w14:textId="119F7007" w:rsidR="00043F3C" w:rsidRDefault="00C4111B"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Cross two roads and turn left at the T-junction</w:t>
      </w:r>
      <w:r w:rsidR="00B75621">
        <w:rPr>
          <w:rFonts w:ascii="Arial" w:hAnsi="Arial" w:cs="Arial"/>
        </w:rPr>
        <w:t xml:space="preserve"> along a tarmac lane.</w:t>
      </w:r>
    </w:p>
    <w:p w14:paraId="69CC5DD4" w14:textId="5BE806A7" w:rsidR="00B75621" w:rsidRDefault="00F000AE"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Follow the lane past Malthouse Farm on the right. At the T-junction, with </w:t>
      </w:r>
      <w:r w:rsidR="0008296E">
        <w:rPr>
          <w:rFonts w:ascii="Arial" w:hAnsi="Arial" w:cs="Arial"/>
        </w:rPr>
        <w:t xml:space="preserve">High Hills Farm </w:t>
      </w:r>
      <w:r w:rsidR="00415BFC">
        <w:rPr>
          <w:rFonts w:ascii="Arial" w:hAnsi="Arial" w:cs="Arial"/>
        </w:rPr>
        <w:t>in f</w:t>
      </w:r>
      <w:r w:rsidR="00E17463">
        <w:rPr>
          <w:rFonts w:ascii="Arial" w:hAnsi="Arial" w:cs="Arial"/>
        </w:rPr>
        <w:t>ront of you</w:t>
      </w:r>
      <w:r w:rsidR="00BF4877">
        <w:rPr>
          <w:rFonts w:ascii="Arial" w:hAnsi="Arial" w:cs="Arial"/>
        </w:rPr>
        <w:t>, turn right along the track. This is Hoggs Lane.</w:t>
      </w:r>
    </w:p>
    <w:p w14:paraId="6A5ABEC5" w14:textId="643E30FB" w:rsidR="00BE2C10" w:rsidRDefault="00BE2C10"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At the next T-junction, turn left </w:t>
      </w:r>
      <w:r w:rsidR="00FE438A">
        <w:rPr>
          <w:rFonts w:ascii="Arial" w:hAnsi="Arial" w:cs="Arial"/>
        </w:rPr>
        <w:t>along the bridleway</w:t>
      </w:r>
      <w:r w:rsidR="00311287">
        <w:rPr>
          <w:rFonts w:ascii="Arial" w:hAnsi="Arial" w:cs="Arial"/>
        </w:rPr>
        <w:t>, via the gate or stile.</w:t>
      </w:r>
    </w:p>
    <w:p w14:paraId="442EAFA3" w14:textId="0180BEAB" w:rsidR="00311287" w:rsidRDefault="00311287"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Continue </w:t>
      </w:r>
      <w:r w:rsidR="00E96374">
        <w:rPr>
          <w:rFonts w:ascii="Arial" w:hAnsi="Arial" w:cs="Arial"/>
        </w:rPr>
        <w:t>along the bridleway</w:t>
      </w:r>
      <w:r w:rsidR="00880E87">
        <w:rPr>
          <w:rFonts w:ascii="Arial" w:hAnsi="Arial" w:cs="Arial"/>
        </w:rPr>
        <w:t xml:space="preserve"> through woodland, passing through </w:t>
      </w:r>
      <w:r w:rsidR="00C0488F">
        <w:rPr>
          <w:rFonts w:ascii="Arial" w:hAnsi="Arial" w:cs="Arial"/>
        </w:rPr>
        <w:t>another gate, and then straight ahead to the right of the field edge.</w:t>
      </w:r>
    </w:p>
    <w:p w14:paraId="247DD71A" w14:textId="62763C69" w:rsidR="00C0488F" w:rsidRDefault="00C0488F"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At the end of the field, turn right and then left through a wooden farm gate.</w:t>
      </w:r>
    </w:p>
    <w:p w14:paraId="1399A6C5" w14:textId="59360A4E" w:rsidR="00C0488F" w:rsidRDefault="00C0488F"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Turn right immediately and follow this </w:t>
      </w:r>
      <w:r w:rsidR="00364719">
        <w:rPr>
          <w:rFonts w:ascii="Arial" w:hAnsi="Arial" w:cs="Arial"/>
        </w:rPr>
        <w:t xml:space="preserve">bridleway </w:t>
      </w:r>
      <w:r w:rsidR="00E049C9">
        <w:rPr>
          <w:rFonts w:ascii="Arial" w:hAnsi="Arial" w:cs="Arial"/>
        </w:rPr>
        <w:t xml:space="preserve">to the left of </w:t>
      </w:r>
      <w:r w:rsidR="00B32E0D">
        <w:rPr>
          <w:rFonts w:ascii="Arial" w:hAnsi="Arial" w:cs="Arial"/>
        </w:rPr>
        <w:t>the hedge line.</w:t>
      </w:r>
    </w:p>
    <w:p w14:paraId="7DB9D27B" w14:textId="221D41D2" w:rsidR="00B32E0D" w:rsidRDefault="00E81AD7"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Continue along this bridleway in a straight line</w:t>
      </w:r>
      <w:r w:rsidR="00627A2D">
        <w:rPr>
          <w:rFonts w:ascii="Arial" w:hAnsi="Arial" w:cs="Arial"/>
        </w:rPr>
        <w:t xml:space="preserve"> for around a mile</w:t>
      </w:r>
      <w:r w:rsidR="00D53023">
        <w:rPr>
          <w:rFonts w:ascii="Arial" w:hAnsi="Arial" w:cs="Arial"/>
        </w:rPr>
        <w:t>. This passes</w:t>
      </w:r>
      <w:r w:rsidR="00627A2D">
        <w:rPr>
          <w:rFonts w:ascii="Arial" w:hAnsi="Arial" w:cs="Arial"/>
        </w:rPr>
        <w:t xml:space="preserve"> </w:t>
      </w:r>
      <w:r>
        <w:rPr>
          <w:rFonts w:ascii="Arial" w:hAnsi="Arial" w:cs="Arial"/>
        </w:rPr>
        <w:t>th</w:t>
      </w:r>
      <w:r w:rsidR="00B27F1B">
        <w:rPr>
          <w:rFonts w:ascii="Arial" w:hAnsi="Arial" w:cs="Arial"/>
        </w:rPr>
        <w:t xml:space="preserve">rough a </w:t>
      </w:r>
      <w:r w:rsidR="00627A2D">
        <w:rPr>
          <w:rFonts w:ascii="Arial" w:hAnsi="Arial" w:cs="Arial"/>
        </w:rPr>
        <w:t xml:space="preserve">gateway, over a </w:t>
      </w:r>
      <w:r w:rsidR="00386197">
        <w:rPr>
          <w:rFonts w:ascii="Arial" w:hAnsi="Arial" w:cs="Arial"/>
        </w:rPr>
        <w:t>bridge, through a field with a solar farm on the right</w:t>
      </w:r>
      <w:r w:rsidR="0050022D">
        <w:rPr>
          <w:rFonts w:ascii="Arial" w:hAnsi="Arial" w:cs="Arial"/>
        </w:rPr>
        <w:t xml:space="preserve">, </w:t>
      </w:r>
      <w:r w:rsidR="00D53023">
        <w:rPr>
          <w:rFonts w:ascii="Arial" w:hAnsi="Arial" w:cs="Arial"/>
        </w:rPr>
        <w:t xml:space="preserve">through </w:t>
      </w:r>
      <w:r w:rsidR="0050022D">
        <w:rPr>
          <w:rFonts w:ascii="Arial" w:hAnsi="Arial" w:cs="Arial"/>
        </w:rPr>
        <w:t>another gateway</w:t>
      </w:r>
      <w:r w:rsidR="003D47FA">
        <w:rPr>
          <w:rFonts w:ascii="Arial" w:hAnsi="Arial" w:cs="Arial"/>
        </w:rPr>
        <w:t xml:space="preserve"> and the</w:t>
      </w:r>
      <w:r w:rsidR="00D53023">
        <w:rPr>
          <w:rFonts w:ascii="Arial" w:hAnsi="Arial" w:cs="Arial"/>
        </w:rPr>
        <w:t>n</w:t>
      </w:r>
      <w:r w:rsidR="003D47FA">
        <w:rPr>
          <w:rFonts w:ascii="Arial" w:hAnsi="Arial" w:cs="Arial"/>
        </w:rPr>
        <w:t xml:space="preserve"> through woodland</w:t>
      </w:r>
      <w:r w:rsidR="00CE7E5A">
        <w:rPr>
          <w:rFonts w:ascii="Arial" w:hAnsi="Arial" w:cs="Arial"/>
        </w:rPr>
        <w:t>,</w:t>
      </w:r>
      <w:r w:rsidR="003D47FA">
        <w:rPr>
          <w:rFonts w:ascii="Arial" w:hAnsi="Arial" w:cs="Arial"/>
        </w:rPr>
        <w:t xml:space="preserve"> until you reach the railway line running paralle</w:t>
      </w:r>
      <w:r w:rsidR="00D53023">
        <w:rPr>
          <w:rFonts w:ascii="Arial" w:hAnsi="Arial" w:cs="Arial"/>
        </w:rPr>
        <w:t>l with the bridleway on the right-hand side.</w:t>
      </w:r>
    </w:p>
    <w:p w14:paraId="6EF09ACC" w14:textId="2BD4F0BB" w:rsidR="00CE7E5A" w:rsidRDefault="004A44A2"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Just before the end of the woodland</w:t>
      </w:r>
      <w:r w:rsidR="00A74EEA">
        <w:rPr>
          <w:rFonts w:ascii="Arial" w:hAnsi="Arial" w:cs="Arial"/>
        </w:rPr>
        <w:t xml:space="preserve"> on the left-hand side, take the bridleway to the left which runs close to, and parallel with, the field</w:t>
      </w:r>
      <w:r w:rsidR="00513136">
        <w:rPr>
          <w:rFonts w:ascii="Arial" w:hAnsi="Arial" w:cs="Arial"/>
        </w:rPr>
        <w:t xml:space="preserve">.  (This path is just before </w:t>
      </w:r>
      <w:r w:rsidR="00415BFC">
        <w:rPr>
          <w:rFonts w:ascii="Arial" w:hAnsi="Arial" w:cs="Arial"/>
        </w:rPr>
        <w:t>a</w:t>
      </w:r>
      <w:r w:rsidR="00513136">
        <w:rPr>
          <w:rFonts w:ascii="Arial" w:hAnsi="Arial" w:cs="Arial"/>
        </w:rPr>
        <w:t xml:space="preserve"> wooden elect</w:t>
      </w:r>
      <w:r w:rsidR="00415BFC">
        <w:rPr>
          <w:rFonts w:ascii="Arial" w:hAnsi="Arial" w:cs="Arial"/>
        </w:rPr>
        <w:t>ricity pole in the field. If you pass this, or reach a bridge on the right over the railway li</w:t>
      </w:r>
      <w:r w:rsidR="002C11F6">
        <w:rPr>
          <w:rFonts w:ascii="Arial" w:hAnsi="Arial" w:cs="Arial"/>
        </w:rPr>
        <w:t>n</w:t>
      </w:r>
      <w:r w:rsidR="00415BFC">
        <w:rPr>
          <w:rFonts w:ascii="Arial" w:hAnsi="Arial" w:cs="Arial"/>
        </w:rPr>
        <w:t>e, then you have gone too far.)</w:t>
      </w:r>
    </w:p>
    <w:p w14:paraId="6724ECEA" w14:textId="638E3336" w:rsidR="006A6BF0" w:rsidRPr="00145090" w:rsidRDefault="00E17463"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Continue along this bridleway, </w:t>
      </w:r>
      <w:r w:rsidR="0099149C">
        <w:rPr>
          <w:rFonts w:ascii="Arial" w:hAnsi="Arial" w:cs="Arial"/>
        </w:rPr>
        <w:t>keeping</w:t>
      </w:r>
      <w:r>
        <w:rPr>
          <w:rFonts w:ascii="Arial" w:hAnsi="Arial" w:cs="Arial"/>
        </w:rPr>
        <w:t xml:space="preserve"> parallel with the field edge, for </w:t>
      </w:r>
      <w:r w:rsidR="00530E05">
        <w:rPr>
          <w:rFonts w:ascii="Arial" w:hAnsi="Arial" w:cs="Arial"/>
        </w:rPr>
        <w:t xml:space="preserve">around a mile, until you reach the </w:t>
      </w:r>
      <w:r w:rsidR="00127247">
        <w:rPr>
          <w:rFonts w:ascii="Arial" w:hAnsi="Arial" w:cs="Arial"/>
        </w:rPr>
        <w:t>B4696 road</w:t>
      </w:r>
      <w:r w:rsidR="006A6BF0">
        <w:rPr>
          <w:rFonts w:ascii="Arial" w:hAnsi="Arial" w:cs="Arial"/>
        </w:rPr>
        <w:t>.</w:t>
      </w:r>
    </w:p>
    <w:p w14:paraId="5E30C248" w14:textId="7CDA1436" w:rsidR="003B7050" w:rsidRDefault="00C94636" w:rsidP="00C94636">
      <w:pPr>
        <w:pStyle w:val="has-text-align-center"/>
        <w:keepNext/>
        <w:keepLines/>
        <w:shd w:val="clear" w:color="auto" w:fill="FFFFFF"/>
        <w:spacing w:before="0" w:beforeAutospacing="0" w:after="120" w:afterAutospacing="0"/>
        <w:rPr>
          <w:rFonts w:ascii="Arial" w:hAnsi="Arial" w:cs="Arial"/>
        </w:rPr>
      </w:pPr>
      <w:r>
        <w:rPr>
          <w:rFonts w:ascii="Arial" w:hAnsi="Arial" w:cs="Arial"/>
          <w:noProof/>
          <w14:ligatures w14:val="standardContextual"/>
        </w:rPr>
        <w:lastRenderedPageBreak/>
        <w:drawing>
          <wp:inline distT="0" distB="0" distL="0" distR="0" wp14:anchorId="55465599" wp14:editId="5E262B25">
            <wp:extent cx="5926455" cy="2281555"/>
            <wp:effectExtent l="0" t="0" r="0" b="4445"/>
            <wp:docPr id="1186192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92108" name="Picture 1186192108"/>
                    <pic:cNvPicPr/>
                  </pic:nvPicPr>
                  <pic:blipFill>
                    <a:blip r:embed="rId15">
                      <a:extLst>
                        <a:ext uri="{BEBA8EAE-BF5A-486C-A8C5-ECC9F3942E4B}">
                          <a14:imgProps xmlns:a14="http://schemas.microsoft.com/office/drawing/2010/main">
                            <a14:imgLayer r:embed="rId16">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5926455" cy="2281555"/>
                    </a:xfrm>
                    <a:prstGeom prst="rect">
                      <a:avLst/>
                    </a:prstGeom>
                  </pic:spPr>
                </pic:pic>
              </a:graphicData>
            </a:graphic>
          </wp:inline>
        </w:drawing>
      </w:r>
    </w:p>
    <w:p w14:paraId="084CF0ED" w14:textId="0E6F482E" w:rsidR="00E17463" w:rsidRPr="00203B91" w:rsidRDefault="0020356A"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sidRPr="00145090">
        <w:rPr>
          <w:rFonts w:ascii="Arial" w:hAnsi="Arial" w:cs="Arial"/>
        </w:rPr>
        <w:t>Turn right along the roadside verg</w:t>
      </w:r>
      <w:r>
        <w:rPr>
          <w:rFonts w:ascii="Arial" w:hAnsi="Arial" w:cs="Arial"/>
        </w:rPr>
        <w:t xml:space="preserve">e for a few yards, </w:t>
      </w:r>
      <w:r w:rsidR="00341351">
        <w:rPr>
          <w:rFonts w:ascii="Arial" w:hAnsi="Arial" w:cs="Arial"/>
        </w:rPr>
        <w:t>and c</w:t>
      </w:r>
      <w:r w:rsidR="006A6BF0">
        <w:rPr>
          <w:rFonts w:ascii="Arial" w:hAnsi="Arial" w:cs="Arial"/>
        </w:rPr>
        <w:t xml:space="preserve">ross </w:t>
      </w:r>
      <w:r w:rsidR="00341351">
        <w:rPr>
          <w:rFonts w:ascii="Arial" w:hAnsi="Arial" w:cs="Arial"/>
        </w:rPr>
        <w:t xml:space="preserve">over to the driveway of Gospel Oak Farm. </w:t>
      </w:r>
      <w:r w:rsidR="008105C5" w:rsidRPr="00145090">
        <w:rPr>
          <w:rFonts w:ascii="Arial" w:hAnsi="Arial" w:cs="Arial"/>
          <w:b/>
          <w:bCs/>
          <w:i/>
          <w:iCs/>
        </w:rPr>
        <w:t>(Take great care here</w:t>
      </w:r>
      <w:r w:rsidR="0041448D" w:rsidRPr="00145090">
        <w:rPr>
          <w:rFonts w:ascii="Arial" w:hAnsi="Arial" w:cs="Arial"/>
          <w:b/>
          <w:bCs/>
          <w:i/>
          <w:iCs/>
        </w:rPr>
        <w:t>, as there is poor visibility</w:t>
      </w:r>
      <w:r w:rsidR="00127247" w:rsidRPr="00145090">
        <w:rPr>
          <w:rFonts w:ascii="Arial" w:hAnsi="Arial" w:cs="Arial"/>
          <w:b/>
          <w:bCs/>
          <w:i/>
          <w:iCs/>
        </w:rPr>
        <w:t xml:space="preserve"> </w:t>
      </w:r>
      <w:r w:rsidR="0041448D" w:rsidRPr="00145090">
        <w:rPr>
          <w:rFonts w:ascii="Arial" w:hAnsi="Arial" w:cs="Arial"/>
          <w:b/>
          <w:bCs/>
          <w:i/>
          <w:iCs/>
        </w:rPr>
        <w:t xml:space="preserve">and </w:t>
      </w:r>
      <w:r w:rsidRPr="00145090">
        <w:rPr>
          <w:rFonts w:ascii="Arial" w:hAnsi="Arial" w:cs="Arial"/>
          <w:b/>
          <w:bCs/>
          <w:i/>
          <w:iCs/>
        </w:rPr>
        <w:t>very fast traffic.</w:t>
      </w:r>
      <w:r w:rsidR="008105C5" w:rsidRPr="00145090">
        <w:rPr>
          <w:rFonts w:ascii="Arial" w:hAnsi="Arial" w:cs="Arial"/>
          <w:b/>
          <w:bCs/>
          <w:i/>
          <w:iCs/>
        </w:rPr>
        <w:t>)</w:t>
      </w:r>
    </w:p>
    <w:p w14:paraId="35AC9C93" w14:textId="3B1FF797" w:rsidR="002C11F6" w:rsidRDefault="00272626"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Walk up the driv</w:t>
      </w:r>
      <w:r w:rsidR="00E552F0">
        <w:rPr>
          <w:rFonts w:ascii="Arial" w:hAnsi="Arial" w:cs="Arial"/>
        </w:rPr>
        <w:t>eway and through the electric gate (</w:t>
      </w:r>
      <w:r w:rsidR="00293510">
        <w:rPr>
          <w:rFonts w:ascii="Arial" w:hAnsi="Arial" w:cs="Arial"/>
        </w:rPr>
        <w:t xml:space="preserve">opened via a push button). </w:t>
      </w:r>
      <w:r w:rsidR="00923E0E">
        <w:rPr>
          <w:rFonts w:ascii="Arial" w:hAnsi="Arial" w:cs="Arial"/>
        </w:rPr>
        <w:t>Continue along the drive and take the footpath to the right of the house</w:t>
      </w:r>
      <w:r w:rsidR="00E75596">
        <w:rPr>
          <w:rFonts w:ascii="Arial" w:hAnsi="Arial" w:cs="Arial"/>
        </w:rPr>
        <w:t xml:space="preserve">, walking around the </w:t>
      </w:r>
      <w:r w:rsidR="004F6FB6">
        <w:rPr>
          <w:rFonts w:ascii="Arial" w:hAnsi="Arial" w:cs="Arial"/>
        </w:rPr>
        <w:t xml:space="preserve">house following the </w:t>
      </w:r>
      <w:r w:rsidR="00E75596">
        <w:rPr>
          <w:rFonts w:ascii="Arial" w:hAnsi="Arial" w:cs="Arial"/>
        </w:rPr>
        <w:t xml:space="preserve">fence </w:t>
      </w:r>
      <w:r w:rsidR="0027448F">
        <w:rPr>
          <w:rFonts w:ascii="Arial" w:hAnsi="Arial" w:cs="Arial"/>
        </w:rPr>
        <w:t>line.</w:t>
      </w:r>
    </w:p>
    <w:p w14:paraId="367EDAC2" w14:textId="66ACBE28" w:rsidR="0027448F" w:rsidRDefault="004F6FB6"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When you reach the </w:t>
      </w:r>
      <w:r w:rsidR="004D5A00">
        <w:rPr>
          <w:rFonts w:ascii="Arial" w:hAnsi="Arial" w:cs="Arial"/>
        </w:rPr>
        <w:t>left-hand</w:t>
      </w:r>
      <w:r>
        <w:rPr>
          <w:rFonts w:ascii="Arial" w:hAnsi="Arial" w:cs="Arial"/>
        </w:rPr>
        <w:t xml:space="preserve"> corner</w:t>
      </w:r>
      <w:r w:rsidR="001164A3">
        <w:rPr>
          <w:rFonts w:ascii="Arial" w:hAnsi="Arial" w:cs="Arial"/>
        </w:rPr>
        <w:t xml:space="preserve"> of the field, walk down the hill</w:t>
      </w:r>
      <w:r w:rsidR="00A77DE8">
        <w:rPr>
          <w:rFonts w:ascii="Arial" w:hAnsi="Arial" w:cs="Arial"/>
        </w:rPr>
        <w:t xml:space="preserve"> </w:t>
      </w:r>
      <w:r w:rsidR="00E50C36">
        <w:rPr>
          <w:rFonts w:ascii="Arial" w:hAnsi="Arial" w:cs="Arial"/>
        </w:rPr>
        <w:t xml:space="preserve">following the hedge line </w:t>
      </w:r>
      <w:r w:rsidR="00C06C4F">
        <w:rPr>
          <w:rFonts w:ascii="Arial" w:hAnsi="Arial" w:cs="Arial"/>
        </w:rPr>
        <w:t xml:space="preserve">to reach the pond on your right. </w:t>
      </w:r>
      <w:r w:rsidR="00754E03">
        <w:rPr>
          <w:rFonts w:ascii="Arial" w:hAnsi="Arial" w:cs="Arial"/>
        </w:rPr>
        <w:t>Tu</w:t>
      </w:r>
      <w:r w:rsidR="00C06C4F">
        <w:rPr>
          <w:rFonts w:ascii="Arial" w:hAnsi="Arial" w:cs="Arial"/>
        </w:rPr>
        <w:t>rn right after the pond</w:t>
      </w:r>
      <w:r w:rsidR="00754E03">
        <w:rPr>
          <w:rFonts w:ascii="Arial" w:hAnsi="Arial" w:cs="Arial"/>
        </w:rPr>
        <w:t xml:space="preserve"> and then go left through the gates.</w:t>
      </w:r>
    </w:p>
    <w:p w14:paraId="31B3AFD1" w14:textId="26C9DB5E" w:rsidR="00754E03" w:rsidRDefault="00146D75"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Walk through the field, keeping the woodland on your left, until you reach a </w:t>
      </w:r>
      <w:r w:rsidR="00803B9A">
        <w:rPr>
          <w:rFonts w:ascii="Arial" w:hAnsi="Arial" w:cs="Arial"/>
        </w:rPr>
        <w:t xml:space="preserve">gate on the left. Go through the gate and </w:t>
      </w:r>
      <w:r w:rsidR="004E0599">
        <w:rPr>
          <w:rFonts w:ascii="Arial" w:hAnsi="Arial" w:cs="Arial"/>
        </w:rPr>
        <w:t xml:space="preserve">after a few yards </w:t>
      </w:r>
      <w:r w:rsidR="001841CA">
        <w:rPr>
          <w:rFonts w:ascii="Arial" w:hAnsi="Arial" w:cs="Arial"/>
        </w:rPr>
        <w:t>follow the bridleway on the right through the woods</w:t>
      </w:r>
      <w:r w:rsidR="004403C8">
        <w:rPr>
          <w:rFonts w:ascii="Arial" w:hAnsi="Arial" w:cs="Arial"/>
        </w:rPr>
        <w:t xml:space="preserve"> to reach a road.</w:t>
      </w:r>
    </w:p>
    <w:p w14:paraId="06AEB28D" w14:textId="5CF782A0" w:rsidR="001841CA" w:rsidRPr="00203B91" w:rsidRDefault="00306D6A"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Cross the road with care </w:t>
      </w:r>
      <w:r w:rsidR="002000CF">
        <w:rPr>
          <w:rFonts w:ascii="Arial" w:hAnsi="Arial" w:cs="Arial"/>
        </w:rPr>
        <w:t xml:space="preserve">and follow the bridleway ahead for around a mile to reach </w:t>
      </w:r>
      <w:r w:rsidR="00246709">
        <w:rPr>
          <w:rFonts w:ascii="Arial" w:hAnsi="Arial" w:cs="Arial"/>
        </w:rPr>
        <w:t>another road at Armyn Cross.</w:t>
      </w:r>
    </w:p>
    <w:p w14:paraId="255ADB4A" w14:textId="23AACE21" w:rsidR="00AE386B" w:rsidRDefault="00F33C7A"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Cross the road with care and follow the </w:t>
      </w:r>
      <w:r w:rsidR="00AE386B">
        <w:rPr>
          <w:rFonts w:ascii="Arial" w:hAnsi="Arial" w:cs="Arial"/>
        </w:rPr>
        <w:t>bridleway</w:t>
      </w:r>
      <w:r w:rsidR="00DC2767">
        <w:rPr>
          <w:rFonts w:ascii="Arial" w:hAnsi="Arial" w:cs="Arial"/>
        </w:rPr>
        <w:t xml:space="preserve">, which leads into Ravensroost Wood. </w:t>
      </w:r>
      <w:r w:rsidR="00A63513">
        <w:rPr>
          <w:rFonts w:ascii="Arial" w:hAnsi="Arial" w:cs="Arial"/>
        </w:rPr>
        <w:t>After a f</w:t>
      </w:r>
      <w:r w:rsidR="00DB1B52">
        <w:rPr>
          <w:rFonts w:ascii="Arial" w:hAnsi="Arial" w:cs="Arial"/>
        </w:rPr>
        <w:t>ew hundred yards</w:t>
      </w:r>
      <w:r w:rsidR="00790D1F">
        <w:rPr>
          <w:rFonts w:ascii="Arial" w:hAnsi="Arial" w:cs="Arial"/>
        </w:rPr>
        <w:t>, turn left along a wide gravel track</w:t>
      </w:r>
      <w:r w:rsidR="009348C7">
        <w:rPr>
          <w:rFonts w:ascii="Arial" w:hAnsi="Arial" w:cs="Arial"/>
        </w:rPr>
        <w:t>. (If you</w:t>
      </w:r>
      <w:r w:rsidR="0099149C">
        <w:rPr>
          <w:rFonts w:ascii="Arial" w:hAnsi="Arial" w:cs="Arial"/>
        </w:rPr>
        <w:t xml:space="preserve"> reach</w:t>
      </w:r>
      <w:r w:rsidR="009348C7">
        <w:rPr>
          <w:rFonts w:ascii="Arial" w:hAnsi="Arial" w:cs="Arial"/>
        </w:rPr>
        <w:t xml:space="preserve"> the end of the woods, then you have gone too far.)</w:t>
      </w:r>
      <w:r w:rsidR="006D2EB2">
        <w:rPr>
          <w:rFonts w:ascii="Arial" w:hAnsi="Arial" w:cs="Arial"/>
        </w:rPr>
        <w:t xml:space="preserve"> </w:t>
      </w:r>
    </w:p>
    <w:p w14:paraId="0FB2878F" w14:textId="6AB27CE3" w:rsidR="006D2EB2" w:rsidRDefault="006D2EB2"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Follow this track to the left, </w:t>
      </w:r>
      <w:r w:rsidR="00F3494A">
        <w:rPr>
          <w:rFonts w:ascii="Arial" w:hAnsi="Arial" w:cs="Arial"/>
        </w:rPr>
        <w:t>passing a wooden Shooting Lodge</w:t>
      </w:r>
      <w:r w:rsidR="001E270C">
        <w:rPr>
          <w:rFonts w:ascii="Arial" w:hAnsi="Arial" w:cs="Arial"/>
        </w:rPr>
        <w:t>, to arrive at</w:t>
      </w:r>
      <w:r>
        <w:rPr>
          <w:rFonts w:ascii="Arial" w:hAnsi="Arial" w:cs="Arial"/>
        </w:rPr>
        <w:t xml:space="preserve"> the Nature Reserve car park</w:t>
      </w:r>
      <w:r w:rsidR="001E270C">
        <w:rPr>
          <w:rFonts w:ascii="Arial" w:hAnsi="Arial" w:cs="Arial"/>
        </w:rPr>
        <w:t>, where th</w:t>
      </w:r>
      <w:r>
        <w:rPr>
          <w:rFonts w:ascii="Arial" w:hAnsi="Arial" w:cs="Arial"/>
        </w:rPr>
        <w:t>ere is a small picnic area</w:t>
      </w:r>
      <w:r w:rsidR="00F3494A">
        <w:rPr>
          <w:rFonts w:ascii="Arial" w:hAnsi="Arial" w:cs="Arial"/>
        </w:rPr>
        <w:t>.</w:t>
      </w:r>
      <w:r w:rsidR="001E270C">
        <w:rPr>
          <w:rFonts w:ascii="Arial" w:hAnsi="Arial" w:cs="Arial"/>
        </w:rPr>
        <w:t xml:space="preserve"> I</w:t>
      </w:r>
      <w:r w:rsidR="00B14081">
        <w:rPr>
          <w:rFonts w:ascii="Arial" w:hAnsi="Arial" w:cs="Arial"/>
        </w:rPr>
        <w:t>f</w:t>
      </w:r>
      <w:r w:rsidR="001E270C">
        <w:rPr>
          <w:rFonts w:ascii="Arial" w:hAnsi="Arial" w:cs="Arial"/>
        </w:rPr>
        <w:t xml:space="preserve"> it is wet, the Shooting Lodge could also be used for lunch, although there are bees’ ne</w:t>
      </w:r>
      <w:r w:rsidR="00B14081">
        <w:rPr>
          <w:rFonts w:ascii="Arial" w:hAnsi="Arial" w:cs="Arial"/>
        </w:rPr>
        <w:t>sts nearby.</w:t>
      </w:r>
    </w:p>
    <w:p w14:paraId="4EAC5302" w14:textId="4EED9C2A" w:rsidR="00C94636" w:rsidRDefault="00C94636" w:rsidP="00C94636">
      <w:pPr>
        <w:pStyle w:val="has-text-align-center"/>
        <w:keepNext/>
        <w:keepLines/>
        <w:shd w:val="clear" w:color="auto" w:fill="FFFFFF"/>
        <w:spacing w:before="0" w:beforeAutospacing="0" w:after="120" w:afterAutospacing="0"/>
        <w:rPr>
          <w:rFonts w:ascii="Arial" w:hAnsi="Arial" w:cs="Arial"/>
        </w:rPr>
      </w:pPr>
      <w:r>
        <w:rPr>
          <w:rFonts w:ascii="Arial" w:hAnsi="Arial" w:cs="Arial"/>
          <w:noProof/>
          <w14:ligatures w14:val="standardContextual"/>
        </w:rPr>
        <w:drawing>
          <wp:inline distT="0" distB="0" distL="0" distR="0" wp14:anchorId="0C8CDEF6" wp14:editId="3FDFD07C">
            <wp:extent cx="5926455" cy="1765300"/>
            <wp:effectExtent l="0" t="0" r="0" b="6350"/>
            <wp:docPr id="184891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1034" name="Picture 184891034"/>
                    <pic:cNvPicPr/>
                  </pic:nvPicPr>
                  <pic:blipFill>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26455" cy="1765300"/>
                    </a:xfrm>
                    <a:prstGeom prst="rect">
                      <a:avLst/>
                    </a:prstGeom>
                  </pic:spPr>
                </pic:pic>
              </a:graphicData>
            </a:graphic>
          </wp:inline>
        </w:drawing>
      </w:r>
    </w:p>
    <w:p w14:paraId="2A482B4D" w14:textId="010C96F4" w:rsidR="00B14081" w:rsidRDefault="00BE2023"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From the car park, follow the road to the right </w:t>
      </w:r>
      <w:r w:rsidR="00A1427B">
        <w:rPr>
          <w:rFonts w:ascii="Arial" w:hAnsi="Arial" w:cs="Arial"/>
        </w:rPr>
        <w:t>for around 1.5 miles, to reach a T</w:t>
      </w:r>
      <w:r w:rsidR="007A2A89">
        <w:rPr>
          <w:rFonts w:ascii="Arial" w:hAnsi="Arial" w:cs="Arial"/>
        </w:rPr>
        <w:noBreakHyphen/>
      </w:r>
      <w:r w:rsidR="00A1427B">
        <w:rPr>
          <w:rFonts w:ascii="Arial" w:hAnsi="Arial" w:cs="Arial"/>
        </w:rPr>
        <w:t>junction</w:t>
      </w:r>
      <w:r w:rsidR="005C7078">
        <w:rPr>
          <w:rFonts w:ascii="Arial" w:hAnsi="Arial" w:cs="Arial"/>
        </w:rPr>
        <w:t>, with Braydon Wood on the right-hand side.</w:t>
      </w:r>
    </w:p>
    <w:p w14:paraId="4365F170" w14:textId="06668EAC" w:rsidR="00F048F0" w:rsidRDefault="00F048F0"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Turn right along the road and, at the next road junction, turn left and almost immediately right.</w:t>
      </w:r>
      <w:r w:rsidR="00B857A7">
        <w:rPr>
          <w:rFonts w:ascii="Arial" w:hAnsi="Arial" w:cs="Arial"/>
        </w:rPr>
        <w:t xml:space="preserve"> Follow this road for around 1.5 miles to a T-junction.</w:t>
      </w:r>
    </w:p>
    <w:p w14:paraId="5E23DA89" w14:textId="7CB6E744" w:rsidR="00B857A7" w:rsidRDefault="00A2436E"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lastRenderedPageBreak/>
        <w:t xml:space="preserve">Turn left </w:t>
      </w:r>
      <w:r w:rsidR="002D575E">
        <w:rPr>
          <w:rFonts w:ascii="Arial" w:hAnsi="Arial" w:cs="Arial"/>
        </w:rPr>
        <w:t xml:space="preserve">and, after a few hundred yards, the driveway to Garsdon Church is on the right-hand side. </w:t>
      </w:r>
      <w:r w:rsidR="0098579A" w:rsidRPr="00D30CC0">
        <w:rPr>
          <w:rFonts w:ascii="Arial" w:hAnsi="Arial" w:cs="Arial"/>
        </w:rPr>
        <w:t xml:space="preserve">The church is a good place for a </w:t>
      </w:r>
      <w:r w:rsidR="0098579A">
        <w:rPr>
          <w:rFonts w:ascii="Arial" w:hAnsi="Arial" w:cs="Arial"/>
        </w:rPr>
        <w:t>refreshment</w:t>
      </w:r>
      <w:r w:rsidR="0098579A" w:rsidRPr="00D30CC0">
        <w:rPr>
          <w:rFonts w:ascii="Arial" w:hAnsi="Arial" w:cs="Arial"/>
        </w:rPr>
        <w:t xml:space="preserve"> stop, with a bench outside and a toilet inside</w:t>
      </w:r>
      <w:r w:rsidR="0098579A">
        <w:rPr>
          <w:rFonts w:ascii="Arial" w:hAnsi="Arial" w:cs="Arial"/>
        </w:rPr>
        <w:t xml:space="preserve"> (when the church is open)</w:t>
      </w:r>
      <w:r w:rsidR="0098579A" w:rsidRPr="00D30CC0">
        <w:rPr>
          <w:rFonts w:ascii="Arial" w:hAnsi="Arial" w:cs="Arial"/>
        </w:rPr>
        <w:t xml:space="preserve">. The writer and philosopher Roger Scruton, who died in 2020, is buried </w:t>
      </w:r>
      <w:r w:rsidR="003D4200">
        <w:rPr>
          <w:rFonts w:ascii="Arial" w:hAnsi="Arial" w:cs="Arial"/>
        </w:rPr>
        <w:t>on</w:t>
      </w:r>
      <w:r w:rsidR="0098579A" w:rsidRPr="00D30CC0">
        <w:rPr>
          <w:rFonts w:ascii="Arial" w:hAnsi="Arial" w:cs="Arial"/>
        </w:rPr>
        <w:t xml:space="preserve"> the west side of the churchyard</w:t>
      </w:r>
      <w:r w:rsidR="007B6627">
        <w:rPr>
          <w:rFonts w:ascii="Arial" w:hAnsi="Arial" w:cs="Arial"/>
        </w:rPr>
        <w:t>.</w:t>
      </w:r>
    </w:p>
    <w:p w14:paraId="4F73A043" w14:textId="76DA6DBE" w:rsidR="00C94636" w:rsidRDefault="00C94636" w:rsidP="00C94636">
      <w:pPr>
        <w:pStyle w:val="has-text-align-center"/>
        <w:keepNext/>
        <w:keepLines/>
        <w:shd w:val="clear" w:color="auto" w:fill="FFFFFF"/>
        <w:spacing w:before="0" w:beforeAutospacing="0" w:after="120" w:afterAutospacing="0"/>
        <w:rPr>
          <w:rFonts w:ascii="Arial" w:hAnsi="Arial" w:cs="Arial"/>
        </w:rPr>
      </w:pPr>
      <w:r>
        <w:rPr>
          <w:rFonts w:ascii="Arial" w:hAnsi="Arial" w:cs="Arial"/>
          <w:noProof/>
          <w14:ligatures w14:val="standardContextual"/>
        </w:rPr>
        <w:drawing>
          <wp:inline distT="0" distB="0" distL="0" distR="0" wp14:anchorId="34B109D6" wp14:editId="7A8C752C">
            <wp:extent cx="5926455" cy="2024380"/>
            <wp:effectExtent l="0" t="0" r="0" b="0"/>
            <wp:docPr id="1602902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02571" name="Picture 5"/>
                    <pic:cNvPicPr/>
                  </pic:nvPicPr>
                  <pic:blipFill>
                    <a:blip r:embed="rId19">
                      <a:extLst>
                        <a:ext uri="{BEBA8EAE-BF5A-486C-A8C5-ECC9F3942E4B}">
                          <a14:imgProps xmlns:a14="http://schemas.microsoft.com/office/drawing/2010/main">
                            <a14:imgLayer r:embed="rId20">
                              <a14:imgEffect>
                                <a14:sharpenSoften amount="78000"/>
                              </a14:imgEffect>
                            </a14:imgLayer>
                          </a14:imgProps>
                        </a:ext>
                        <a:ext uri="{28A0092B-C50C-407E-A947-70E740481C1C}">
                          <a14:useLocalDpi xmlns:a14="http://schemas.microsoft.com/office/drawing/2010/main" val="0"/>
                        </a:ext>
                      </a:extLst>
                    </a:blip>
                    <a:stretch>
                      <a:fillRect/>
                    </a:stretch>
                  </pic:blipFill>
                  <pic:spPr>
                    <a:xfrm>
                      <a:off x="0" y="0"/>
                      <a:ext cx="5926455" cy="2024380"/>
                    </a:xfrm>
                    <a:prstGeom prst="rect">
                      <a:avLst/>
                    </a:prstGeom>
                  </pic:spPr>
                </pic:pic>
              </a:graphicData>
            </a:graphic>
          </wp:inline>
        </w:drawing>
      </w:r>
    </w:p>
    <w:p w14:paraId="3A205568" w14:textId="0C0ADEEF" w:rsidR="007B6627" w:rsidRDefault="00A47FBD"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On leaving Garsdon Church, turn right </w:t>
      </w:r>
      <w:r w:rsidR="00B24653">
        <w:rPr>
          <w:rFonts w:ascii="Arial" w:hAnsi="Arial" w:cs="Arial"/>
        </w:rPr>
        <w:t xml:space="preserve">(with care) </w:t>
      </w:r>
      <w:r>
        <w:rPr>
          <w:rFonts w:ascii="Arial" w:hAnsi="Arial" w:cs="Arial"/>
        </w:rPr>
        <w:t xml:space="preserve">at the end of the drive </w:t>
      </w:r>
      <w:r w:rsidR="00B24653">
        <w:rPr>
          <w:rFonts w:ascii="Arial" w:hAnsi="Arial" w:cs="Arial"/>
        </w:rPr>
        <w:t xml:space="preserve">and follow the road </w:t>
      </w:r>
      <w:r w:rsidR="00C24E9F">
        <w:rPr>
          <w:rFonts w:ascii="Arial" w:hAnsi="Arial" w:cs="Arial"/>
        </w:rPr>
        <w:t xml:space="preserve">to a 4-way junction. </w:t>
      </w:r>
      <w:r w:rsidR="00E92D9B">
        <w:rPr>
          <w:rFonts w:ascii="Arial" w:hAnsi="Arial" w:cs="Arial"/>
        </w:rPr>
        <w:t xml:space="preserve">Follow the road ahead to reach the village of Milbourne </w:t>
      </w:r>
      <w:r w:rsidR="00E76E0B">
        <w:rPr>
          <w:rFonts w:ascii="Arial" w:hAnsi="Arial" w:cs="Arial"/>
        </w:rPr>
        <w:t>after around half of a mile.</w:t>
      </w:r>
    </w:p>
    <w:p w14:paraId="4A9F2A94" w14:textId="0C920C02" w:rsidR="00E76E0B" w:rsidRDefault="005057E9"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Follow the road through the village</w:t>
      </w:r>
      <w:r w:rsidR="00A7188F">
        <w:rPr>
          <w:rFonts w:ascii="Arial" w:hAnsi="Arial" w:cs="Arial"/>
        </w:rPr>
        <w:t xml:space="preserve"> until the road bends around to the right. </w:t>
      </w:r>
      <w:r w:rsidR="00FA6E8B">
        <w:rPr>
          <w:rFonts w:ascii="Arial" w:hAnsi="Arial" w:cs="Arial"/>
        </w:rPr>
        <w:t>Instead</w:t>
      </w:r>
      <w:r w:rsidR="00B0070F">
        <w:rPr>
          <w:rFonts w:ascii="Arial" w:hAnsi="Arial" w:cs="Arial"/>
        </w:rPr>
        <w:t xml:space="preserve">, follow the road </w:t>
      </w:r>
      <w:r w:rsidR="00812E5E">
        <w:rPr>
          <w:rFonts w:ascii="Arial" w:hAnsi="Arial" w:cs="Arial"/>
        </w:rPr>
        <w:t>a</w:t>
      </w:r>
      <w:r w:rsidR="00B0070F">
        <w:rPr>
          <w:rFonts w:ascii="Arial" w:hAnsi="Arial" w:cs="Arial"/>
        </w:rPr>
        <w:t>head which become a tarmac track.</w:t>
      </w:r>
    </w:p>
    <w:p w14:paraId="3918A7A5" w14:textId="76DED7F6" w:rsidR="00B0070F" w:rsidRDefault="00B0070F"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Just before the track reaches the </w:t>
      </w:r>
      <w:r w:rsidR="00226454">
        <w:rPr>
          <w:rFonts w:ascii="Arial" w:hAnsi="Arial" w:cs="Arial"/>
        </w:rPr>
        <w:t xml:space="preserve">A429 main road, take the track on the left which leads downhill </w:t>
      </w:r>
      <w:r w:rsidR="00442600">
        <w:rPr>
          <w:rFonts w:ascii="Arial" w:hAnsi="Arial" w:cs="Arial"/>
        </w:rPr>
        <w:t>at the right of the field. (This track runs parallel with the A429 road.)</w:t>
      </w:r>
    </w:p>
    <w:p w14:paraId="264F8452" w14:textId="414DE9FE" w:rsidR="00442600" w:rsidRDefault="00A61615"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At </w:t>
      </w:r>
      <w:r w:rsidR="0099149C">
        <w:rPr>
          <w:rFonts w:ascii="Arial" w:hAnsi="Arial" w:cs="Arial"/>
        </w:rPr>
        <w:t>the</w:t>
      </w:r>
      <w:r>
        <w:rPr>
          <w:rFonts w:ascii="Arial" w:hAnsi="Arial" w:cs="Arial"/>
        </w:rPr>
        <w:t xml:space="preserve"> bottom of the hill</w:t>
      </w:r>
      <w:r w:rsidR="00DC4C86">
        <w:rPr>
          <w:rFonts w:ascii="Arial" w:hAnsi="Arial" w:cs="Arial"/>
        </w:rPr>
        <w:t xml:space="preserve">, turn right at the T-junction </w:t>
      </w:r>
      <w:r w:rsidR="005558FB">
        <w:rPr>
          <w:rFonts w:ascii="Arial" w:hAnsi="Arial" w:cs="Arial"/>
        </w:rPr>
        <w:t>and follow the track under the A429 road bridge</w:t>
      </w:r>
      <w:r w:rsidR="00C61071">
        <w:rPr>
          <w:rFonts w:ascii="Arial" w:hAnsi="Arial" w:cs="Arial"/>
        </w:rPr>
        <w:t xml:space="preserve">, after which </w:t>
      </w:r>
      <w:r w:rsidR="004D5A00">
        <w:rPr>
          <w:rFonts w:ascii="Arial" w:hAnsi="Arial" w:cs="Arial"/>
        </w:rPr>
        <w:t>t</w:t>
      </w:r>
      <w:r w:rsidR="00C61071">
        <w:rPr>
          <w:rFonts w:ascii="Arial" w:hAnsi="Arial" w:cs="Arial"/>
        </w:rPr>
        <w:t xml:space="preserve">he track </w:t>
      </w:r>
      <w:r w:rsidR="004D5A00">
        <w:rPr>
          <w:rFonts w:ascii="Arial" w:hAnsi="Arial" w:cs="Arial"/>
        </w:rPr>
        <w:t>becomes</w:t>
      </w:r>
      <w:r w:rsidR="00C61071">
        <w:rPr>
          <w:rFonts w:ascii="Arial" w:hAnsi="Arial" w:cs="Arial"/>
        </w:rPr>
        <w:t xml:space="preserve"> a road.</w:t>
      </w:r>
      <w:r w:rsidR="00EE44C0">
        <w:rPr>
          <w:rFonts w:ascii="Arial" w:hAnsi="Arial" w:cs="Arial"/>
        </w:rPr>
        <w:t xml:space="preserve"> Follow the road past the Bowls </w:t>
      </w:r>
      <w:r w:rsidR="00EF6F59">
        <w:rPr>
          <w:rFonts w:ascii="Arial" w:hAnsi="Arial" w:cs="Arial"/>
        </w:rPr>
        <w:t>Club on the right and over a river bridge.</w:t>
      </w:r>
    </w:p>
    <w:p w14:paraId="70B00E7D" w14:textId="01B4AB48" w:rsidR="00EF6F59" w:rsidRDefault="00CB1266"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Continue along the road until you see steps on the </w:t>
      </w:r>
      <w:r w:rsidR="004D5A00">
        <w:rPr>
          <w:rFonts w:ascii="Arial" w:hAnsi="Arial" w:cs="Arial"/>
        </w:rPr>
        <w:t>right-hand</w:t>
      </w:r>
      <w:r>
        <w:rPr>
          <w:rFonts w:ascii="Arial" w:hAnsi="Arial" w:cs="Arial"/>
        </w:rPr>
        <w:t xml:space="preserve"> side going up the hill</w:t>
      </w:r>
      <w:r w:rsidR="00D2622A">
        <w:rPr>
          <w:rFonts w:ascii="Arial" w:hAnsi="Arial" w:cs="Arial"/>
        </w:rPr>
        <w:t xml:space="preserve">. This is Back Hill. Walk up the steps and follow the road </w:t>
      </w:r>
      <w:r w:rsidR="00A3321C">
        <w:rPr>
          <w:rFonts w:ascii="Arial" w:hAnsi="Arial" w:cs="Arial"/>
        </w:rPr>
        <w:t xml:space="preserve">past the disused Ebenezer Chapel on the left-hand side to reach </w:t>
      </w:r>
      <w:r w:rsidR="00467D6A">
        <w:rPr>
          <w:rFonts w:ascii="Arial" w:hAnsi="Arial" w:cs="Arial"/>
        </w:rPr>
        <w:t>Cross Hayes car park.</w:t>
      </w:r>
    </w:p>
    <w:p w14:paraId="3F08462F" w14:textId="2EB2C446" w:rsidR="00D2622A" w:rsidRDefault="00467D6A"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Cross to the opposite side of the car park and </w:t>
      </w:r>
      <w:r w:rsidR="005050F1">
        <w:rPr>
          <w:rFonts w:ascii="Arial" w:hAnsi="Arial" w:cs="Arial"/>
        </w:rPr>
        <w:t>along Market Lane at the left-hand side of the Town Hall to reach Oxford Street.</w:t>
      </w:r>
    </w:p>
    <w:p w14:paraId="4B2CA07F" w14:textId="4D9406E9" w:rsidR="005050F1" w:rsidRDefault="005050F1" w:rsidP="0060580B">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Cross the street with care and turn left along the pavement to reach the Market Cross.</w:t>
      </w:r>
    </w:p>
    <w:p w14:paraId="3D12FF73" w14:textId="620D8142" w:rsidR="003D139C" w:rsidRPr="003D139C" w:rsidRDefault="003D139C" w:rsidP="003D139C">
      <w:pPr>
        <w:pStyle w:val="has-text-align-center"/>
        <w:keepNext/>
        <w:keepLines/>
        <w:numPr>
          <w:ilvl w:val="0"/>
          <w:numId w:val="2"/>
        </w:numPr>
        <w:shd w:val="clear" w:color="auto" w:fill="FFFFFF"/>
        <w:spacing w:before="0" w:beforeAutospacing="0" w:after="120" w:afterAutospacing="0"/>
        <w:ind w:left="425" w:hanging="425"/>
        <w:rPr>
          <w:rFonts w:ascii="Arial" w:hAnsi="Arial" w:cs="Arial"/>
        </w:rPr>
      </w:pPr>
      <w:r>
        <w:rPr>
          <w:rFonts w:ascii="Arial" w:hAnsi="Arial" w:cs="Arial"/>
        </w:rPr>
        <w:t xml:space="preserve">Turn right, walk </w:t>
      </w:r>
      <w:r w:rsidR="0099149C">
        <w:rPr>
          <w:rFonts w:ascii="Arial" w:hAnsi="Arial" w:cs="Arial"/>
        </w:rPr>
        <w:t>through</w:t>
      </w:r>
      <w:r>
        <w:rPr>
          <w:rFonts w:ascii="Arial" w:hAnsi="Arial" w:cs="Arial"/>
        </w:rPr>
        <w:t xml:space="preserve"> the </w:t>
      </w:r>
      <w:r w:rsidR="003A4F61">
        <w:rPr>
          <w:rFonts w:ascii="Arial" w:hAnsi="Arial" w:cs="Arial"/>
        </w:rPr>
        <w:t xml:space="preserve">abbey </w:t>
      </w:r>
      <w:r>
        <w:rPr>
          <w:rFonts w:ascii="Arial" w:hAnsi="Arial" w:cs="Arial"/>
        </w:rPr>
        <w:t>gatehouse and follow the churchyard path to arrive at Malmesbury Abbey.</w:t>
      </w:r>
    </w:p>
    <w:p w14:paraId="405A7826" w14:textId="2CD108B7" w:rsidR="005050F1" w:rsidRPr="006F49DC" w:rsidRDefault="005050F1" w:rsidP="003D139C">
      <w:pPr>
        <w:pStyle w:val="has-text-align-center"/>
        <w:keepNext/>
        <w:keepLines/>
        <w:shd w:val="clear" w:color="auto" w:fill="FFFFFF"/>
        <w:spacing w:before="0" w:beforeAutospacing="0" w:after="120" w:afterAutospacing="0"/>
        <w:ind w:left="425"/>
        <w:rPr>
          <w:rFonts w:ascii="Arial" w:hAnsi="Arial" w:cs="Arial"/>
        </w:rPr>
      </w:pPr>
    </w:p>
    <w:p w14:paraId="494D184F" w14:textId="77777777" w:rsidR="00423949" w:rsidRDefault="00423949" w:rsidP="00E76D13">
      <w:pPr>
        <w:shd w:val="clear" w:color="auto" w:fill="FFFFFF"/>
        <w:spacing w:after="120"/>
        <w:rPr>
          <w:rFonts w:ascii="Arial" w:hAnsi="Arial" w:cs="Arial"/>
        </w:rPr>
      </w:pPr>
    </w:p>
    <w:p w14:paraId="7C09585B" w14:textId="77777777" w:rsidR="00423949" w:rsidRDefault="00423949" w:rsidP="00E76D13">
      <w:pPr>
        <w:shd w:val="clear" w:color="auto" w:fill="FFFFFF"/>
        <w:spacing w:after="120"/>
        <w:rPr>
          <w:rFonts w:ascii="Arial" w:hAnsi="Arial" w:cs="Arial"/>
        </w:rPr>
      </w:pPr>
    </w:p>
    <w:p w14:paraId="57C2FC6A" w14:textId="77777777" w:rsidR="00423949" w:rsidRDefault="00423949" w:rsidP="00E76D13">
      <w:pPr>
        <w:shd w:val="clear" w:color="auto" w:fill="FFFFFF"/>
        <w:spacing w:after="120"/>
        <w:rPr>
          <w:rFonts w:ascii="Arial" w:hAnsi="Arial" w:cs="Arial"/>
        </w:rPr>
      </w:pPr>
    </w:p>
    <w:p w14:paraId="1F4B776B" w14:textId="0D8F9139" w:rsidR="00E76D13" w:rsidRPr="00D30CC0" w:rsidRDefault="00B75E95" w:rsidP="00E76D13">
      <w:pPr>
        <w:shd w:val="clear" w:color="auto" w:fill="FFFFFF"/>
        <w:spacing w:after="120"/>
        <w:rPr>
          <w:rFonts w:ascii="Arial" w:hAnsi="Arial" w:cs="Arial"/>
        </w:rPr>
      </w:pPr>
      <w:r w:rsidRPr="00D30CC0">
        <w:rPr>
          <w:b/>
          <w:bCs/>
          <w:noProof/>
        </w:rPr>
        <w:lastRenderedPageBreak/>
        <mc:AlternateContent>
          <mc:Choice Requires="wps">
            <w:drawing>
              <wp:anchor distT="45720" distB="45720" distL="114300" distR="114300" simplePos="0" relativeHeight="251663360" behindDoc="0" locked="0" layoutInCell="1" allowOverlap="1" wp14:anchorId="1FC07835" wp14:editId="08ADD51F">
                <wp:simplePos x="0" y="0"/>
                <wp:positionH relativeFrom="margin">
                  <wp:posOffset>27940</wp:posOffset>
                </wp:positionH>
                <wp:positionV relativeFrom="paragraph">
                  <wp:posOffset>78956</wp:posOffset>
                </wp:positionV>
                <wp:extent cx="5882640" cy="3165231"/>
                <wp:effectExtent l="0" t="0" r="2286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3165231"/>
                        </a:xfrm>
                        <a:prstGeom prst="rect">
                          <a:avLst/>
                        </a:prstGeom>
                        <a:solidFill>
                          <a:schemeClr val="tx2">
                            <a:lumMod val="10000"/>
                            <a:lumOff val="90000"/>
                          </a:schemeClr>
                        </a:solidFill>
                        <a:ln w="9525">
                          <a:solidFill>
                            <a:schemeClr val="tx1"/>
                          </a:solidFill>
                          <a:miter lim="800000"/>
                          <a:headEnd/>
                          <a:tailEnd/>
                        </a:ln>
                      </wps:spPr>
                      <wps:txbx>
                        <w:txbxContent>
                          <w:p w14:paraId="67BC2B64" w14:textId="77777777" w:rsidR="004C12AB" w:rsidRDefault="004C12AB" w:rsidP="004C12AB">
                            <w:pPr>
                              <w:jc w:val="center"/>
                            </w:pPr>
                            <w:r w:rsidRPr="0060580B">
                              <w:rPr>
                                <w:b/>
                                <w:bCs/>
                              </w:rPr>
                              <w:t>Malmesbury</w:t>
                            </w:r>
                          </w:p>
                          <w:p w14:paraId="38D97F0F" w14:textId="0C9F80CD" w:rsidR="004C12AB" w:rsidRDefault="004C12AB" w:rsidP="004C12AB">
                            <w:r>
                              <w:t>The site of an Iron Age fort and later an Anglo-Saxon monastery which became a celebrated centre of learning, Malmesbury is reputed to be the oldest Borough in England with a charter dating back to 880. It became one of Alfred the Great’s chain of defensive ‘burghs’, designed to deter Viking attacks. The Domesday Book lists Malmesbury first, indicating it was the most important town in Wiltshire at the end of the Anglo-Saxon period. Aldhelm, the son of a West Saxon king and a pupil of an Irish monk, Maildubh, after who</w:t>
                            </w:r>
                            <w:r w:rsidR="008B25EF">
                              <w:t>m</w:t>
                            </w:r>
                            <w:r>
                              <w:t xml:space="preserve"> Malmesbury is named, became the first Abbot of Malmesbury Abbey in 675. His remarkable career made him a hero for Athelstan,  the first King of England (died 939), who chose to be buried at Malmesbury Abbey. Malmesbury has a packed subsequent history. It was the place of the first human flight, (by a monk named Eilmer in 1010), the birthplace of the leading political philosopher, Thomas Hobbes of Malmesbury</w:t>
                            </w:r>
                            <w:r w:rsidR="006C4D52">
                              <w:t>,</w:t>
                            </w:r>
                            <w:r>
                              <w:t xml:space="preserve"> in 1588, changed hands six times in the English Civil War, experienced continuing allegations and prosecution of witchcraft in the 17</w:t>
                            </w:r>
                            <w:r w:rsidRPr="00814067">
                              <w:rPr>
                                <w:vertAlign w:val="superscript"/>
                              </w:rPr>
                              <w:t>th</w:t>
                            </w:r>
                            <w:r>
                              <w:t xml:space="preserve"> century, and was the scene of the death of Hannah Tywnnoy, the first person killed by a Tiger in England, in 1703. It is a beautiful hilltop town with a thriving high street, remarkable Norman Abbey (part living church, part ruin) and a great choice of cafes, restaurants, pubs and places to stay.</w:t>
                            </w:r>
                          </w:p>
                          <w:p w14:paraId="0AEC333A" w14:textId="77777777" w:rsidR="004C12AB" w:rsidRDefault="004C12AB" w:rsidP="004C1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07835" id="_x0000_s1027" type="#_x0000_t202" style="position:absolute;margin-left:2.2pt;margin-top:6.2pt;width:463.2pt;height:24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" fillcolor="#dceaf7 [351]" strokecolor="black [3213]">
                <v:textbox>
                  <w:txbxContent>
                    <w:p w14:paraId="67BC2B64" w14:textId="77777777" w:rsidR="004C12AB" w:rsidRDefault="004C12AB" w:rsidP="004C12AB">
                      <w:pPr>
                        <w:jc w:val="center"/>
                      </w:pPr>
                      <w:r w:rsidRPr="0060580B">
                        <w:rPr>
                          <w:b/>
                          <w:bCs/>
                        </w:rPr>
                        <w:t>Malmesbury</w:t>
                      </w:r>
                    </w:p>
                    <w:p w14:paraId="38D97F0F" w14:textId="0C9F80CD" w:rsidR="004C12AB" w:rsidRDefault="004C12AB" w:rsidP="004C12AB">
                      <w:r>
                        <w:t>The site of an Iron Age fort and later an Anglo-Saxon monastery which became a celebrated centre of learning, Malmesbury is reputed to be the oldest Borough in England with a charter dating back to 880. It became one of Alfred the Great’s chain of defensive ‘burghs’, designed to deter Viking attacks. The Domesday Book lists Malmesbury first, indicating it was the most important town in Wiltshire at the end of the Anglo-Saxon period. Aldhelm, the son of a West Saxon king and a pupil of an Irish monk, Maildubh, after who</w:t>
                      </w:r>
                      <w:r w:rsidR="008B25EF">
                        <w:t>m</w:t>
                      </w:r>
                      <w:r>
                        <w:t xml:space="preserve"> Malmesbury is named, became the first Abbot of Malmesbury Abbey in 675. His remarkable career made him a hero for Athelstan,  the first King of England (died 939), who chose to be buried at Malmesbury Abbey. Malmesbury has a packed subsequent history. It was the place of the first human flight, (by a monk named Eilmer in 1010), the birthplace of the leading political philosopher, Thomas Hobbes of Malmesbury</w:t>
                      </w:r>
                      <w:r w:rsidR="006C4D52">
                        <w:t>,</w:t>
                      </w:r>
                      <w:r>
                        <w:t xml:space="preserve"> in 1588, changed hands six times in the English Civil War, experienced continuing allegations and prosecution of witchcraft in the 17</w:t>
                      </w:r>
                      <w:r w:rsidRPr="00814067">
                        <w:rPr>
                          <w:vertAlign w:val="superscript"/>
                        </w:rPr>
                        <w:t>th</w:t>
                      </w:r>
                      <w:r>
                        <w:t xml:space="preserve"> century, and was the scene of the death of Hannah Tywnnoy, the first person killed by a Tiger in England, in 1703. It is a beautiful hilltop town with a thriving high street, remarkable Norman Abbey (part living church, part ruin) and a great choice of cafes, restaurants, pubs and places to stay.</w:t>
                      </w:r>
                    </w:p>
                    <w:p w14:paraId="0AEC333A" w14:textId="77777777" w:rsidR="004C12AB" w:rsidRDefault="004C12AB" w:rsidP="004C12AB"/>
                  </w:txbxContent>
                </v:textbox>
                <w10:wrap type="square" anchorx="margin"/>
              </v:shape>
            </w:pict>
          </mc:Fallback>
        </mc:AlternateContent>
      </w:r>
    </w:p>
    <w:tbl>
      <w:tblPr>
        <w:tblStyle w:val="TableGrid"/>
        <w:tblW w:w="0" w:type="auto"/>
        <w:tblInd w:w="421" w:type="dxa"/>
        <w:tblLook w:val="04A0" w:firstRow="1" w:lastRow="0" w:firstColumn="1" w:lastColumn="0" w:noHBand="0" w:noVBand="1"/>
      </w:tblPr>
      <w:tblGrid>
        <w:gridCol w:w="3827"/>
        <w:gridCol w:w="1967"/>
        <w:gridCol w:w="2711"/>
      </w:tblGrid>
      <w:tr w:rsidR="00D30CC0" w:rsidRPr="00D30CC0" w14:paraId="18244FDE" w14:textId="77777777" w:rsidTr="00AD62C3">
        <w:tc>
          <w:tcPr>
            <w:tcW w:w="8505" w:type="dxa"/>
            <w:gridSpan w:val="3"/>
            <w:shd w:val="clear" w:color="auto" w:fill="D9D9D9" w:themeFill="background1" w:themeFillShade="D9"/>
          </w:tcPr>
          <w:p w14:paraId="18AF4CDC" w14:textId="4C747770" w:rsidR="003D5F47" w:rsidRPr="00D30CC0" w:rsidRDefault="00BF2466" w:rsidP="00BF2466">
            <w:pPr>
              <w:spacing w:after="120"/>
              <w:jc w:val="center"/>
              <w:rPr>
                <w:rFonts w:ascii="Arial" w:hAnsi="Arial" w:cs="Arial"/>
                <w:b/>
                <w:bCs/>
              </w:rPr>
            </w:pPr>
            <w:r w:rsidRPr="00D30CC0">
              <w:rPr>
                <w:rFonts w:ascii="Arial" w:hAnsi="Arial" w:cs="Arial"/>
                <w:b/>
                <w:bCs/>
              </w:rPr>
              <w:t>Times and Distances</w:t>
            </w:r>
            <w:r w:rsidR="00662715" w:rsidRPr="00D30CC0">
              <w:rPr>
                <w:rFonts w:ascii="Arial" w:hAnsi="Arial" w:cs="Arial"/>
                <w:b/>
                <w:bCs/>
              </w:rPr>
              <w:t xml:space="preserve"> (</w:t>
            </w:r>
            <w:r w:rsidR="002A6B7B" w:rsidRPr="00D30CC0">
              <w:rPr>
                <w:rFonts w:ascii="Arial" w:hAnsi="Arial" w:cs="Arial"/>
                <w:b/>
                <w:bCs/>
              </w:rPr>
              <w:t>from</w:t>
            </w:r>
            <w:r w:rsidR="00662715" w:rsidRPr="00D30CC0">
              <w:rPr>
                <w:rFonts w:ascii="Arial" w:hAnsi="Arial" w:cs="Arial"/>
                <w:b/>
                <w:bCs/>
              </w:rPr>
              <w:t xml:space="preserve"> </w:t>
            </w:r>
            <w:r w:rsidR="001B779F">
              <w:rPr>
                <w:rFonts w:ascii="Arial" w:hAnsi="Arial" w:cs="Arial"/>
                <w:b/>
                <w:bCs/>
              </w:rPr>
              <w:t>St Mary’s Chur</w:t>
            </w:r>
            <w:r w:rsidR="00F175B4">
              <w:rPr>
                <w:rFonts w:ascii="Arial" w:hAnsi="Arial" w:cs="Arial"/>
                <w:b/>
                <w:bCs/>
              </w:rPr>
              <w:t>c</w:t>
            </w:r>
            <w:r w:rsidR="001B779F">
              <w:rPr>
                <w:rFonts w:ascii="Arial" w:hAnsi="Arial" w:cs="Arial"/>
                <w:b/>
                <w:bCs/>
              </w:rPr>
              <w:t>h, Purton</w:t>
            </w:r>
            <w:r w:rsidR="00662715" w:rsidRPr="00D30CC0">
              <w:rPr>
                <w:rFonts w:ascii="Arial" w:hAnsi="Arial" w:cs="Arial"/>
                <w:b/>
                <w:bCs/>
              </w:rPr>
              <w:t>)</w:t>
            </w:r>
          </w:p>
        </w:tc>
      </w:tr>
      <w:tr w:rsidR="00F175B4" w:rsidRPr="00D30CC0" w14:paraId="165BBA9D" w14:textId="77777777" w:rsidTr="00FB55B8">
        <w:tc>
          <w:tcPr>
            <w:tcW w:w="3827" w:type="dxa"/>
          </w:tcPr>
          <w:p w14:paraId="7B8EA7A4" w14:textId="2DB0D3C0" w:rsidR="00F175B4" w:rsidRPr="00D30CC0" w:rsidRDefault="00F175B4" w:rsidP="00F175B4">
            <w:pPr>
              <w:spacing w:after="120"/>
              <w:rPr>
                <w:rFonts w:ascii="Arial" w:hAnsi="Arial" w:cs="Arial"/>
              </w:rPr>
            </w:pPr>
            <w:r w:rsidRPr="00D30CC0">
              <w:rPr>
                <w:rFonts w:ascii="Arial" w:hAnsi="Arial" w:cs="Arial"/>
              </w:rPr>
              <w:t>Ravensroost Wood Nature Reserve</w:t>
            </w:r>
          </w:p>
        </w:tc>
        <w:tc>
          <w:tcPr>
            <w:tcW w:w="1967" w:type="dxa"/>
          </w:tcPr>
          <w:p w14:paraId="2AC229A7" w14:textId="73B82E62" w:rsidR="00F175B4" w:rsidRPr="00D30CC0" w:rsidRDefault="00F175B4" w:rsidP="00F175B4">
            <w:pPr>
              <w:spacing w:after="120"/>
              <w:rPr>
                <w:rFonts w:ascii="Arial" w:hAnsi="Arial" w:cs="Arial"/>
              </w:rPr>
            </w:pPr>
            <w:r w:rsidRPr="00D30CC0">
              <w:rPr>
                <w:rFonts w:ascii="Arial" w:hAnsi="Arial" w:cs="Arial"/>
              </w:rPr>
              <w:t>7 miles</w:t>
            </w:r>
          </w:p>
        </w:tc>
        <w:tc>
          <w:tcPr>
            <w:tcW w:w="2711" w:type="dxa"/>
          </w:tcPr>
          <w:p w14:paraId="75C4B4DF" w14:textId="7BD86A4C" w:rsidR="00F175B4" w:rsidRPr="00D30CC0" w:rsidRDefault="00F175B4" w:rsidP="00F175B4">
            <w:pPr>
              <w:spacing w:after="120"/>
              <w:rPr>
                <w:rFonts w:ascii="Arial" w:hAnsi="Arial" w:cs="Arial"/>
              </w:rPr>
            </w:pPr>
            <w:r w:rsidRPr="00D30CC0">
              <w:rPr>
                <w:rFonts w:ascii="Arial" w:hAnsi="Arial" w:cs="Arial"/>
              </w:rPr>
              <w:t>3 hours</w:t>
            </w:r>
          </w:p>
        </w:tc>
      </w:tr>
      <w:tr w:rsidR="00F175B4" w:rsidRPr="00D30CC0" w14:paraId="0B6BB3AC" w14:textId="77777777" w:rsidTr="00FB55B8">
        <w:tc>
          <w:tcPr>
            <w:tcW w:w="3827" w:type="dxa"/>
          </w:tcPr>
          <w:p w14:paraId="4418B71D" w14:textId="2400AF79" w:rsidR="00F175B4" w:rsidRPr="00D30CC0" w:rsidRDefault="00F175B4" w:rsidP="00F175B4">
            <w:pPr>
              <w:spacing w:after="120"/>
              <w:rPr>
                <w:rFonts w:ascii="Arial" w:hAnsi="Arial" w:cs="Arial"/>
              </w:rPr>
            </w:pPr>
            <w:r w:rsidRPr="00D30CC0">
              <w:rPr>
                <w:rFonts w:ascii="Arial" w:hAnsi="Arial" w:cs="Arial"/>
              </w:rPr>
              <w:t>All Saints Church, Garsdon</w:t>
            </w:r>
          </w:p>
        </w:tc>
        <w:tc>
          <w:tcPr>
            <w:tcW w:w="1967" w:type="dxa"/>
          </w:tcPr>
          <w:p w14:paraId="0335A79C" w14:textId="723EEBD4" w:rsidR="00F175B4" w:rsidRPr="00D30CC0" w:rsidRDefault="00F175B4" w:rsidP="00F175B4">
            <w:pPr>
              <w:spacing w:after="120"/>
              <w:rPr>
                <w:rFonts w:ascii="Arial" w:hAnsi="Arial" w:cs="Arial"/>
              </w:rPr>
            </w:pPr>
            <w:r>
              <w:rPr>
                <w:rFonts w:ascii="Arial" w:hAnsi="Arial" w:cs="Arial"/>
              </w:rPr>
              <w:t>11</w:t>
            </w:r>
            <w:r w:rsidRPr="00D30CC0">
              <w:rPr>
                <w:rFonts w:ascii="Arial" w:hAnsi="Arial" w:cs="Arial"/>
              </w:rPr>
              <w:t xml:space="preserve"> miles</w:t>
            </w:r>
          </w:p>
        </w:tc>
        <w:tc>
          <w:tcPr>
            <w:tcW w:w="2711" w:type="dxa"/>
          </w:tcPr>
          <w:p w14:paraId="3C6BB781" w14:textId="1973CA56" w:rsidR="00F175B4" w:rsidRPr="00D30CC0" w:rsidRDefault="0087018B" w:rsidP="00F175B4">
            <w:pPr>
              <w:spacing w:after="120"/>
              <w:rPr>
                <w:rFonts w:ascii="Arial" w:hAnsi="Arial" w:cs="Arial"/>
              </w:rPr>
            </w:pPr>
            <w:r>
              <w:rPr>
                <w:rFonts w:ascii="Arial" w:hAnsi="Arial" w:cs="Arial"/>
              </w:rPr>
              <w:t>4</w:t>
            </w:r>
            <w:r w:rsidR="00F175B4" w:rsidRPr="00D30CC0">
              <w:rPr>
                <w:rFonts w:ascii="Arial" w:hAnsi="Arial" w:cs="Arial"/>
              </w:rPr>
              <w:t xml:space="preserve"> hour</w:t>
            </w:r>
            <w:r>
              <w:rPr>
                <w:rFonts w:ascii="Arial" w:hAnsi="Arial" w:cs="Arial"/>
              </w:rPr>
              <w:t>s</w:t>
            </w:r>
            <w:r w:rsidR="00F175B4" w:rsidRPr="00D30CC0">
              <w:rPr>
                <w:rFonts w:ascii="Arial" w:hAnsi="Arial" w:cs="Arial"/>
              </w:rPr>
              <w:t xml:space="preserve"> </w:t>
            </w:r>
            <w:r>
              <w:rPr>
                <w:rFonts w:ascii="Arial" w:hAnsi="Arial" w:cs="Arial"/>
              </w:rPr>
              <w:t>4</w:t>
            </w:r>
            <w:r w:rsidR="00F175B4" w:rsidRPr="00D30CC0">
              <w:rPr>
                <w:rFonts w:ascii="Arial" w:hAnsi="Arial" w:cs="Arial"/>
              </w:rPr>
              <w:t>5 minutes</w:t>
            </w:r>
          </w:p>
        </w:tc>
      </w:tr>
      <w:tr w:rsidR="00F175B4" w:rsidRPr="00D30CC0" w14:paraId="1B1558FB" w14:textId="77777777" w:rsidTr="00FB55B8">
        <w:tc>
          <w:tcPr>
            <w:tcW w:w="3827" w:type="dxa"/>
          </w:tcPr>
          <w:p w14:paraId="3DD895DE" w14:textId="33639487" w:rsidR="00F175B4" w:rsidRPr="00D30CC0" w:rsidRDefault="00F175B4" w:rsidP="00F175B4">
            <w:pPr>
              <w:spacing w:after="120"/>
              <w:rPr>
                <w:rFonts w:ascii="Arial" w:hAnsi="Arial" w:cs="Arial"/>
              </w:rPr>
            </w:pPr>
            <w:r>
              <w:rPr>
                <w:rFonts w:ascii="Arial" w:hAnsi="Arial" w:cs="Arial"/>
              </w:rPr>
              <w:t>Malmesbury Abbey</w:t>
            </w:r>
          </w:p>
        </w:tc>
        <w:tc>
          <w:tcPr>
            <w:tcW w:w="1967" w:type="dxa"/>
          </w:tcPr>
          <w:p w14:paraId="38FA2AF5" w14:textId="62256553" w:rsidR="00F175B4" w:rsidRPr="00D30CC0" w:rsidRDefault="00F175B4" w:rsidP="00F175B4">
            <w:pPr>
              <w:spacing w:after="120"/>
              <w:rPr>
                <w:rFonts w:ascii="Arial" w:hAnsi="Arial" w:cs="Arial"/>
              </w:rPr>
            </w:pPr>
            <w:r>
              <w:rPr>
                <w:rFonts w:ascii="Arial" w:hAnsi="Arial" w:cs="Arial"/>
              </w:rPr>
              <w:t>14 miles</w:t>
            </w:r>
          </w:p>
        </w:tc>
        <w:tc>
          <w:tcPr>
            <w:tcW w:w="2711" w:type="dxa"/>
          </w:tcPr>
          <w:p w14:paraId="704ED384" w14:textId="35D5C162" w:rsidR="00F175B4" w:rsidRPr="00D30CC0" w:rsidRDefault="00F175B4" w:rsidP="00F175B4">
            <w:pPr>
              <w:spacing w:after="120"/>
              <w:rPr>
                <w:rFonts w:ascii="Arial" w:hAnsi="Arial" w:cs="Arial"/>
              </w:rPr>
            </w:pPr>
            <w:r w:rsidRPr="00D30CC0">
              <w:rPr>
                <w:rFonts w:ascii="Arial" w:hAnsi="Arial" w:cs="Arial"/>
              </w:rPr>
              <w:t>6 hours</w:t>
            </w:r>
          </w:p>
        </w:tc>
      </w:tr>
    </w:tbl>
    <w:p w14:paraId="626CB545" w14:textId="533E67BE" w:rsidR="00FB55B8" w:rsidRPr="00D30CC0" w:rsidRDefault="00FB55B8" w:rsidP="00907CB3">
      <w:pPr>
        <w:shd w:val="clear" w:color="auto" w:fill="FFFFFF"/>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D30CC0" w:rsidRPr="00D30CC0" w14:paraId="1124ECA7" w14:textId="77777777" w:rsidTr="00BD4E04">
        <w:tc>
          <w:tcPr>
            <w:tcW w:w="4661" w:type="dxa"/>
          </w:tcPr>
          <w:p w14:paraId="6E9C7813" w14:textId="1BF6690D" w:rsidR="00E9564A" w:rsidRPr="00D30CC0" w:rsidRDefault="00E9564A" w:rsidP="002C1F73">
            <w:pPr>
              <w:spacing w:after="120"/>
              <w:jc w:val="center"/>
              <w:rPr>
                <w:rFonts w:ascii="Arial" w:hAnsi="Arial" w:cs="Arial"/>
              </w:rPr>
            </w:pPr>
          </w:p>
          <w:p w14:paraId="1B7E662D" w14:textId="47E011EF" w:rsidR="00CE3F47" w:rsidRDefault="00715FE8" w:rsidP="002C1F73">
            <w:pPr>
              <w:spacing w:after="120"/>
              <w:jc w:val="center"/>
              <w:rPr>
                <w:rFonts w:ascii="Arial" w:hAnsi="Arial" w:cs="Arial"/>
                <w:i/>
                <w:iCs/>
              </w:rPr>
            </w:pPr>
            <w:r w:rsidRPr="00715FE8">
              <w:rPr>
                <w:rFonts w:ascii="Arial" w:hAnsi="Arial" w:cs="Arial"/>
                <w:i/>
                <w:iCs/>
                <w:noProof/>
              </w:rPr>
              <w:drawing>
                <wp:inline distT="0" distB="0" distL="0" distR="0" wp14:anchorId="7A1EBE6A" wp14:editId="3DD0312B">
                  <wp:extent cx="2019300" cy="1435549"/>
                  <wp:effectExtent l="0" t="0" r="0" b="0"/>
                  <wp:docPr id="156026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61504" name=""/>
                          <pic:cNvPicPr/>
                        </pic:nvPicPr>
                        <pic:blipFill>
                          <a:blip r:embed="rId21"/>
                          <a:stretch>
                            <a:fillRect/>
                          </a:stretch>
                        </pic:blipFill>
                        <pic:spPr>
                          <a:xfrm>
                            <a:off x="0" y="0"/>
                            <a:ext cx="2042106" cy="1451762"/>
                          </a:xfrm>
                          <a:prstGeom prst="rect">
                            <a:avLst/>
                          </a:prstGeom>
                        </pic:spPr>
                      </pic:pic>
                    </a:graphicData>
                  </a:graphic>
                </wp:inline>
              </w:drawing>
            </w:r>
            <w:r w:rsidRPr="00715FE8">
              <w:rPr>
                <w:rFonts w:ascii="Arial" w:hAnsi="Arial" w:cs="Arial"/>
                <w:i/>
                <w:iCs/>
              </w:rPr>
              <w:t xml:space="preserve"> </w:t>
            </w:r>
          </w:p>
          <w:p w14:paraId="3F94D7C9" w14:textId="1CD27C20" w:rsidR="00715FE8" w:rsidRPr="00DB498E" w:rsidRDefault="00715FE8" w:rsidP="002C1F73">
            <w:pPr>
              <w:spacing w:after="120"/>
              <w:jc w:val="center"/>
              <w:rPr>
                <w:rFonts w:ascii="Arial" w:hAnsi="Arial" w:cs="Arial"/>
                <w:i/>
                <w:iCs/>
              </w:rPr>
            </w:pPr>
            <w:r>
              <w:rPr>
                <w:rFonts w:ascii="Arial" w:hAnsi="Arial" w:cs="Arial"/>
                <w:i/>
                <w:iCs/>
              </w:rPr>
              <w:t>St Mary’s Church, Purton</w:t>
            </w:r>
          </w:p>
        </w:tc>
        <w:tc>
          <w:tcPr>
            <w:tcW w:w="4662" w:type="dxa"/>
          </w:tcPr>
          <w:p w14:paraId="7A0ADB13" w14:textId="36A87C15" w:rsidR="00E9564A" w:rsidRDefault="00E9564A" w:rsidP="00043C61">
            <w:pPr>
              <w:spacing w:after="120"/>
              <w:jc w:val="center"/>
              <w:rPr>
                <w:rFonts w:ascii="Arial" w:hAnsi="Arial" w:cs="Arial"/>
              </w:rPr>
            </w:pPr>
          </w:p>
          <w:p w14:paraId="20E2F4AD" w14:textId="61AB2421" w:rsidR="00CE3F47" w:rsidRPr="00D30CC0" w:rsidRDefault="00CE3F47" w:rsidP="00043C61">
            <w:pPr>
              <w:spacing w:after="120"/>
              <w:jc w:val="center"/>
              <w:rPr>
                <w:rFonts w:ascii="Arial" w:hAnsi="Arial" w:cs="Arial"/>
              </w:rPr>
            </w:pPr>
            <w:r w:rsidRPr="00D30CC0">
              <w:rPr>
                <w:noProof/>
              </w:rPr>
              <w:drawing>
                <wp:inline distT="0" distB="0" distL="0" distR="0" wp14:anchorId="7D95E452" wp14:editId="7A6511ED">
                  <wp:extent cx="2423160" cy="1363077"/>
                  <wp:effectExtent l="0" t="0" r="0" b="8890"/>
                  <wp:docPr id="725354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105" cy="1370921"/>
                          </a:xfrm>
                          <a:prstGeom prst="rect">
                            <a:avLst/>
                          </a:prstGeom>
                          <a:noFill/>
                          <a:ln>
                            <a:noFill/>
                          </a:ln>
                        </pic:spPr>
                      </pic:pic>
                    </a:graphicData>
                  </a:graphic>
                </wp:inline>
              </w:drawing>
            </w:r>
          </w:p>
          <w:p w14:paraId="4C270CDA" w14:textId="146A94F5" w:rsidR="00043C61" w:rsidRPr="00DB498E" w:rsidRDefault="00CE3F47" w:rsidP="00043C61">
            <w:pPr>
              <w:spacing w:after="120"/>
              <w:jc w:val="center"/>
              <w:rPr>
                <w:rFonts w:ascii="Arial" w:hAnsi="Arial" w:cs="Arial"/>
                <w:i/>
                <w:iCs/>
              </w:rPr>
            </w:pPr>
            <w:r w:rsidRPr="00DB498E">
              <w:rPr>
                <w:rFonts w:ascii="Arial" w:hAnsi="Arial" w:cs="Arial"/>
                <w:i/>
                <w:iCs/>
              </w:rPr>
              <w:t>Ravensroost Wood</w:t>
            </w:r>
          </w:p>
        </w:tc>
      </w:tr>
      <w:tr w:rsidR="00043C61" w:rsidRPr="00D30CC0" w14:paraId="61543834" w14:textId="77777777" w:rsidTr="00BD4E04">
        <w:tc>
          <w:tcPr>
            <w:tcW w:w="4661" w:type="dxa"/>
          </w:tcPr>
          <w:p w14:paraId="125740C2" w14:textId="77777777" w:rsidR="00944F3F" w:rsidRPr="00D30CC0" w:rsidRDefault="00944F3F" w:rsidP="00B56CCF">
            <w:pPr>
              <w:spacing w:after="120"/>
              <w:jc w:val="center"/>
              <w:rPr>
                <w:rFonts w:ascii="Arial" w:hAnsi="Arial" w:cs="Arial"/>
                <w:sz w:val="16"/>
                <w:szCs w:val="16"/>
              </w:rPr>
            </w:pPr>
          </w:p>
          <w:p w14:paraId="3ECD22C2" w14:textId="1B2CDFB4" w:rsidR="00944F3F" w:rsidRPr="00D30CC0" w:rsidRDefault="00CE3F47" w:rsidP="00B56CCF">
            <w:pPr>
              <w:spacing w:after="120"/>
              <w:jc w:val="center"/>
              <w:rPr>
                <w:rFonts w:ascii="Arial" w:hAnsi="Arial" w:cs="Arial"/>
                <w:sz w:val="16"/>
                <w:szCs w:val="16"/>
              </w:rPr>
            </w:pPr>
            <w:r w:rsidRPr="00D30CC0">
              <w:rPr>
                <w:noProof/>
              </w:rPr>
              <w:drawing>
                <wp:inline distT="0" distB="0" distL="0" distR="0" wp14:anchorId="238EAC7F" wp14:editId="4B06947F">
                  <wp:extent cx="1940491" cy="1455420"/>
                  <wp:effectExtent l="0" t="0" r="3175" b="0"/>
                  <wp:docPr id="1405394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4585" cy="1465991"/>
                          </a:xfrm>
                          <a:prstGeom prst="rect">
                            <a:avLst/>
                          </a:prstGeom>
                          <a:noFill/>
                          <a:ln>
                            <a:noFill/>
                          </a:ln>
                        </pic:spPr>
                      </pic:pic>
                    </a:graphicData>
                  </a:graphic>
                </wp:inline>
              </w:drawing>
            </w:r>
          </w:p>
          <w:p w14:paraId="509773E5" w14:textId="5F8A2556" w:rsidR="00B56CCF" w:rsidRPr="00715FE8" w:rsidRDefault="00CE3F47" w:rsidP="00715FE8">
            <w:pPr>
              <w:spacing w:after="120"/>
              <w:jc w:val="center"/>
              <w:rPr>
                <w:rFonts w:ascii="Arial" w:hAnsi="Arial" w:cs="Arial"/>
                <w:sz w:val="16"/>
                <w:szCs w:val="16"/>
              </w:rPr>
            </w:pPr>
            <w:r w:rsidRPr="00DB498E">
              <w:rPr>
                <w:rFonts w:ascii="Arial" w:hAnsi="Arial" w:cs="Arial"/>
                <w:i/>
                <w:iCs/>
              </w:rPr>
              <w:t>Garsdon Church</w:t>
            </w:r>
          </w:p>
        </w:tc>
        <w:tc>
          <w:tcPr>
            <w:tcW w:w="4662" w:type="dxa"/>
          </w:tcPr>
          <w:p w14:paraId="014EC179" w14:textId="490CC316" w:rsidR="00E9564A" w:rsidRPr="00D30CC0" w:rsidRDefault="00E9564A" w:rsidP="009F3104">
            <w:pPr>
              <w:spacing w:after="120"/>
              <w:jc w:val="center"/>
              <w:rPr>
                <w:rFonts w:ascii="Arial" w:hAnsi="Arial" w:cs="Arial"/>
              </w:rPr>
            </w:pPr>
          </w:p>
          <w:p w14:paraId="30B4B733" w14:textId="77777777" w:rsidR="009F3104" w:rsidRDefault="00CE3F47" w:rsidP="009F3104">
            <w:pPr>
              <w:spacing w:after="120"/>
              <w:jc w:val="center"/>
              <w:rPr>
                <w:rFonts w:ascii="Arial" w:hAnsi="Arial" w:cs="Arial"/>
                <w:i/>
                <w:iCs/>
              </w:rPr>
            </w:pPr>
            <w:r w:rsidRPr="00D30CC0">
              <w:rPr>
                <w:noProof/>
              </w:rPr>
              <w:drawing>
                <wp:inline distT="0" distB="0" distL="0" distR="0" wp14:anchorId="3F14F320" wp14:editId="21BFF60F">
                  <wp:extent cx="2506044" cy="1409700"/>
                  <wp:effectExtent l="0" t="0" r="8890" b="0"/>
                  <wp:docPr id="800137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821" cy="1416325"/>
                          </a:xfrm>
                          <a:prstGeom prst="rect">
                            <a:avLst/>
                          </a:prstGeom>
                          <a:noFill/>
                          <a:ln>
                            <a:noFill/>
                          </a:ln>
                        </pic:spPr>
                      </pic:pic>
                    </a:graphicData>
                  </a:graphic>
                </wp:inline>
              </w:drawing>
            </w:r>
          </w:p>
          <w:p w14:paraId="5D45FEFE" w14:textId="1FE4E3A4" w:rsidR="00CE3F47" w:rsidRPr="00DB498E" w:rsidRDefault="00CE3F47" w:rsidP="009F3104">
            <w:pPr>
              <w:spacing w:after="120"/>
              <w:jc w:val="center"/>
              <w:rPr>
                <w:rFonts w:ascii="Arial" w:hAnsi="Arial" w:cs="Arial"/>
                <w:i/>
                <w:iCs/>
              </w:rPr>
            </w:pPr>
            <w:r w:rsidRPr="00DB498E">
              <w:rPr>
                <w:rFonts w:ascii="Arial" w:hAnsi="Arial" w:cs="Arial"/>
                <w:i/>
                <w:iCs/>
              </w:rPr>
              <w:t>Malmesbury Abbey</w:t>
            </w:r>
          </w:p>
        </w:tc>
      </w:tr>
    </w:tbl>
    <w:p w14:paraId="7C722C41" w14:textId="7FD3B4AB" w:rsidR="007C6B1F" w:rsidRDefault="007C6B1F" w:rsidP="00907CB3">
      <w:pPr>
        <w:shd w:val="clear" w:color="auto" w:fill="FFFFFF"/>
        <w:spacing w:after="120"/>
        <w:rPr>
          <w:rFonts w:ascii="Arial" w:hAnsi="Arial" w:cs="Arial"/>
        </w:rPr>
      </w:pPr>
    </w:p>
    <w:p w14:paraId="77C6FDE0" w14:textId="77777777" w:rsidR="007C6B1F" w:rsidRDefault="007C6B1F">
      <w:pPr>
        <w:rPr>
          <w:rFonts w:ascii="Arial" w:hAnsi="Arial" w:cs="Arial"/>
        </w:rPr>
      </w:pPr>
      <w:r>
        <w:rPr>
          <w:rFonts w:ascii="Arial" w:hAnsi="Arial" w:cs="Arial"/>
        </w:rPr>
        <w:br w:type="page"/>
      </w:r>
    </w:p>
    <w:p w14:paraId="2A32F452" w14:textId="28068106" w:rsidR="007C6B1F" w:rsidRDefault="007C6B1F">
      <w:pPr>
        <w:rPr>
          <w:rFonts w:ascii="Arial" w:hAnsi="Arial" w:cs="Arial"/>
        </w:rPr>
      </w:pPr>
      <w:r>
        <w:rPr>
          <w:rFonts w:ascii="Arial" w:hAnsi="Arial" w:cs="Arial"/>
        </w:rPr>
        <w:lastRenderedPageBreak/>
        <w:br w:type="page"/>
      </w:r>
    </w:p>
    <w:p w14:paraId="1C908665" w14:textId="6F80818B" w:rsidR="007C6B1F" w:rsidRDefault="007C6B1F">
      <w:pPr>
        <w:rPr>
          <w:rFonts w:ascii="Arial" w:hAnsi="Arial" w:cs="Arial"/>
        </w:rPr>
      </w:pPr>
      <w:r>
        <w:rPr>
          <w:rFonts w:ascii="Arial" w:hAnsi="Arial" w:cs="Arial"/>
        </w:rPr>
        <w:lastRenderedPageBreak/>
        <w:br w:type="page"/>
      </w:r>
    </w:p>
    <w:p w14:paraId="2FF69BD2" w14:textId="77777777" w:rsidR="00E9564A" w:rsidRPr="00D30CC0" w:rsidRDefault="00E9564A" w:rsidP="00907CB3">
      <w:pPr>
        <w:shd w:val="clear" w:color="auto" w:fill="FFFFFF"/>
        <w:spacing w:after="120"/>
        <w:rPr>
          <w:rFonts w:ascii="Arial" w:hAnsi="Arial" w:cs="Arial"/>
        </w:rPr>
      </w:pPr>
    </w:p>
    <w:sectPr w:rsidR="00E9564A" w:rsidRPr="00D30CC0" w:rsidSect="00245BC4">
      <w:headerReference w:type="default" r:id="rId25"/>
      <w:pgSz w:w="11906" w:h="16838"/>
      <w:pgMar w:top="1440" w:right="1133" w:bottom="709" w:left="144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0C204" w14:textId="77777777" w:rsidR="00640263" w:rsidRDefault="00640263" w:rsidP="008272B4">
      <w:pPr>
        <w:spacing w:after="0" w:line="240" w:lineRule="auto"/>
      </w:pPr>
      <w:r>
        <w:separator/>
      </w:r>
    </w:p>
  </w:endnote>
  <w:endnote w:type="continuationSeparator" w:id="0">
    <w:p w14:paraId="65F378AC" w14:textId="77777777" w:rsidR="00640263" w:rsidRDefault="00640263" w:rsidP="00827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6596" w14:textId="77777777" w:rsidR="00640263" w:rsidRDefault="00640263" w:rsidP="008272B4">
      <w:pPr>
        <w:spacing w:after="0" w:line="240" w:lineRule="auto"/>
      </w:pPr>
      <w:r>
        <w:separator/>
      </w:r>
    </w:p>
  </w:footnote>
  <w:footnote w:type="continuationSeparator" w:id="0">
    <w:p w14:paraId="755BB08C" w14:textId="77777777" w:rsidR="00640263" w:rsidRDefault="00640263" w:rsidP="00827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3D0E" w14:textId="29250003" w:rsidR="008272B4" w:rsidRDefault="000C0CD4" w:rsidP="00B93591">
    <w:pPr>
      <w:pStyle w:val="Header"/>
      <w:jc w:val="center"/>
      <w:rPr>
        <w:rFonts w:ascii="Arial" w:hAnsi="Arial" w:cs="Arial"/>
        <w:b/>
        <w:bCs/>
        <w:sz w:val="28"/>
        <w:szCs w:val="28"/>
      </w:rPr>
    </w:pPr>
    <w:r w:rsidRPr="009A3DD4">
      <w:rPr>
        <w:rFonts w:ascii="Arial" w:hAnsi="Arial" w:cs="Arial"/>
        <w:b/>
        <w:bCs/>
        <w:sz w:val="28"/>
        <w:szCs w:val="28"/>
      </w:rPr>
      <w:t xml:space="preserve">Day </w:t>
    </w:r>
    <w:r w:rsidR="00747062">
      <w:rPr>
        <w:rFonts w:ascii="Arial" w:hAnsi="Arial" w:cs="Arial"/>
        <w:b/>
        <w:bCs/>
        <w:sz w:val="28"/>
        <w:szCs w:val="28"/>
      </w:rPr>
      <w:t>2</w:t>
    </w:r>
    <w:r w:rsidRPr="009A3DD4">
      <w:rPr>
        <w:rFonts w:ascii="Arial" w:hAnsi="Arial" w:cs="Arial"/>
        <w:b/>
        <w:bCs/>
        <w:sz w:val="28"/>
        <w:szCs w:val="28"/>
      </w:rPr>
      <w:t xml:space="preserve">: </w:t>
    </w:r>
    <w:r w:rsidR="00747062">
      <w:rPr>
        <w:rFonts w:ascii="Arial" w:hAnsi="Arial" w:cs="Arial"/>
        <w:b/>
        <w:bCs/>
        <w:sz w:val="28"/>
        <w:szCs w:val="28"/>
      </w:rPr>
      <w:t xml:space="preserve">Purton to </w:t>
    </w:r>
    <w:r w:rsidR="008272B4" w:rsidRPr="009A3DD4">
      <w:rPr>
        <w:rFonts w:ascii="Arial" w:hAnsi="Arial" w:cs="Arial"/>
        <w:b/>
        <w:bCs/>
        <w:sz w:val="28"/>
        <w:szCs w:val="28"/>
      </w:rPr>
      <w:t>Malmesbury</w:t>
    </w:r>
  </w:p>
  <w:p w14:paraId="0526B17C" w14:textId="40A86135" w:rsidR="00747062" w:rsidRPr="00817A17" w:rsidRDefault="00747062" w:rsidP="00817A17">
    <w:pPr>
      <w:pStyle w:val="Header"/>
      <w:jc w:val="right"/>
      <w:rPr>
        <w:rFonts w:ascii="Arial" w:hAnsi="Arial" w:cs="Arial"/>
        <w:sz w:val="16"/>
        <w:szCs w:val="16"/>
      </w:rPr>
    </w:pPr>
    <w:r w:rsidRPr="00817A17">
      <w:rPr>
        <w:rFonts w:ascii="Arial" w:hAnsi="Arial" w:cs="Arial"/>
        <w:sz w:val="16"/>
        <w:szCs w:val="16"/>
      </w:rPr>
      <w:t xml:space="preserve">David Pope, </w:t>
    </w:r>
    <w:r w:rsidR="00817A17" w:rsidRPr="00817A17">
      <w:rPr>
        <w:rFonts w:ascii="Arial" w:hAnsi="Arial" w:cs="Arial"/>
        <w:sz w:val="16"/>
        <w:szCs w:val="16"/>
      </w:rPr>
      <w:t>15 November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0CE6"/>
    <w:multiLevelType w:val="hybridMultilevel"/>
    <w:tmpl w:val="90F0F10E"/>
    <w:lvl w:ilvl="0" w:tplc="E06631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77C3C"/>
    <w:multiLevelType w:val="hybridMultilevel"/>
    <w:tmpl w:val="DAF0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A219A"/>
    <w:multiLevelType w:val="hybridMultilevel"/>
    <w:tmpl w:val="8246318A"/>
    <w:lvl w:ilvl="0" w:tplc="577A7064">
      <w:start w:val="1"/>
      <w:numFmt w:val="decimal"/>
      <w:lvlText w:val="%1."/>
      <w:lvlJc w:val="left"/>
      <w:pPr>
        <w:ind w:left="27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3E1BB9"/>
    <w:multiLevelType w:val="hybridMultilevel"/>
    <w:tmpl w:val="0D282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383010"/>
    <w:multiLevelType w:val="hybridMultilevel"/>
    <w:tmpl w:val="8A0A4B32"/>
    <w:lvl w:ilvl="0" w:tplc="A58EB288">
      <w:start w:val="12"/>
      <w:numFmt w:val="decimal"/>
      <w:lvlText w:val="%1."/>
      <w:lvlJc w:val="left"/>
      <w:pPr>
        <w:ind w:left="1637"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493B2547"/>
    <w:multiLevelType w:val="hybridMultilevel"/>
    <w:tmpl w:val="BDF87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C67A4B"/>
    <w:multiLevelType w:val="hybridMultilevel"/>
    <w:tmpl w:val="BEF6659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9705040">
    <w:abstractNumId w:val="5"/>
  </w:num>
  <w:num w:numId="2" w16cid:durableId="1012493902">
    <w:abstractNumId w:val="0"/>
  </w:num>
  <w:num w:numId="3" w16cid:durableId="635722801">
    <w:abstractNumId w:val="1"/>
  </w:num>
  <w:num w:numId="4" w16cid:durableId="322245153">
    <w:abstractNumId w:val="2"/>
  </w:num>
  <w:num w:numId="5" w16cid:durableId="2013798933">
    <w:abstractNumId w:val="4"/>
  </w:num>
  <w:num w:numId="6" w16cid:durableId="1749426803">
    <w:abstractNumId w:val="6"/>
  </w:num>
  <w:num w:numId="7" w16cid:durableId="2137601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61"/>
    <w:rsid w:val="00024547"/>
    <w:rsid w:val="00025C79"/>
    <w:rsid w:val="000316D4"/>
    <w:rsid w:val="00042638"/>
    <w:rsid w:val="00043C61"/>
    <w:rsid w:val="00043F3C"/>
    <w:rsid w:val="00045C65"/>
    <w:rsid w:val="00046A61"/>
    <w:rsid w:val="00073C61"/>
    <w:rsid w:val="0008296E"/>
    <w:rsid w:val="00087437"/>
    <w:rsid w:val="00095D9E"/>
    <w:rsid w:val="000B01C6"/>
    <w:rsid w:val="000C0CD4"/>
    <w:rsid w:val="000C1C56"/>
    <w:rsid w:val="000C1D2E"/>
    <w:rsid w:val="000C1F9D"/>
    <w:rsid w:val="000C3BBD"/>
    <w:rsid w:val="000C5FCC"/>
    <w:rsid w:val="000C677B"/>
    <w:rsid w:val="000D10B6"/>
    <w:rsid w:val="000E2AC7"/>
    <w:rsid w:val="000F187A"/>
    <w:rsid w:val="00104D7B"/>
    <w:rsid w:val="00111E0B"/>
    <w:rsid w:val="00113D05"/>
    <w:rsid w:val="001154F6"/>
    <w:rsid w:val="001164A3"/>
    <w:rsid w:val="00116B86"/>
    <w:rsid w:val="00116E37"/>
    <w:rsid w:val="00121893"/>
    <w:rsid w:val="001218BA"/>
    <w:rsid w:val="00127247"/>
    <w:rsid w:val="00133F02"/>
    <w:rsid w:val="00134BA9"/>
    <w:rsid w:val="00145090"/>
    <w:rsid w:val="00146754"/>
    <w:rsid w:val="00146D75"/>
    <w:rsid w:val="0015193B"/>
    <w:rsid w:val="0015393F"/>
    <w:rsid w:val="00156E9B"/>
    <w:rsid w:val="00157BBC"/>
    <w:rsid w:val="0016272C"/>
    <w:rsid w:val="001728F8"/>
    <w:rsid w:val="00174CA3"/>
    <w:rsid w:val="00176A96"/>
    <w:rsid w:val="00180BB6"/>
    <w:rsid w:val="0018222D"/>
    <w:rsid w:val="00182DEF"/>
    <w:rsid w:val="001841CA"/>
    <w:rsid w:val="00186B10"/>
    <w:rsid w:val="001936D8"/>
    <w:rsid w:val="00195293"/>
    <w:rsid w:val="001B2A91"/>
    <w:rsid w:val="001B318B"/>
    <w:rsid w:val="001B779F"/>
    <w:rsid w:val="001B7DA8"/>
    <w:rsid w:val="001C1190"/>
    <w:rsid w:val="001C27DE"/>
    <w:rsid w:val="001C7116"/>
    <w:rsid w:val="001E1B82"/>
    <w:rsid w:val="001E270C"/>
    <w:rsid w:val="001E46B6"/>
    <w:rsid w:val="001F64C0"/>
    <w:rsid w:val="002000CF"/>
    <w:rsid w:val="00202BF4"/>
    <w:rsid w:val="0020356A"/>
    <w:rsid w:val="00203B91"/>
    <w:rsid w:val="0021266F"/>
    <w:rsid w:val="00216EDA"/>
    <w:rsid w:val="00226454"/>
    <w:rsid w:val="002275DF"/>
    <w:rsid w:val="002310B7"/>
    <w:rsid w:val="00240720"/>
    <w:rsid w:val="0024085D"/>
    <w:rsid w:val="00241524"/>
    <w:rsid w:val="00245BC4"/>
    <w:rsid w:val="00246709"/>
    <w:rsid w:val="002526F9"/>
    <w:rsid w:val="0026074E"/>
    <w:rsid w:val="0027034F"/>
    <w:rsid w:val="00272626"/>
    <w:rsid w:val="0027448F"/>
    <w:rsid w:val="00275E38"/>
    <w:rsid w:val="002773BD"/>
    <w:rsid w:val="002806C4"/>
    <w:rsid w:val="0028270A"/>
    <w:rsid w:val="002874DE"/>
    <w:rsid w:val="00287B12"/>
    <w:rsid w:val="00293510"/>
    <w:rsid w:val="00295851"/>
    <w:rsid w:val="0029604A"/>
    <w:rsid w:val="002A6B7B"/>
    <w:rsid w:val="002B18D0"/>
    <w:rsid w:val="002C116B"/>
    <w:rsid w:val="002C11F6"/>
    <w:rsid w:val="002C1F73"/>
    <w:rsid w:val="002D036D"/>
    <w:rsid w:val="002D575E"/>
    <w:rsid w:val="002E77B2"/>
    <w:rsid w:val="002E7CC9"/>
    <w:rsid w:val="002F1E9D"/>
    <w:rsid w:val="002F6800"/>
    <w:rsid w:val="00306D6A"/>
    <w:rsid w:val="00311287"/>
    <w:rsid w:val="0031354F"/>
    <w:rsid w:val="00316522"/>
    <w:rsid w:val="00322DAD"/>
    <w:rsid w:val="00333782"/>
    <w:rsid w:val="00333CE7"/>
    <w:rsid w:val="00340818"/>
    <w:rsid w:val="00341351"/>
    <w:rsid w:val="003573C7"/>
    <w:rsid w:val="00364719"/>
    <w:rsid w:val="00365B3C"/>
    <w:rsid w:val="00365E5C"/>
    <w:rsid w:val="00373C74"/>
    <w:rsid w:val="00381CA2"/>
    <w:rsid w:val="00384724"/>
    <w:rsid w:val="00386197"/>
    <w:rsid w:val="00386654"/>
    <w:rsid w:val="003914A4"/>
    <w:rsid w:val="003A1CB9"/>
    <w:rsid w:val="003A4F61"/>
    <w:rsid w:val="003A6E84"/>
    <w:rsid w:val="003B0338"/>
    <w:rsid w:val="003B3583"/>
    <w:rsid w:val="003B7050"/>
    <w:rsid w:val="003B7E10"/>
    <w:rsid w:val="003D139C"/>
    <w:rsid w:val="003D4200"/>
    <w:rsid w:val="003D47FA"/>
    <w:rsid w:val="003D516F"/>
    <w:rsid w:val="003D5918"/>
    <w:rsid w:val="003D5F47"/>
    <w:rsid w:val="003D6B2C"/>
    <w:rsid w:val="003E0085"/>
    <w:rsid w:val="003E1860"/>
    <w:rsid w:val="003E74F8"/>
    <w:rsid w:val="003F07E9"/>
    <w:rsid w:val="003F6808"/>
    <w:rsid w:val="0041448D"/>
    <w:rsid w:val="00415BFC"/>
    <w:rsid w:val="00422D84"/>
    <w:rsid w:val="00423949"/>
    <w:rsid w:val="0043235C"/>
    <w:rsid w:val="00433071"/>
    <w:rsid w:val="00434580"/>
    <w:rsid w:val="00435960"/>
    <w:rsid w:val="00435E6D"/>
    <w:rsid w:val="004370C5"/>
    <w:rsid w:val="004403C8"/>
    <w:rsid w:val="004419BA"/>
    <w:rsid w:val="00442600"/>
    <w:rsid w:val="00445C74"/>
    <w:rsid w:val="0044774D"/>
    <w:rsid w:val="004529B2"/>
    <w:rsid w:val="00457C7E"/>
    <w:rsid w:val="00467D6A"/>
    <w:rsid w:val="00473A73"/>
    <w:rsid w:val="00475675"/>
    <w:rsid w:val="0047618D"/>
    <w:rsid w:val="00485588"/>
    <w:rsid w:val="004A3821"/>
    <w:rsid w:val="004A44A2"/>
    <w:rsid w:val="004B360E"/>
    <w:rsid w:val="004B4F44"/>
    <w:rsid w:val="004B7399"/>
    <w:rsid w:val="004C0A5A"/>
    <w:rsid w:val="004C12AB"/>
    <w:rsid w:val="004C66D2"/>
    <w:rsid w:val="004D2808"/>
    <w:rsid w:val="004D2A30"/>
    <w:rsid w:val="004D5A00"/>
    <w:rsid w:val="004E01C5"/>
    <w:rsid w:val="004E0599"/>
    <w:rsid w:val="004F6FB6"/>
    <w:rsid w:val="0050022D"/>
    <w:rsid w:val="005050F1"/>
    <w:rsid w:val="005057E9"/>
    <w:rsid w:val="00510370"/>
    <w:rsid w:val="005103DA"/>
    <w:rsid w:val="00513136"/>
    <w:rsid w:val="005213F1"/>
    <w:rsid w:val="00521FBD"/>
    <w:rsid w:val="00526340"/>
    <w:rsid w:val="00530E05"/>
    <w:rsid w:val="0053138C"/>
    <w:rsid w:val="00536FF9"/>
    <w:rsid w:val="0055426B"/>
    <w:rsid w:val="005558FB"/>
    <w:rsid w:val="00564F20"/>
    <w:rsid w:val="005863D3"/>
    <w:rsid w:val="00587178"/>
    <w:rsid w:val="005908BB"/>
    <w:rsid w:val="005939D8"/>
    <w:rsid w:val="005967B4"/>
    <w:rsid w:val="00597150"/>
    <w:rsid w:val="005A02DE"/>
    <w:rsid w:val="005A14C3"/>
    <w:rsid w:val="005A4563"/>
    <w:rsid w:val="005A511F"/>
    <w:rsid w:val="005B3206"/>
    <w:rsid w:val="005C1B7B"/>
    <w:rsid w:val="005C3C8D"/>
    <w:rsid w:val="005C4300"/>
    <w:rsid w:val="005C6B1C"/>
    <w:rsid w:val="005C7078"/>
    <w:rsid w:val="005D0D74"/>
    <w:rsid w:val="005E1B70"/>
    <w:rsid w:val="005E1D20"/>
    <w:rsid w:val="005E5B8F"/>
    <w:rsid w:val="005E77E9"/>
    <w:rsid w:val="005F208C"/>
    <w:rsid w:val="005F345F"/>
    <w:rsid w:val="005F3E82"/>
    <w:rsid w:val="005F57A3"/>
    <w:rsid w:val="005F6480"/>
    <w:rsid w:val="0060580B"/>
    <w:rsid w:val="00606F65"/>
    <w:rsid w:val="00610768"/>
    <w:rsid w:val="00612E05"/>
    <w:rsid w:val="0062133C"/>
    <w:rsid w:val="00627A2D"/>
    <w:rsid w:val="00631838"/>
    <w:rsid w:val="00640263"/>
    <w:rsid w:val="00643A76"/>
    <w:rsid w:val="00643FD0"/>
    <w:rsid w:val="00651C74"/>
    <w:rsid w:val="00653FE3"/>
    <w:rsid w:val="00662715"/>
    <w:rsid w:val="00670B59"/>
    <w:rsid w:val="0067281A"/>
    <w:rsid w:val="00675C37"/>
    <w:rsid w:val="00680C1A"/>
    <w:rsid w:val="00683FEA"/>
    <w:rsid w:val="00685059"/>
    <w:rsid w:val="00686A6D"/>
    <w:rsid w:val="006874D1"/>
    <w:rsid w:val="00687B16"/>
    <w:rsid w:val="00694C4D"/>
    <w:rsid w:val="00695100"/>
    <w:rsid w:val="0069538B"/>
    <w:rsid w:val="006A2033"/>
    <w:rsid w:val="006A6BF0"/>
    <w:rsid w:val="006B3E85"/>
    <w:rsid w:val="006B45E4"/>
    <w:rsid w:val="006B460C"/>
    <w:rsid w:val="006C0361"/>
    <w:rsid w:val="006C0903"/>
    <w:rsid w:val="006C4D52"/>
    <w:rsid w:val="006D2EB2"/>
    <w:rsid w:val="006D67F9"/>
    <w:rsid w:val="006E4CF1"/>
    <w:rsid w:val="006E534C"/>
    <w:rsid w:val="006F04C8"/>
    <w:rsid w:val="006F49DC"/>
    <w:rsid w:val="006F6D5D"/>
    <w:rsid w:val="00701E95"/>
    <w:rsid w:val="00703814"/>
    <w:rsid w:val="00703D39"/>
    <w:rsid w:val="00707480"/>
    <w:rsid w:val="0071048E"/>
    <w:rsid w:val="00710954"/>
    <w:rsid w:val="00715FE8"/>
    <w:rsid w:val="00721411"/>
    <w:rsid w:val="007226C1"/>
    <w:rsid w:val="00725C98"/>
    <w:rsid w:val="00725F91"/>
    <w:rsid w:val="00726D61"/>
    <w:rsid w:val="007364A8"/>
    <w:rsid w:val="00740FDB"/>
    <w:rsid w:val="00741028"/>
    <w:rsid w:val="00747062"/>
    <w:rsid w:val="00751883"/>
    <w:rsid w:val="007537E7"/>
    <w:rsid w:val="00754E03"/>
    <w:rsid w:val="00761919"/>
    <w:rsid w:val="00761EC6"/>
    <w:rsid w:val="00777B6F"/>
    <w:rsid w:val="00784A6A"/>
    <w:rsid w:val="00790872"/>
    <w:rsid w:val="00790D1F"/>
    <w:rsid w:val="00792305"/>
    <w:rsid w:val="00792846"/>
    <w:rsid w:val="00793C67"/>
    <w:rsid w:val="00797A25"/>
    <w:rsid w:val="007A2A89"/>
    <w:rsid w:val="007B6627"/>
    <w:rsid w:val="007C1643"/>
    <w:rsid w:val="007C1B5E"/>
    <w:rsid w:val="007C6457"/>
    <w:rsid w:val="007C6B1F"/>
    <w:rsid w:val="007D4E81"/>
    <w:rsid w:val="007E37AE"/>
    <w:rsid w:val="007E6CA9"/>
    <w:rsid w:val="007F1999"/>
    <w:rsid w:val="007F259F"/>
    <w:rsid w:val="007F2DF7"/>
    <w:rsid w:val="007F5B59"/>
    <w:rsid w:val="00803B9A"/>
    <w:rsid w:val="008105C5"/>
    <w:rsid w:val="00812E5E"/>
    <w:rsid w:val="00813514"/>
    <w:rsid w:val="008139FC"/>
    <w:rsid w:val="00814EB5"/>
    <w:rsid w:val="00815E03"/>
    <w:rsid w:val="00815FB3"/>
    <w:rsid w:val="00817A17"/>
    <w:rsid w:val="008206B3"/>
    <w:rsid w:val="0082334B"/>
    <w:rsid w:val="008272B4"/>
    <w:rsid w:val="00827A7C"/>
    <w:rsid w:val="0083465A"/>
    <w:rsid w:val="00834DA2"/>
    <w:rsid w:val="00834E15"/>
    <w:rsid w:val="008358ED"/>
    <w:rsid w:val="0084034C"/>
    <w:rsid w:val="0084045F"/>
    <w:rsid w:val="00861192"/>
    <w:rsid w:val="00861E6D"/>
    <w:rsid w:val="0087018B"/>
    <w:rsid w:val="00870BFE"/>
    <w:rsid w:val="00875000"/>
    <w:rsid w:val="00880E87"/>
    <w:rsid w:val="00882925"/>
    <w:rsid w:val="00884A42"/>
    <w:rsid w:val="00886797"/>
    <w:rsid w:val="00893249"/>
    <w:rsid w:val="00893271"/>
    <w:rsid w:val="00894D86"/>
    <w:rsid w:val="00896996"/>
    <w:rsid w:val="008A1210"/>
    <w:rsid w:val="008A493F"/>
    <w:rsid w:val="008B25EF"/>
    <w:rsid w:val="008C204A"/>
    <w:rsid w:val="008C20EA"/>
    <w:rsid w:val="008C79CC"/>
    <w:rsid w:val="008D61AA"/>
    <w:rsid w:val="008E05BB"/>
    <w:rsid w:val="008E3FD0"/>
    <w:rsid w:val="008E5011"/>
    <w:rsid w:val="008E5D99"/>
    <w:rsid w:val="008E6930"/>
    <w:rsid w:val="008E79EA"/>
    <w:rsid w:val="008E7EAF"/>
    <w:rsid w:val="008F005D"/>
    <w:rsid w:val="008F08CF"/>
    <w:rsid w:val="008F5524"/>
    <w:rsid w:val="008F7CE9"/>
    <w:rsid w:val="009017DB"/>
    <w:rsid w:val="0090629E"/>
    <w:rsid w:val="00906B23"/>
    <w:rsid w:val="00906BB6"/>
    <w:rsid w:val="00907CB3"/>
    <w:rsid w:val="00913D3F"/>
    <w:rsid w:val="00914AA8"/>
    <w:rsid w:val="00914B20"/>
    <w:rsid w:val="0091681E"/>
    <w:rsid w:val="00923B69"/>
    <w:rsid w:val="00923E0E"/>
    <w:rsid w:val="0093457A"/>
    <w:rsid w:val="009348C7"/>
    <w:rsid w:val="0093616C"/>
    <w:rsid w:val="009407F5"/>
    <w:rsid w:val="009430D5"/>
    <w:rsid w:val="00944F3F"/>
    <w:rsid w:val="00945FCB"/>
    <w:rsid w:val="009520DF"/>
    <w:rsid w:val="00954C89"/>
    <w:rsid w:val="00957041"/>
    <w:rsid w:val="009570E0"/>
    <w:rsid w:val="009623E3"/>
    <w:rsid w:val="00976F3C"/>
    <w:rsid w:val="009830DB"/>
    <w:rsid w:val="0098579A"/>
    <w:rsid w:val="0099149C"/>
    <w:rsid w:val="00994578"/>
    <w:rsid w:val="009979A9"/>
    <w:rsid w:val="009A2511"/>
    <w:rsid w:val="009A3DD4"/>
    <w:rsid w:val="009A4F53"/>
    <w:rsid w:val="009A5909"/>
    <w:rsid w:val="009A7B3A"/>
    <w:rsid w:val="009B3534"/>
    <w:rsid w:val="009B3ABD"/>
    <w:rsid w:val="009B4BAB"/>
    <w:rsid w:val="009B7AED"/>
    <w:rsid w:val="009C0424"/>
    <w:rsid w:val="009C11B2"/>
    <w:rsid w:val="009C5467"/>
    <w:rsid w:val="009D0CCC"/>
    <w:rsid w:val="009E2B28"/>
    <w:rsid w:val="009E49D4"/>
    <w:rsid w:val="009E60A7"/>
    <w:rsid w:val="009E72BB"/>
    <w:rsid w:val="009F3104"/>
    <w:rsid w:val="00A00A71"/>
    <w:rsid w:val="00A04301"/>
    <w:rsid w:val="00A078FB"/>
    <w:rsid w:val="00A07C90"/>
    <w:rsid w:val="00A12CFB"/>
    <w:rsid w:val="00A13CCE"/>
    <w:rsid w:val="00A1427B"/>
    <w:rsid w:val="00A163B7"/>
    <w:rsid w:val="00A17F3D"/>
    <w:rsid w:val="00A2205C"/>
    <w:rsid w:val="00A2436E"/>
    <w:rsid w:val="00A3321C"/>
    <w:rsid w:val="00A3365E"/>
    <w:rsid w:val="00A37BCD"/>
    <w:rsid w:val="00A402B9"/>
    <w:rsid w:val="00A43561"/>
    <w:rsid w:val="00A43BE5"/>
    <w:rsid w:val="00A45DBB"/>
    <w:rsid w:val="00A47671"/>
    <w:rsid w:val="00A47FBD"/>
    <w:rsid w:val="00A61615"/>
    <w:rsid w:val="00A63513"/>
    <w:rsid w:val="00A7188F"/>
    <w:rsid w:val="00A7194B"/>
    <w:rsid w:val="00A74C6A"/>
    <w:rsid w:val="00A74EEA"/>
    <w:rsid w:val="00A77DE8"/>
    <w:rsid w:val="00A8533C"/>
    <w:rsid w:val="00A92759"/>
    <w:rsid w:val="00A96A09"/>
    <w:rsid w:val="00A97715"/>
    <w:rsid w:val="00A978A7"/>
    <w:rsid w:val="00AA5914"/>
    <w:rsid w:val="00AA783D"/>
    <w:rsid w:val="00AB0007"/>
    <w:rsid w:val="00AB2444"/>
    <w:rsid w:val="00AB5035"/>
    <w:rsid w:val="00AC0109"/>
    <w:rsid w:val="00AD1EE3"/>
    <w:rsid w:val="00AD2B5B"/>
    <w:rsid w:val="00AD2D70"/>
    <w:rsid w:val="00AD586C"/>
    <w:rsid w:val="00AD62C3"/>
    <w:rsid w:val="00AE386B"/>
    <w:rsid w:val="00AE4690"/>
    <w:rsid w:val="00AF547D"/>
    <w:rsid w:val="00AF56B6"/>
    <w:rsid w:val="00AF6EA7"/>
    <w:rsid w:val="00B0070F"/>
    <w:rsid w:val="00B01582"/>
    <w:rsid w:val="00B14081"/>
    <w:rsid w:val="00B21401"/>
    <w:rsid w:val="00B24653"/>
    <w:rsid w:val="00B27F1B"/>
    <w:rsid w:val="00B31CBE"/>
    <w:rsid w:val="00B327C4"/>
    <w:rsid w:val="00B32E0D"/>
    <w:rsid w:val="00B350CA"/>
    <w:rsid w:val="00B40841"/>
    <w:rsid w:val="00B56CCF"/>
    <w:rsid w:val="00B67811"/>
    <w:rsid w:val="00B75621"/>
    <w:rsid w:val="00B75E95"/>
    <w:rsid w:val="00B84209"/>
    <w:rsid w:val="00B857A7"/>
    <w:rsid w:val="00B87881"/>
    <w:rsid w:val="00B87EDF"/>
    <w:rsid w:val="00B93591"/>
    <w:rsid w:val="00B943C8"/>
    <w:rsid w:val="00B95244"/>
    <w:rsid w:val="00B95B3F"/>
    <w:rsid w:val="00B96C5F"/>
    <w:rsid w:val="00BA072E"/>
    <w:rsid w:val="00BA0CC7"/>
    <w:rsid w:val="00BA1567"/>
    <w:rsid w:val="00BA270C"/>
    <w:rsid w:val="00BA545D"/>
    <w:rsid w:val="00BB6BF8"/>
    <w:rsid w:val="00BB7755"/>
    <w:rsid w:val="00BC2F30"/>
    <w:rsid w:val="00BC37E3"/>
    <w:rsid w:val="00BC7DA3"/>
    <w:rsid w:val="00BD4E04"/>
    <w:rsid w:val="00BE2023"/>
    <w:rsid w:val="00BE2C10"/>
    <w:rsid w:val="00BE2E57"/>
    <w:rsid w:val="00BE45AD"/>
    <w:rsid w:val="00BE73DC"/>
    <w:rsid w:val="00BF2466"/>
    <w:rsid w:val="00BF4877"/>
    <w:rsid w:val="00C02F04"/>
    <w:rsid w:val="00C0488F"/>
    <w:rsid w:val="00C06A17"/>
    <w:rsid w:val="00C06C4F"/>
    <w:rsid w:val="00C137DD"/>
    <w:rsid w:val="00C13BAB"/>
    <w:rsid w:val="00C223B5"/>
    <w:rsid w:val="00C24E9F"/>
    <w:rsid w:val="00C26538"/>
    <w:rsid w:val="00C31CEE"/>
    <w:rsid w:val="00C34E52"/>
    <w:rsid w:val="00C36393"/>
    <w:rsid w:val="00C37E0D"/>
    <w:rsid w:val="00C4111B"/>
    <w:rsid w:val="00C511C9"/>
    <w:rsid w:val="00C5430D"/>
    <w:rsid w:val="00C56864"/>
    <w:rsid w:val="00C61071"/>
    <w:rsid w:val="00C662EE"/>
    <w:rsid w:val="00C66784"/>
    <w:rsid w:val="00C70653"/>
    <w:rsid w:val="00C73D6F"/>
    <w:rsid w:val="00C7682A"/>
    <w:rsid w:val="00C81872"/>
    <w:rsid w:val="00C83919"/>
    <w:rsid w:val="00C83DF5"/>
    <w:rsid w:val="00C8427C"/>
    <w:rsid w:val="00C94636"/>
    <w:rsid w:val="00CA05DD"/>
    <w:rsid w:val="00CA4CB9"/>
    <w:rsid w:val="00CA631D"/>
    <w:rsid w:val="00CB1266"/>
    <w:rsid w:val="00CB3089"/>
    <w:rsid w:val="00CB73F4"/>
    <w:rsid w:val="00CC44F8"/>
    <w:rsid w:val="00CC474C"/>
    <w:rsid w:val="00CD46E9"/>
    <w:rsid w:val="00CE3F47"/>
    <w:rsid w:val="00CE46F9"/>
    <w:rsid w:val="00CE70CE"/>
    <w:rsid w:val="00CE7E5A"/>
    <w:rsid w:val="00CF1F5A"/>
    <w:rsid w:val="00CF29C3"/>
    <w:rsid w:val="00CF6488"/>
    <w:rsid w:val="00CF6EA1"/>
    <w:rsid w:val="00D040D1"/>
    <w:rsid w:val="00D04BAE"/>
    <w:rsid w:val="00D062EA"/>
    <w:rsid w:val="00D10D98"/>
    <w:rsid w:val="00D16417"/>
    <w:rsid w:val="00D21B75"/>
    <w:rsid w:val="00D226CE"/>
    <w:rsid w:val="00D2622A"/>
    <w:rsid w:val="00D26F1F"/>
    <w:rsid w:val="00D27F33"/>
    <w:rsid w:val="00D309EB"/>
    <w:rsid w:val="00D30CC0"/>
    <w:rsid w:val="00D32181"/>
    <w:rsid w:val="00D3644C"/>
    <w:rsid w:val="00D50914"/>
    <w:rsid w:val="00D53023"/>
    <w:rsid w:val="00D63EA8"/>
    <w:rsid w:val="00D71C6E"/>
    <w:rsid w:val="00D73417"/>
    <w:rsid w:val="00D80046"/>
    <w:rsid w:val="00D8029D"/>
    <w:rsid w:val="00D87B93"/>
    <w:rsid w:val="00DA5D98"/>
    <w:rsid w:val="00DB12A8"/>
    <w:rsid w:val="00DB1B52"/>
    <w:rsid w:val="00DB4084"/>
    <w:rsid w:val="00DB498E"/>
    <w:rsid w:val="00DB5ACC"/>
    <w:rsid w:val="00DB6FF5"/>
    <w:rsid w:val="00DB702E"/>
    <w:rsid w:val="00DC2767"/>
    <w:rsid w:val="00DC4C86"/>
    <w:rsid w:val="00DC5F7B"/>
    <w:rsid w:val="00DC766C"/>
    <w:rsid w:val="00DD5D36"/>
    <w:rsid w:val="00DD6E7A"/>
    <w:rsid w:val="00DF0165"/>
    <w:rsid w:val="00DF2C44"/>
    <w:rsid w:val="00DF36D8"/>
    <w:rsid w:val="00DF7B15"/>
    <w:rsid w:val="00DF7E92"/>
    <w:rsid w:val="00E049C9"/>
    <w:rsid w:val="00E17463"/>
    <w:rsid w:val="00E25A25"/>
    <w:rsid w:val="00E372E4"/>
    <w:rsid w:val="00E40D4C"/>
    <w:rsid w:val="00E50C36"/>
    <w:rsid w:val="00E53C0D"/>
    <w:rsid w:val="00E552F0"/>
    <w:rsid w:val="00E61C17"/>
    <w:rsid w:val="00E62E01"/>
    <w:rsid w:val="00E653B7"/>
    <w:rsid w:val="00E70198"/>
    <w:rsid w:val="00E703F1"/>
    <w:rsid w:val="00E71747"/>
    <w:rsid w:val="00E75596"/>
    <w:rsid w:val="00E75CD4"/>
    <w:rsid w:val="00E76D13"/>
    <w:rsid w:val="00E76E0B"/>
    <w:rsid w:val="00E81AD7"/>
    <w:rsid w:val="00E830F4"/>
    <w:rsid w:val="00E91577"/>
    <w:rsid w:val="00E92AA8"/>
    <w:rsid w:val="00E92D9B"/>
    <w:rsid w:val="00E941D1"/>
    <w:rsid w:val="00E9564A"/>
    <w:rsid w:val="00E96374"/>
    <w:rsid w:val="00E97CE7"/>
    <w:rsid w:val="00EA2A76"/>
    <w:rsid w:val="00EA4032"/>
    <w:rsid w:val="00EA67EE"/>
    <w:rsid w:val="00EC00E7"/>
    <w:rsid w:val="00EC0642"/>
    <w:rsid w:val="00EC0D44"/>
    <w:rsid w:val="00EC7F1E"/>
    <w:rsid w:val="00ED3399"/>
    <w:rsid w:val="00EE0E66"/>
    <w:rsid w:val="00EE2629"/>
    <w:rsid w:val="00EE320F"/>
    <w:rsid w:val="00EE44C0"/>
    <w:rsid w:val="00EF1301"/>
    <w:rsid w:val="00EF15F1"/>
    <w:rsid w:val="00EF24BE"/>
    <w:rsid w:val="00EF6F59"/>
    <w:rsid w:val="00EF753D"/>
    <w:rsid w:val="00F000AE"/>
    <w:rsid w:val="00F00285"/>
    <w:rsid w:val="00F02463"/>
    <w:rsid w:val="00F048F0"/>
    <w:rsid w:val="00F07A2B"/>
    <w:rsid w:val="00F175B4"/>
    <w:rsid w:val="00F22D94"/>
    <w:rsid w:val="00F33C7A"/>
    <w:rsid w:val="00F3494A"/>
    <w:rsid w:val="00F41E62"/>
    <w:rsid w:val="00F45A5A"/>
    <w:rsid w:val="00F517AE"/>
    <w:rsid w:val="00F655BB"/>
    <w:rsid w:val="00F66EF1"/>
    <w:rsid w:val="00F67796"/>
    <w:rsid w:val="00F74C9E"/>
    <w:rsid w:val="00F7613D"/>
    <w:rsid w:val="00F77918"/>
    <w:rsid w:val="00F77FDB"/>
    <w:rsid w:val="00F97237"/>
    <w:rsid w:val="00FA080D"/>
    <w:rsid w:val="00FA311B"/>
    <w:rsid w:val="00FA36B3"/>
    <w:rsid w:val="00FA64DB"/>
    <w:rsid w:val="00FA6E8B"/>
    <w:rsid w:val="00FB2904"/>
    <w:rsid w:val="00FB55B8"/>
    <w:rsid w:val="00FC2C54"/>
    <w:rsid w:val="00FC7BEB"/>
    <w:rsid w:val="00FD2F29"/>
    <w:rsid w:val="00FD75E1"/>
    <w:rsid w:val="00FE4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C12EE"/>
  <w15:chartTrackingRefBased/>
  <w15:docId w15:val="{40F79387-9711-4723-B427-A821D8F9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3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03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3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3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3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3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3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3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3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3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3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3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3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3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3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3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3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361"/>
    <w:rPr>
      <w:rFonts w:eastAsiaTheme="majorEastAsia" w:cstheme="majorBidi"/>
      <w:color w:val="272727" w:themeColor="text1" w:themeTint="D8"/>
    </w:rPr>
  </w:style>
  <w:style w:type="paragraph" w:styleId="Title">
    <w:name w:val="Title"/>
    <w:basedOn w:val="Normal"/>
    <w:next w:val="Normal"/>
    <w:link w:val="TitleChar"/>
    <w:uiPriority w:val="10"/>
    <w:qFormat/>
    <w:rsid w:val="006C0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3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3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3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361"/>
    <w:pPr>
      <w:spacing w:before="160"/>
      <w:jc w:val="center"/>
    </w:pPr>
    <w:rPr>
      <w:i/>
      <w:iCs/>
      <w:color w:val="404040" w:themeColor="text1" w:themeTint="BF"/>
    </w:rPr>
  </w:style>
  <w:style w:type="character" w:customStyle="1" w:styleId="QuoteChar">
    <w:name w:val="Quote Char"/>
    <w:basedOn w:val="DefaultParagraphFont"/>
    <w:link w:val="Quote"/>
    <w:uiPriority w:val="29"/>
    <w:rsid w:val="006C0361"/>
    <w:rPr>
      <w:i/>
      <w:iCs/>
      <w:color w:val="404040" w:themeColor="text1" w:themeTint="BF"/>
    </w:rPr>
  </w:style>
  <w:style w:type="paragraph" w:styleId="ListParagraph">
    <w:name w:val="List Paragraph"/>
    <w:basedOn w:val="Normal"/>
    <w:uiPriority w:val="34"/>
    <w:qFormat/>
    <w:rsid w:val="006C0361"/>
    <w:pPr>
      <w:ind w:left="720"/>
      <w:contextualSpacing/>
    </w:pPr>
  </w:style>
  <w:style w:type="character" w:styleId="IntenseEmphasis">
    <w:name w:val="Intense Emphasis"/>
    <w:basedOn w:val="DefaultParagraphFont"/>
    <w:uiPriority w:val="21"/>
    <w:qFormat/>
    <w:rsid w:val="006C0361"/>
    <w:rPr>
      <w:i/>
      <w:iCs/>
      <w:color w:val="0F4761" w:themeColor="accent1" w:themeShade="BF"/>
    </w:rPr>
  </w:style>
  <w:style w:type="paragraph" w:styleId="IntenseQuote">
    <w:name w:val="Intense Quote"/>
    <w:basedOn w:val="Normal"/>
    <w:next w:val="Normal"/>
    <w:link w:val="IntenseQuoteChar"/>
    <w:uiPriority w:val="30"/>
    <w:qFormat/>
    <w:rsid w:val="006C03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361"/>
    <w:rPr>
      <w:i/>
      <w:iCs/>
      <w:color w:val="0F4761" w:themeColor="accent1" w:themeShade="BF"/>
    </w:rPr>
  </w:style>
  <w:style w:type="character" w:styleId="IntenseReference">
    <w:name w:val="Intense Reference"/>
    <w:basedOn w:val="DefaultParagraphFont"/>
    <w:uiPriority w:val="32"/>
    <w:qFormat/>
    <w:rsid w:val="006C0361"/>
    <w:rPr>
      <w:b/>
      <w:bCs/>
      <w:smallCaps/>
      <w:color w:val="0F4761" w:themeColor="accent1" w:themeShade="BF"/>
      <w:spacing w:val="5"/>
    </w:rPr>
  </w:style>
  <w:style w:type="paragraph" w:styleId="Header">
    <w:name w:val="header"/>
    <w:basedOn w:val="Normal"/>
    <w:link w:val="HeaderChar"/>
    <w:uiPriority w:val="99"/>
    <w:unhideWhenUsed/>
    <w:rsid w:val="00827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2B4"/>
  </w:style>
  <w:style w:type="paragraph" w:styleId="Footer">
    <w:name w:val="footer"/>
    <w:basedOn w:val="Normal"/>
    <w:link w:val="FooterChar"/>
    <w:uiPriority w:val="99"/>
    <w:unhideWhenUsed/>
    <w:rsid w:val="00827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2B4"/>
  </w:style>
  <w:style w:type="paragraph" w:customStyle="1" w:styleId="has-text-align-center">
    <w:name w:val="has-text-align-center"/>
    <w:basedOn w:val="Normal"/>
    <w:rsid w:val="00EC064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0E2AC7"/>
    <w:rPr>
      <w:color w:val="467886" w:themeColor="hyperlink"/>
      <w:u w:val="single"/>
    </w:rPr>
  </w:style>
  <w:style w:type="character" w:styleId="UnresolvedMention">
    <w:name w:val="Unresolved Mention"/>
    <w:basedOn w:val="DefaultParagraphFont"/>
    <w:uiPriority w:val="99"/>
    <w:semiHidden/>
    <w:unhideWhenUsed/>
    <w:rsid w:val="000E2AC7"/>
    <w:rPr>
      <w:color w:val="605E5C"/>
      <w:shd w:val="clear" w:color="auto" w:fill="E1DFDD"/>
    </w:rPr>
  </w:style>
  <w:style w:type="table" w:styleId="TableGrid">
    <w:name w:val="Table Grid"/>
    <w:basedOn w:val="TableNormal"/>
    <w:uiPriority w:val="39"/>
    <w:rsid w:val="0004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6781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654012">
      <w:bodyDiv w:val="1"/>
      <w:marLeft w:val="0"/>
      <w:marRight w:val="0"/>
      <w:marTop w:val="0"/>
      <w:marBottom w:val="0"/>
      <w:divBdr>
        <w:top w:val="none" w:sz="0" w:space="0" w:color="auto"/>
        <w:left w:val="none" w:sz="0" w:space="0" w:color="auto"/>
        <w:bottom w:val="none" w:sz="0" w:space="0" w:color="auto"/>
        <w:right w:val="none" w:sz="0" w:space="0" w:color="auto"/>
      </w:divBdr>
    </w:div>
    <w:div w:id="1328552016">
      <w:bodyDiv w:val="1"/>
      <w:marLeft w:val="0"/>
      <w:marRight w:val="0"/>
      <w:marTop w:val="0"/>
      <w:marBottom w:val="0"/>
      <w:divBdr>
        <w:top w:val="none" w:sz="0" w:space="0" w:color="auto"/>
        <w:left w:val="none" w:sz="0" w:space="0" w:color="auto"/>
        <w:bottom w:val="none" w:sz="0" w:space="0" w:color="auto"/>
        <w:right w:val="none" w:sz="0" w:space="0" w:color="auto"/>
      </w:divBdr>
    </w:div>
    <w:div w:id="1799563863">
      <w:bodyDiv w:val="1"/>
      <w:marLeft w:val="0"/>
      <w:marRight w:val="0"/>
      <w:marTop w:val="0"/>
      <w:marBottom w:val="0"/>
      <w:divBdr>
        <w:top w:val="none" w:sz="0" w:space="0" w:color="auto"/>
        <w:left w:val="none" w:sz="0" w:space="0" w:color="auto"/>
        <w:bottom w:val="none" w:sz="0" w:space="0" w:color="auto"/>
        <w:right w:val="none" w:sz="0" w:space="0" w:color="auto"/>
      </w:divBdr>
    </w:div>
    <w:div w:id="19682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maryspurton.org.uk/" TargetMode="External"/><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connectingwiltshire.co.uk/" TargetMode="External"/><Relationship Id="rId12" Type="http://schemas.openxmlformats.org/officeDocument/2006/relationships/hyperlink" Target="http://www.malmesburyabbey.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rthwessexway.co.uk/"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customXml" Target="../customXml/item1.xml"/><Relationship Id="rId10" Type="http://schemas.openxmlformats.org/officeDocument/2006/relationships/hyperlink" Target="http://www.woodbridgegroup.co.uk/garsdo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wiltshirewildlife.org/ravensroost" TargetMode="External"/><Relationship Id="rId14" Type="http://schemas.microsoft.com/office/2007/relationships/hdphoto" Target="media/hdphoto1.wdp"/><Relationship Id="rId22" Type="http://schemas.openxmlformats.org/officeDocument/2006/relationships/image" Target="media/image6.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9" ma:contentTypeDescription="Create a new document." ma:contentTypeScope="" ma:versionID="7892d352e0725a133d980d9e7d3bd03d">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8ffe970bb1d48da9dd3279c252992e4f"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laced"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Placed" ma:index="24" nillable="true" ma:displayName="Placed" ma:default="Placed" ma:description="Placed" ma:format="Dropdown" ma:internalName="Placed">
      <xsd:simpleType>
        <xsd:restriction base="dms:Text">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8f095-6081-400b-94eb-c6ce90bdb3ae}"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aced xmlns="ca4beddf-4eb9-4120-a0d9-57b1e45fd5ed">Placed</Placed>
    <lcf76f155ced4ddcb4097134ff3c332f xmlns="ca4beddf-4eb9-4120-a0d9-57b1e45fd5ed">
      <Terms xmlns="http://schemas.microsoft.com/office/infopath/2007/PartnerControls"/>
    </lcf76f155ced4ddcb4097134ff3c332f>
    <MigrationWizIdPermissions xmlns="ca4beddf-4eb9-4120-a0d9-57b1e45fd5ed" xsi:nil="true"/>
    <MigrationWizIdVersion xmlns="ca4beddf-4eb9-4120-a0d9-57b1e45fd5ed" xsi:nil="true"/>
    <TaxCatchAll xmlns="f4d18122-eaa1-4c7e-8903-d1e0c9a66a6a" xsi:nil="true"/>
    <MigrationWizId xmlns="ca4beddf-4eb9-4120-a0d9-57b1e45fd5ed" xsi:nil="true"/>
    <lcf76f155ced4ddcb4097134ff3c332f0 xmlns="ca4beddf-4eb9-4120-a0d9-57b1e45fd5ed" xsi:nil="true"/>
  </documentManagement>
</p:properties>
</file>

<file path=customXml/itemProps1.xml><?xml version="1.0" encoding="utf-8"?>
<ds:datastoreItem xmlns:ds="http://schemas.openxmlformats.org/officeDocument/2006/customXml" ds:itemID="{191DCF79-40E9-476E-BC30-D7202CB222A8}"/>
</file>

<file path=customXml/itemProps2.xml><?xml version="1.0" encoding="utf-8"?>
<ds:datastoreItem xmlns:ds="http://schemas.openxmlformats.org/officeDocument/2006/customXml" ds:itemID="{40D8FBB5-DA1B-4C4A-90AA-E6CD9897E603}"/>
</file>

<file path=customXml/itemProps3.xml><?xml version="1.0" encoding="utf-8"?>
<ds:datastoreItem xmlns:ds="http://schemas.openxmlformats.org/officeDocument/2006/customXml" ds:itemID="{39E4590D-EE97-4EE7-9014-7DFB7C83C8BE}"/>
</file>

<file path=docProps/app.xml><?xml version="1.0" encoding="utf-8"?>
<Properties xmlns="http://schemas.openxmlformats.org/officeDocument/2006/extended-properties" xmlns:vt="http://schemas.openxmlformats.org/officeDocument/2006/docPropsVTypes">
  <Template>Normal</Template>
  <TotalTime>1</TotalTime>
  <Pages>8</Pages>
  <Words>1149</Words>
  <Characters>6555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Pope</dc:creator>
  <cp:keywords/>
  <dc:description/>
  <cp:lastModifiedBy>Emma Snook</cp:lastModifiedBy>
  <cp:revision>2</cp:revision>
  <cp:lastPrinted>2025-11-17T16:18:00Z</cp:lastPrinted>
  <dcterms:created xsi:type="dcterms:W3CDTF">2026-01-13T14:25:00Z</dcterms:created>
  <dcterms:modified xsi:type="dcterms:W3CDTF">2026-01-13T14:25:00Z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