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2FDDE" w14:textId="77777777" w:rsidR="00371F14" w:rsidRPr="002B7848" w:rsidRDefault="00371F14" w:rsidP="009A1D58">
      <w:pPr>
        <w:spacing w:line="276" w:lineRule="auto"/>
        <w:rPr>
          <w:rFonts w:ascii="Aptos" w:hAnsi="Aptos"/>
          <w:b/>
          <w:bCs/>
          <w:w w:val="103"/>
          <w:sz w:val="28"/>
          <w:szCs w:val="28"/>
        </w:rPr>
      </w:pPr>
      <w:r w:rsidRPr="002B7848">
        <w:rPr>
          <w:rFonts w:ascii="Aptos" w:hAnsi="Aptos"/>
          <w:b/>
          <w:bCs/>
          <w:w w:val="103"/>
          <w:sz w:val="28"/>
          <w:szCs w:val="28"/>
        </w:rPr>
        <w:t xml:space="preserve">Crafting a Personal Rhythm of Life </w:t>
      </w:r>
    </w:p>
    <w:p w14:paraId="710557A5" w14:textId="2CC6FA74" w:rsidR="00483723" w:rsidRPr="002B7848" w:rsidRDefault="009A1D58" w:rsidP="009A1D58">
      <w:pPr>
        <w:spacing w:line="276" w:lineRule="auto"/>
        <w:rPr>
          <w:rFonts w:ascii="Aptos" w:hAnsi="Aptos"/>
          <w:w w:val="103"/>
          <w:sz w:val="28"/>
          <w:szCs w:val="28"/>
        </w:rPr>
      </w:pPr>
      <w:r w:rsidRPr="002B7848">
        <w:rPr>
          <w:rFonts w:ascii="Aptos" w:hAnsi="Aptos"/>
          <w:w w:val="103"/>
          <w:sz w:val="28"/>
          <w:szCs w:val="28"/>
        </w:rPr>
        <w:t>Bible study on John 15.1-8</w:t>
      </w:r>
    </w:p>
    <w:p w14:paraId="18BC16A0" w14:textId="640AC736" w:rsidR="009A1D58" w:rsidRPr="002B7848" w:rsidRDefault="009A1D58" w:rsidP="009A1D58">
      <w:pPr>
        <w:pStyle w:val="ListParagraph"/>
        <w:numPr>
          <w:ilvl w:val="0"/>
          <w:numId w:val="1"/>
        </w:numPr>
        <w:spacing w:line="276" w:lineRule="auto"/>
        <w:rPr>
          <w:rFonts w:ascii="Aptos" w:hAnsi="Aptos"/>
          <w:w w:val="103"/>
          <w:sz w:val="28"/>
          <w:szCs w:val="28"/>
        </w:rPr>
      </w:pPr>
      <w:r w:rsidRPr="002B7848">
        <w:rPr>
          <w:rFonts w:ascii="Aptos" w:hAnsi="Aptos"/>
          <w:w w:val="103"/>
          <w:sz w:val="28"/>
          <w:szCs w:val="28"/>
        </w:rPr>
        <w:t>Invite the young people to read the passage</w:t>
      </w:r>
      <w:r w:rsidR="00F40456" w:rsidRPr="002B7848">
        <w:rPr>
          <w:rFonts w:ascii="Aptos" w:hAnsi="Aptos"/>
          <w:w w:val="103"/>
          <w:sz w:val="28"/>
          <w:szCs w:val="28"/>
        </w:rPr>
        <w:t xml:space="preserve"> carefully</w:t>
      </w:r>
      <w:r w:rsidRPr="002B7848">
        <w:rPr>
          <w:rFonts w:ascii="Aptos" w:hAnsi="Aptos"/>
          <w:w w:val="103"/>
          <w:sz w:val="28"/>
          <w:szCs w:val="28"/>
        </w:rPr>
        <w:t xml:space="preserve"> – if appropriate play some music quietly in the background as they read. Ask them to think about what strikes them most; anything they don’t understand; something that speaks to their life experience.</w:t>
      </w:r>
      <w:r w:rsidR="00F40456" w:rsidRPr="002B7848">
        <w:rPr>
          <w:rFonts w:ascii="Aptos" w:hAnsi="Aptos"/>
          <w:w w:val="103"/>
          <w:sz w:val="28"/>
          <w:szCs w:val="28"/>
        </w:rPr>
        <w:t xml:space="preserve"> Allow them to feedback and explore.</w:t>
      </w:r>
    </w:p>
    <w:p w14:paraId="6E0A22C4" w14:textId="77777777" w:rsidR="000C320A" w:rsidRPr="002B7848" w:rsidRDefault="000C320A" w:rsidP="000C320A">
      <w:pPr>
        <w:pStyle w:val="ListParagraph"/>
        <w:spacing w:line="276" w:lineRule="auto"/>
        <w:rPr>
          <w:rFonts w:ascii="Aptos" w:hAnsi="Aptos"/>
          <w:w w:val="103"/>
          <w:sz w:val="28"/>
          <w:szCs w:val="28"/>
        </w:rPr>
      </w:pPr>
    </w:p>
    <w:p w14:paraId="452FD960" w14:textId="3DE8FCEA" w:rsidR="00F40456" w:rsidRPr="002B7848" w:rsidRDefault="009A1D58" w:rsidP="00F40456">
      <w:pPr>
        <w:pStyle w:val="ListParagraph"/>
        <w:numPr>
          <w:ilvl w:val="0"/>
          <w:numId w:val="1"/>
        </w:numPr>
        <w:spacing w:line="276" w:lineRule="auto"/>
        <w:rPr>
          <w:rFonts w:ascii="Aptos" w:hAnsi="Aptos"/>
          <w:w w:val="103"/>
          <w:sz w:val="28"/>
          <w:szCs w:val="28"/>
        </w:rPr>
      </w:pPr>
      <w:r w:rsidRPr="002B7848">
        <w:rPr>
          <w:rFonts w:ascii="Aptos" w:hAnsi="Aptos"/>
          <w:w w:val="103"/>
          <w:sz w:val="28"/>
          <w:szCs w:val="28"/>
        </w:rPr>
        <w:t xml:space="preserve">Background for a vine to grow it needs pruning but it also needs a framework or trellis to climb up which is usually made from wooden stakes connected with </w:t>
      </w:r>
      <w:r w:rsidR="000C320A" w:rsidRPr="002B7848">
        <w:rPr>
          <w:rFonts w:ascii="Aptos" w:hAnsi="Aptos"/>
          <w:w w:val="103"/>
          <w:sz w:val="28"/>
          <w:szCs w:val="28"/>
        </w:rPr>
        <w:t>strings</w:t>
      </w:r>
      <w:r w:rsidRPr="002B7848">
        <w:rPr>
          <w:rFonts w:ascii="Aptos" w:hAnsi="Aptos"/>
          <w:w w:val="103"/>
          <w:sz w:val="28"/>
          <w:szCs w:val="28"/>
        </w:rPr>
        <w:t xml:space="preserve"> to give it support. In our gardens climbing plants need a ‘trellis’ to grow over. The word trellis comes from a Latin word</w:t>
      </w:r>
      <w:r w:rsidR="000C320A" w:rsidRPr="002B7848">
        <w:rPr>
          <w:rFonts w:ascii="Aptos" w:hAnsi="Aptos"/>
          <w:w w:val="103"/>
          <w:sz w:val="28"/>
          <w:szCs w:val="28"/>
        </w:rPr>
        <w:t xml:space="preserve"> (trilix)</w:t>
      </w:r>
      <w:r w:rsidRPr="002B7848">
        <w:rPr>
          <w:rFonts w:ascii="Aptos" w:hAnsi="Aptos"/>
          <w:w w:val="103"/>
          <w:sz w:val="28"/>
          <w:szCs w:val="28"/>
        </w:rPr>
        <w:t xml:space="preserve"> which means </w:t>
      </w:r>
      <w:r w:rsidRPr="002B7848">
        <w:rPr>
          <w:rFonts w:ascii="Aptos" w:hAnsi="Aptos"/>
          <w:b/>
          <w:bCs/>
          <w:w w:val="103"/>
          <w:sz w:val="28"/>
          <w:szCs w:val="28"/>
        </w:rPr>
        <w:t>three threads</w:t>
      </w:r>
      <w:r w:rsidRPr="002B7848">
        <w:rPr>
          <w:rFonts w:ascii="Aptos" w:hAnsi="Aptos"/>
          <w:w w:val="103"/>
          <w:sz w:val="28"/>
          <w:szCs w:val="28"/>
        </w:rPr>
        <w:t xml:space="preserve"> bound together</w:t>
      </w:r>
      <w:r w:rsidR="000C320A" w:rsidRPr="002B7848">
        <w:rPr>
          <w:rFonts w:ascii="Aptos" w:hAnsi="Aptos"/>
          <w:w w:val="103"/>
          <w:sz w:val="28"/>
          <w:szCs w:val="28"/>
        </w:rPr>
        <w:t xml:space="preserve"> providing strength and support.</w:t>
      </w:r>
      <w:r w:rsidR="00F40456" w:rsidRPr="002B7848">
        <w:rPr>
          <w:rFonts w:ascii="Aptos" w:hAnsi="Aptos"/>
          <w:w w:val="103"/>
          <w:sz w:val="28"/>
          <w:szCs w:val="28"/>
        </w:rPr>
        <w:t xml:space="preserve"> Think about what are the things in your life that give you strength.</w:t>
      </w:r>
    </w:p>
    <w:p w14:paraId="6EAAD9DF" w14:textId="77777777" w:rsidR="000C320A" w:rsidRPr="002B7848" w:rsidRDefault="000C320A" w:rsidP="000C320A">
      <w:pPr>
        <w:pStyle w:val="ListParagraph"/>
        <w:rPr>
          <w:rFonts w:ascii="Aptos" w:hAnsi="Aptos"/>
          <w:w w:val="103"/>
          <w:sz w:val="28"/>
          <w:szCs w:val="28"/>
        </w:rPr>
      </w:pPr>
    </w:p>
    <w:p w14:paraId="4FE065B6" w14:textId="75579E49" w:rsidR="000C320A" w:rsidRPr="002B7848" w:rsidRDefault="000C320A" w:rsidP="009A1D58">
      <w:pPr>
        <w:pStyle w:val="ListParagraph"/>
        <w:numPr>
          <w:ilvl w:val="0"/>
          <w:numId w:val="1"/>
        </w:numPr>
        <w:spacing w:line="276" w:lineRule="auto"/>
        <w:rPr>
          <w:rFonts w:ascii="Aptos" w:hAnsi="Aptos"/>
          <w:w w:val="103"/>
          <w:sz w:val="28"/>
          <w:szCs w:val="28"/>
        </w:rPr>
      </w:pPr>
      <w:r w:rsidRPr="002B7848">
        <w:rPr>
          <w:rFonts w:ascii="Aptos" w:hAnsi="Aptos"/>
          <w:w w:val="103"/>
          <w:sz w:val="28"/>
          <w:szCs w:val="28"/>
        </w:rPr>
        <w:t>Jesus calls us to remain in him – and like a vine we will thrive when we have the right things in place to support us. All of us are different so the things that will help us to grow will also be different.</w:t>
      </w:r>
    </w:p>
    <w:p w14:paraId="6039F3CD" w14:textId="77777777" w:rsidR="000C320A" w:rsidRPr="002B7848" w:rsidRDefault="000C320A" w:rsidP="000C320A">
      <w:pPr>
        <w:pStyle w:val="ListParagraph"/>
        <w:rPr>
          <w:rFonts w:ascii="Aptos" w:hAnsi="Aptos"/>
          <w:w w:val="103"/>
          <w:sz w:val="28"/>
          <w:szCs w:val="28"/>
        </w:rPr>
      </w:pPr>
    </w:p>
    <w:p w14:paraId="31FD5F33" w14:textId="32C4AF0A" w:rsidR="000C320A" w:rsidRPr="002B7848" w:rsidRDefault="000C320A" w:rsidP="009A1D58">
      <w:pPr>
        <w:pStyle w:val="ListParagraph"/>
        <w:numPr>
          <w:ilvl w:val="0"/>
          <w:numId w:val="1"/>
        </w:numPr>
        <w:spacing w:line="276" w:lineRule="auto"/>
        <w:rPr>
          <w:rFonts w:ascii="Aptos" w:hAnsi="Aptos"/>
          <w:w w:val="103"/>
          <w:sz w:val="28"/>
          <w:szCs w:val="28"/>
        </w:rPr>
      </w:pPr>
      <w:r w:rsidRPr="002B7848">
        <w:rPr>
          <w:rFonts w:ascii="Aptos" w:hAnsi="Aptos"/>
          <w:w w:val="103"/>
          <w:sz w:val="28"/>
          <w:szCs w:val="28"/>
        </w:rPr>
        <w:t>Each day we can choose to remain in Jesus and that is much easier when we develop ‘habits’ which eventually become as natural as breathing. These ‘habits’ when they are regular form threads or rhythms in our life that support and enable us to flourish.</w:t>
      </w:r>
    </w:p>
    <w:p w14:paraId="32A520C1" w14:textId="77777777" w:rsidR="000C320A" w:rsidRPr="002B7848" w:rsidRDefault="000C320A" w:rsidP="000C320A">
      <w:pPr>
        <w:pStyle w:val="ListParagraph"/>
        <w:rPr>
          <w:rFonts w:ascii="Aptos" w:hAnsi="Aptos"/>
          <w:w w:val="103"/>
          <w:sz w:val="28"/>
          <w:szCs w:val="28"/>
        </w:rPr>
      </w:pPr>
    </w:p>
    <w:p w14:paraId="2EDEC129" w14:textId="31F624AB" w:rsidR="000C320A" w:rsidRPr="002B7848" w:rsidRDefault="00F40456" w:rsidP="009A1D58">
      <w:pPr>
        <w:pStyle w:val="ListParagraph"/>
        <w:numPr>
          <w:ilvl w:val="0"/>
          <w:numId w:val="1"/>
        </w:numPr>
        <w:spacing w:line="276" w:lineRule="auto"/>
        <w:rPr>
          <w:rFonts w:ascii="Aptos" w:hAnsi="Aptos"/>
          <w:w w:val="103"/>
          <w:sz w:val="28"/>
          <w:szCs w:val="28"/>
        </w:rPr>
      </w:pPr>
      <w:r w:rsidRPr="002B7848">
        <w:rPr>
          <w:rFonts w:ascii="Aptos" w:hAnsi="Aptos"/>
          <w:w w:val="103"/>
          <w:sz w:val="28"/>
          <w:szCs w:val="28"/>
        </w:rPr>
        <w:t xml:space="preserve">Beginning to </w:t>
      </w:r>
      <w:r w:rsidR="000C320A" w:rsidRPr="002B7848">
        <w:rPr>
          <w:rFonts w:ascii="Aptos" w:hAnsi="Aptos"/>
          <w:w w:val="103"/>
          <w:sz w:val="28"/>
          <w:szCs w:val="28"/>
        </w:rPr>
        <w:t xml:space="preserve">create </w:t>
      </w:r>
      <w:r w:rsidRPr="002B7848">
        <w:rPr>
          <w:rFonts w:ascii="Aptos" w:hAnsi="Aptos"/>
          <w:w w:val="103"/>
          <w:sz w:val="28"/>
          <w:szCs w:val="28"/>
        </w:rPr>
        <w:t>our own</w:t>
      </w:r>
      <w:r w:rsidR="000C320A" w:rsidRPr="002B7848">
        <w:rPr>
          <w:rFonts w:ascii="Aptos" w:hAnsi="Aptos"/>
          <w:w w:val="103"/>
          <w:sz w:val="28"/>
          <w:szCs w:val="28"/>
        </w:rPr>
        <w:t xml:space="preserve"> personal rhythm of life</w:t>
      </w:r>
    </w:p>
    <w:p w14:paraId="2F2E8D21" w14:textId="77777777" w:rsidR="00951820" w:rsidRPr="002B7848" w:rsidRDefault="00951820" w:rsidP="00951820">
      <w:pPr>
        <w:pStyle w:val="ListParagraph"/>
        <w:rPr>
          <w:rFonts w:ascii="Aptos" w:hAnsi="Aptos"/>
          <w:w w:val="103"/>
          <w:sz w:val="28"/>
          <w:szCs w:val="28"/>
        </w:rPr>
      </w:pPr>
    </w:p>
    <w:p w14:paraId="73AC2C5B" w14:textId="33557025" w:rsidR="00951820" w:rsidRPr="002B7848" w:rsidRDefault="00951820" w:rsidP="00951820">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Think about where you are now. On a piece of paper write down all the places you spend most of your time and then think about how your faith is part of them. Be as honest and open as you can.</w:t>
      </w:r>
    </w:p>
    <w:p w14:paraId="1ADD1B9C" w14:textId="1E160186" w:rsidR="00951820" w:rsidRPr="002B7848" w:rsidRDefault="00951820" w:rsidP="00951820">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As you look at your list can you see places where you could make space for God? What changes could you make to create ‘habits’ or ‘rhythms’ that weave God into every area of life?</w:t>
      </w:r>
    </w:p>
    <w:p w14:paraId="736CA1A5" w14:textId="41782785" w:rsidR="00951820" w:rsidRPr="002B7848" w:rsidRDefault="00951820" w:rsidP="00951820">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lastRenderedPageBreak/>
        <w:t xml:space="preserve">Think about </w:t>
      </w:r>
      <w:r w:rsidR="002B7848">
        <w:rPr>
          <w:rFonts w:ascii="Aptos" w:hAnsi="Aptos"/>
          <w:w w:val="103"/>
          <w:sz w:val="28"/>
          <w:szCs w:val="28"/>
        </w:rPr>
        <w:t>two</w:t>
      </w:r>
      <w:r w:rsidRPr="002B7848">
        <w:rPr>
          <w:rFonts w:ascii="Aptos" w:hAnsi="Aptos"/>
          <w:w w:val="103"/>
          <w:sz w:val="28"/>
          <w:szCs w:val="28"/>
        </w:rPr>
        <w:t xml:space="preserve"> or </w:t>
      </w:r>
      <w:r w:rsidR="002B7848">
        <w:rPr>
          <w:rFonts w:ascii="Aptos" w:hAnsi="Aptos"/>
          <w:w w:val="103"/>
          <w:sz w:val="28"/>
          <w:szCs w:val="28"/>
        </w:rPr>
        <w:t>three</w:t>
      </w:r>
      <w:r w:rsidRPr="002B7848">
        <w:rPr>
          <w:rFonts w:ascii="Aptos" w:hAnsi="Aptos"/>
          <w:w w:val="103"/>
          <w:sz w:val="28"/>
          <w:szCs w:val="28"/>
        </w:rPr>
        <w:t xml:space="preserve"> small things that you could introduce or deepen which could be the basis of a ‘rhythm’ in your life. It might be helpful to include</w:t>
      </w:r>
      <w:r w:rsidR="00A100F8" w:rsidRPr="002B7848">
        <w:rPr>
          <w:rFonts w:ascii="Aptos" w:hAnsi="Aptos"/>
          <w:w w:val="103"/>
          <w:sz w:val="28"/>
          <w:szCs w:val="28"/>
        </w:rPr>
        <w:t xml:space="preserve"> three strands:</w:t>
      </w:r>
      <w:r w:rsidRPr="002B7848">
        <w:rPr>
          <w:rFonts w:ascii="Aptos" w:hAnsi="Aptos"/>
          <w:w w:val="103"/>
          <w:sz w:val="28"/>
          <w:szCs w:val="28"/>
        </w:rPr>
        <w:t xml:space="preserve"> something that builds your own friendship with Jesus; something that serves your church</w:t>
      </w:r>
      <w:r w:rsidR="002B7848">
        <w:rPr>
          <w:rFonts w:ascii="Aptos" w:hAnsi="Aptos"/>
          <w:w w:val="103"/>
          <w:sz w:val="28"/>
          <w:szCs w:val="28"/>
        </w:rPr>
        <w:t xml:space="preserve"> or</w:t>
      </w:r>
      <w:r w:rsidRPr="002B7848">
        <w:rPr>
          <w:rFonts w:ascii="Aptos" w:hAnsi="Aptos"/>
          <w:w w:val="103"/>
          <w:sz w:val="28"/>
          <w:szCs w:val="28"/>
        </w:rPr>
        <w:t xml:space="preserve"> youth </w:t>
      </w:r>
      <w:r w:rsidR="002B7848">
        <w:rPr>
          <w:rFonts w:ascii="Aptos" w:hAnsi="Aptos"/>
          <w:w w:val="103"/>
          <w:sz w:val="28"/>
          <w:szCs w:val="28"/>
        </w:rPr>
        <w:t>group</w:t>
      </w:r>
      <w:r w:rsidRPr="002B7848">
        <w:rPr>
          <w:rFonts w:ascii="Aptos" w:hAnsi="Aptos"/>
          <w:w w:val="103"/>
          <w:sz w:val="28"/>
          <w:szCs w:val="28"/>
        </w:rPr>
        <w:t>; and something that creates positive change in the places you live.</w:t>
      </w:r>
    </w:p>
    <w:p w14:paraId="7FC2F119" w14:textId="43B30612" w:rsidR="00371F14" w:rsidRPr="002B7848" w:rsidRDefault="00371F14" w:rsidP="00951820">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Use the ‘Trellis’ worksheet to fill in the things that you want to include. Over time you can add or take things away.</w:t>
      </w:r>
    </w:p>
    <w:p w14:paraId="5EF392FD" w14:textId="77777777" w:rsidR="00215BC8" w:rsidRPr="002B7848" w:rsidRDefault="00215BC8" w:rsidP="00215BC8">
      <w:pPr>
        <w:pStyle w:val="ListParagraph"/>
        <w:spacing w:line="276" w:lineRule="auto"/>
        <w:rPr>
          <w:rFonts w:ascii="Aptos" w:hAnsi="Aptos"/>
          <w:w w:val="103"/>
          <w:sz w:val="28"/>
          <w:szCs w:val="28"/>
        </w:rPr>
      </w:pPr>
    </w:p>
    <w:p w14:paraId="5CED354A" w14:textId="3CE95877" w:rsidR="00215BC8" w:rsidRPr="002B7848" w:rsidRDefault="00215BC8" w:rsidP="00215BC8">
      <w:pPr>
        <w:pStyle w:val="ListParagraph"/>
        <w:numPr>
          <w:ilvl w:val="0"/>
          <w:numId w:val="1"/>
        </w:numPr>
        <w:spacing w:line="276" w:lineRule="auto"/>
        <w:rPr>
          <w:rFonts w:ascii="Aptos" w:hAnsi="Aptos"/>
          <w:w w:val="103"/>
          <w:sz w:val="28"/>
          <w:szCs w:val="28"/>
        </w:rPr>
      </w:pPr>
      <w:r w:rsidRPr="002B7848">
        <w:rPr>
          <w:rFonts w:ascii="Aptos" w:hAnsi="Aptos"/>
          <w:w w:val="103"/>
          <w:sz w:val="28"/>
          <w:szCs w:val="28"/>
        </w:rPr>
        <w:t>Some ideas of things to include:</w:t>
      </w:r>
    </w:p>
    <w:p w14:paraId="2396F2AF" w14:textId="77777777" w:rsidR="00371F14" w:rsidRPr="002B7848" w:rsidRDefault="00371F14" w:rsidP="00371F14">
      <w:pPr>
        <w:pStyle w:val="ListParagraph"/>
        <w:spacing w:line="276" w:lineRule="auto"/>
        <w:rPr>
          <w:rFonts w:ascii="Aptos" w:hAnsi="Aptos"/>
          <w:w w:val="103"/>
          <w:sz w:val="28"/>
          <w:szCs w:val="28"/>
        </w:rPr>
      </w:pPr>
    </w:p>
    <w:p w14:paraId="5432294F" w14:textId="03418F61" w:rsidR="00215BC8" w:rsidRPr="002B7848" w:rsidRDefault="00215BC8" w:rsidP="00215BC8">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Some space to read a bit of the bible</w:t>
      </w:r>
      <w:r w:rsidR="00371F14" w:rsidRPr="002B7848">
        <w:rPr>
          <w:rFonts w:ascii="Aptos" w:hAnsi="Aptos"/>
          <w:w w:val="103"/>
          <w:sz w:val="28"/>
          <w:szCs w:val="28"/>
        </w:rPr>
        <w:t xml:space="preserve"> and pray</w:t>
      </w:r>
      <w:r w:rsidRPr="002B7848">
        <w:rPr>
          <w:rFonts w:ascii="Aptos" w:hAnsi="Aptos"/>
          <w:w w:val="103"/>
          <w:sz w:val="28"/>
          <w:szCs w:val="28"/>
        </w:rPr>
        <w:t xml:space="preserve"> each day</w:t>
      </w:r>
      <w:r w:rsidR="00AA66EA" w:rsidRPr="002B7848">
        <w:rPr>
          <w:rFonts w:ascii="Aptos" w:hAnsi="Aptos"/>
          <w:w w:val="103"/>
          <w:sz w:val="28"/>
          <w:szCs w:val="28"/>
        </w:rPr>
        <w:t>.</w:t>
      </w:r>
    </w:p>
    <w:p w14:paraId="7C6FD8EB" w14:textId="05262E98" w:rsidR="00215BC8" w:rsidRPr="002B7848" w:rsidRDefault="00215BC8" w:rsidP="00215BC8">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Spending a few minutes quiet at the end of the day to detox from social media and thank God before sleeping</w:t>
      </w:r>
      <w:r w:rsidR="00AA66EA" w:rsidRPr="002B7848">
        <w:rPr>
          <w:rFonts w:ascii="Aptos" w:hAnsi="Aptos"/>
          <w:w w:val="103"/>
          <w:sz w:val="28"/>
          <w:szCs w:val="28"/>
        </w:rPr>
        <w:t>.</w:t>
      </w:r>
    </w:p>
    <w:p w14:paraId="2ACDDD0B" w14:textId="59E0505C" w:rsidR="00215BC8" w:rsidRPr="002B7848" w:rsidRDefault="00215BC8" w:rsidP="00215BC8">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 xml:space="preserve">Practicing Sabbath – committing to leaving your normal work behind each Sunday </w:t>
      </w:r>
      <w:r w:rsidR="002B7848" w:rsidRPr="002B7848">
        <w:rPr>
          <w:rFonts w:ascii="Aptos" w:hAnsi="Aptos"/>
          <w:w w:val="103"/>
          <w:sz w:val="28"/>
          <w:szCs w:val="28"/>
        </w:rPr>
        <w:t>to</w:t>
      </w:r>
      <w:r w:rsidR="00371F14" w:rsidRPr="002B7848">
        <w:rPr>
          <w:rFonts w:ascii="Aptos" w:hAnsi="Aptos"/>
          <w:w w:val="103"/>
          <w:sz w:val="28"/>
          <w:szCs w:val="28"/>
        </w:rPr>
        <w:t xml:space="preserve"> worship,</w:t>
      </w:r>
      <w:r w:rsidRPr="002B7848">
        <w:rPr>
          <w:rFonts w:ascii="Aptos" w:hAnsi="Aptos"/>
          <w:w w:val="103"/>
          <w:sz w:val="28"/>
          <w:szCs w:val="28"/>
        </w:rPr>
        <w:t xml:space="preserve"> to rest and restore your relationships with God and your family</w:t>
      </w:r>
      <w:r w:rsidR="00AA66EA" w:rsidRPr="002B7848">
        <w:rPr>
          <w:rFonts w:ascii="Aptos" w:hAnsi="Aptos"/>
          <w:w w:val="103"/>
          <w:sz w:val="28"/>
          <w:szCs w:val="28"/>
        </w:rPr>
        <w:t>.</w:t>
      </w:r>
    </w:p>
    <w:p w14:paraId="0E3FA5C3" w14:textId="34CEC8F3" w:rsidR="00215BC8" w:rsidRPr="002B7848" w:rsidRDefault="00215BC8" w:rsidP="00215BC8">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Think about places you might be able to volunteer</w:t>
      </w:r>
      <w:r w:rsidR="00AA66EA" w:rsidRPr="002B7848">
        <w:rPr>
          <w:rFonts w:ascii="Aptos" w:hAnsi="Aptos"/>
          <w:w w:val="103"/>
          <w:sz w:val="28"/>
          <w:szCs w:val="28"/>
        </w:rPr>
        <w:t>.</w:t>
      </w:r>
    </w:p>
    <w:p w14:paraId="5DB4F319" w14:textId="7BFFD928" w:rsidR="00215BC8" w:rsidRPr="002B7848" w:rsidRDefault="00215BC8" w:rsidP="00215BC8">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 xml:space="preserve">Meet up regularly with Christian friends (one group of young people met up in </w:t>
      </w:r>
      <w:r w:rsidR="00371F14" w:rsidRPr="002B7848">
        <w:rPr>
          <w:rFonts w:ascii="Aptos" w:hAnsi="Aptos"/>
          <w:w w:val="103"/>
          <w:sz w:val="28"/>
          <w:szCs w:val="28"/>
        </w:rPr>
        <w:t>‘</w:t>
      </w:r>
      <w:r w:rsidRPr="002B7848">
        <w:rPr>
          <w:rFonts w:ascii="Aptos" w:hAnsi="Aptos"/>
          <w:w w:val="103"/>
          <w:sz w:val="28"/>
          <w:szCs w:val="28"/>
        </w:rPr>
        <w:t>Macdonald</w:t>
      </w:r>
      <w:r w:rsidR="00371F14" w:rsidRPr="002B7848">
        <w:rPr>
          <w:rFonts w:ascii="Aptos" w:hAnsi="Aptos"/>
          <w:w w:val="103"/>
          <w:sz w:val="28"/>
          <w:szCs w:val="28"/>
        </w:rPr>
        <w:t>’</w:t>
      </w:r>
      <w:r w:rsidRPr="002B7848">
        <w:rPr>
          <w:rFonts w:ascii="Aptos" w:hAnsi="Aptos"/>
          <w:w w:val="103"/>
          <w:sz w:val="28"/>
          <w:szCs w:val="28"/>
        </w:rPr>
        <w:t>s</w:t>
      </w:r>
      <w:r w:rsidR="00371F14" w:rsidRPr="002B7848">
        <w:rPr>
          <w:rFonts w:ascii="Aptos" w:hAnsi="Aptos"/>
          <w:w w:val="103"/>
          <w:sz w:val="28"/>
          <w:szCs w:val="28"/>
        </w:rPr>
        <w:t>’</w:t>
      </w:r>
      <w:r w:rsidRPr="002B7848">
        <w:rPr>
          <w:rFonts w:ascii="Aptos" w:hAnsi="Aptos"/>
          <w:w w:val="103"/>
          <w:sz w:val="28"/>
          <w:szCs w:val="28"/>
        </w:rPr>
        <w:t xml:space="preserve"> every Sunday evening to talk, read the bible and have fun together)</w:t>
      </w:r>
      <w:r w:rsidR="00AA66EA" w:rsidRPr="002B7848">
        <w:rPr>
          <w:rFonts w:ascii="Aptos" w:hAnsi="Aptos"/>
          <w:w w:val="103"/>
          <w:sz w:val="28"/>
          <w:szCs w:val="28"/>
        </w:rPr>
        <w:t>.</w:t>
      </w:r>
    </w:p>
    <w:p w14:paraId="4265F486" w14:textId="213ACD4B" w:rsidR="00371F14" w:rsidRPr="002B7848" w:rsidRDefault="00371F14" w:rsidP="00215BC8">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Find quiet moments during the day to be quiet and refocus, or to listen to God.</w:t>
      </w:r>
      <w:r w:rsidR="00A44DB3" w:rsidRPr="002B7848">
        <w:rPr>
          <w:rFonts w:ascii="Aptos" w:hAnsi="Aptos"/>
          <w:w w:val="103"/>
          <w:sz w:val="28"/>
          <w:szCs w:val="28"/>
        </w:rPr>
        <w:t xml:space="preserve"> Try ‘Breath Prayers</w:t>
      </w:r>
      <w:r w:rsidR="00AA66EA" w:rsidRPr="002B7848">
        <w:rPr>
          <w:rFonts w:ascii="Aptos" w:hAnsi="Aptos"/>
          <w:w w:val="103"/>
          <w:sz w:val="28"/>
          <w:szCs w:val="28"/>
        </w:rPr>
        <w:t>’.</w:t>
      </w:r>
    </w:p>
    <w:p w14:paraId="74D0F8F4" w14:textId="67E2702A" w:rsidR="00371F14" w:rsidRPr="002B7848" w:rsidRDefault="00371F14" w:rsidP="00215BC8">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Praying while doing jobs in the house or garden</w:t>
      </w:r>
      <w:r w:rsidR="00AA66EA" w:rsidRPr="002B7848">
        <w:rPr>
          <w:rFonts w:ascii="Aptos" w:hAnsi="Aptos"/>
          <w:w w:val="103"/>
          <w:sz w:val="28"/>
          <w:szCs w:val="28"/>
        </w:rPr>
        <w:t>.</w:t>
      </w:r>
    </w:p>
    <w:p w14:paraId="3C1B5DBD" w14:textId="7917C768" w:rsidR="00371F14" w:rsidRPr="002B7848" w:rsidRDefault="00371F14" w:rsidP="00215BC8">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Follow ‘The Way UK’ on TikTok or YouTube</w:t>
      </w:r>
      <w:r w:rsidR="00B010F3" w:rsidRPr="002B7848">
        <w:rPr>
          <w:rFonts w:ascii="Aptos" w:hAnsi="Aptos"/>
          <w:w w:val="103"/>
          <w:sz w:val="28"/>
          <w:szCs w:val="28"/>
        </w:rPr>
        <w:t>; download the Everyday Faith App</w:t>
      </w:r>
      <w:r w:rsidR="00CE142C" w:rsidRPr="002B7848">
        <w:rPr>
          <w:rFonts w:ascii="Aptos" w:hAnsi="Aptos"/>
          <w:w w:val="103"/>
          <w:sz w:val="28"/>
          <w:szCs w:val="28"/>
        </w:rPr>
        <w:t>.</w:t>
      </w:r>
    </w:p>
    <w:p w14:paraId="5950AF4B" w14:textId="74F5E4C1" w:rsidR="00A81DF4" w:rsidRPr="002B7848" w:rsidRDefault="00A81DF4" w:rsidP="00215BC8">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Listen to a Christian podcast regularly</w:t>
      </w:r>
      <w:r w:rsidR="00AA66EA" w:rsidRPr="002B7848">
        <w:rPr>
          <w:rFonts w:ascii="Aptos" w:hAnsi="Aptos"/>
          <w:w w:val="103"/>
          <w:sz w:val="28"/>
          <w:szCs w:val="28"/>
        </w:rPr>
        <w:t>.</w:t>
      </w:r>
    </w:p>
    <w:p w14:paraId="0496C56D" w14:textId="77777777" w:rsidR="00371F14" w:rsidRPr="002B7848" w:rsidRDefault="00371F14" w:rsidP="00371F14">
      <w:pPr>
        <w:pStyle w:val="ListParagraph"/>
        <w:spacing w:line="276" w:lineRule="auto"/>
        <w:rPr>
          <w:rFonts w:ascii="Aptos" w:hAnsi="Aptos"/>
          <w:w w:val="103"/>
          <w:sz w:val="28"/>
          <w:szCs w:val="28"/>
        </w:rPr>
      </w:pPr>
    </w:p>
    <w:p w14:paraId="7037497D" w14:textId="272095CE" w:rsidR="00371F14" w:rsidRPr="002B7848" w:rsidRDefault="00371F14" w:rsidP="00371F14">
      <w:pPr>
        <w:pStyle w:val="ListParagraph"/>
        <w:numPr>
          <w:ilvl w:val="0"/>
          <w:numId w:val="1"/>
        </w:numPr>
        <w:spacing w:line="276" w:lineRule="auto"/>
        <w:rPr>
          <w:rFonts w:ascii="Aptos" w:hAnsi="Aptos"/>
          <w:w w:val="103"/>
          <w:sz w:val="28"/>
          <w:szCs w:val="28"/>
        </w:rPr>
      </w:pPr>
      <w:r w:rsidRPr="002B7848">
        <w:rPr>
          <w:rFonts w:ascii="Aptos" w:hAnsi="Aptos"/>
          <w:w w:val="103"/>
          <w:sz w:val="28"/>
          <w:szCs w:val="28"/>
        </w:rPr>
        <w:t>Things to remember:</w:t>
      </w:r>
    </w:p>
    <w:p w14:paraId="31E7A45E" w14:textId="77777777" w:rsidR="00371F14" w:rsidRPr="002B7848" w:rsidRDefault="00371F14" w:rsidP="00371F14">
      <w:pPr>
        <w:pStyle w:val="ListParagraph"/>
        <w:spacing w:line="276" w:lineRule="auto"/>
        <w:rPr>
          <w:rFonts w:ascii="Aptos" w:hAnsi="Aptos"/>
          <w:w w:val="103"/>
          <w:sz w:val="28"/>
          <w:szCs w:val="28"/>
        </w:rPr>
      </w:pPr>
    </w:p>
    <w:p w14:paraId="65ACF906" w14:textId="697E530E" w:rsidR="00371F14" w:rsidRPr="002B7848" w:rsidRDefault="00371F14" w:rsidP="00371F14">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Creating new habits takes a long time, it’s better to start small and regularly, than to try and make huge changes all at once.</w:t>
      </w:r>
    </w:p>
    <w:p w14:paraId="2CE6606D" w14:textId="452F52F5" w:rsidR="00371F14" w:rsidRPr="002B7848" w:rsidRDefault="00371F14" w:rsidP="00371F14">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lastRenderedPageBreak/>
        <w:t>Recognise that we will all fail at times, but every day is an opportunity for a new beginning. Don’t look for perfection – friendship with God is about being real.</w:t>
      </w:r>
    </w:p>
    <w:p w14:paraId="45293A32" w14:textId="0891D600" w:rsidR="00371F14" w:rsidRPr="002B7848" w:rsidRDefault="00371F14" w:rsidP="00371F14">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 xml:space="preserve">At different times of </w:t>
      </w:r>
      <w:r w:rsidR="002B7848" w:rsidRPr="002B7848">
        <w:rPr>
          <w:rFonts w:ascii="Aptos" w:hAnsi="Aptos"/>
          <w:w w:val="103"/>
          <w:sz w:val="28"/>
          <w:szCs w:val="28"/>
        </w:rPr>
        <w:t>life,</w:t>
      </w:r>
      <w:r w:rsidRPr="002B7848">
        <w:rPr>
          <w:rFonts w:ascii="Aptos" w:hAnsi="Aptos"/>
          <w:w w:val="103"/>
          <w:sz w:val="28"/>
          <w:szCs w:val="28"/>
        </w:rPr>
        <w:t xml:space="preserve"> we may need to change our rhythms or patterns – school days are different from holidays; moving to work or university is different again.</w:t>
      </w:r>
    </w:p>
    <w:p w14:paraId="0C02875A" w14:textId="17F02704" w:rsidR="00371F14" w:rsidRPr="002B7848" w:rsidRDefault="00371F14" w:rsidP="00371F14">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It’s easier to make changes when we are not alone. Even if we are an introvert knowing that a friend is also doing it can be an encouragement to keep going.</w:t>
      </w:r>
    </w:p>
    <w:p w14:paraId="78BC4FCB" w14:textId="3DDE6A3E" w:rsidR="00F40456" w:rsidRPr="002B7848" w:rsidRDefault="00F40456" w:rsidP="00371F14">
      <w:pPr>
        <w:pStyle w:val="ListParagraph"/>
        <w:numPr>
          <w:ilvl w:val="1"/>
          <w:numId w:val="1"/>
        </w:numPr>
        <w:spacing w:line="276" w:lineRule="auto"/>
        <w:rPr>
          <w:rFonts w:ascii="Aptos" w:hAnsi="Aptos"/>
          <w:w w:val="103"/>
          <w:sz w:val="28"/>
          <w:szCs w:val="28"/>
        </w:rPr>
      </w:pPr>
      <w:r w:rsidRPr="002B7848">
        <w:rPr>
          <w:rFonts w:ascii="Aptos" w:hAnsi="Aptos"/>
          <w:w w:val="103"/>
          <w:sz w:val="28"/>
          <w:szCs w:val="28"/>
        </w:rPr>
        <w:t>Think about how your group of friends or your youth group programme can help your rhythms of life to flourish.</w:t>
      </w:r>
    </w:p>
    <w:p w14:paraId="09C71867" w14:textId="77777777" w:rsidR="00F40456" w:rsidRPr="002B7848" w:rsidRDefault="00F40456" w:rsidP="00F40456">
      <w:pPr>
        <w:pStyle w:val="ListParagraph"/>
        <w:spacing w:line="276" w:lineRule="auto"/>
        <w:rPr>
          <w:rFonts w:ascii="Aptos" w:hAnsi="Aptos"/>
          <w:w w:val="103"/>
          <w:sz w:val="28"/>
          <w:szCs w:val="28"/>
        </w:rPr>
      </w:pPr>
    </w:p>
    <w:p w14:paraId="6006BE6A" w14:textId="7B0EA417" w:rsidR="00F40456" w:rsidRPr="002B7848" w:rsidRDefault="00F40456" w:rsidP="00F40456">
      <w:pPr>
        <w:pStyle w:val="ListParagraph"/>
        <w:numPr>
          <w:ilvl w:val="0"/>
          <w:numId w:val="1"/>
        </w:numPr>
        <w:spacing w:line="276" w:lineRule="auto"/>
        <w:rPr>
          <w:rFonts w:ascii="Aptos" w:hAnsi="Aptos"/>
          <w:w w:val="103"/>
          <w:sz w:val="28"/>
          <w:szCs w:val="28"/>
        </w:rPr>
      </w:pPr>
      <w:r w:rsidRPr="002B7848">
        <w:rPr>
          <w:rFonts w:ascii="Aptos" w:hAnsi="Aptos"/>
          <w:w w:val="103"/>
          <w:sz w:val="28"/>
          <w:szCs w:val="28"/>
        </w:rPr>
        <w:t>Read Acts 2.42-47. Finish with prayer for each other; asking God to help you as you begin to make new spaces for him in your life.</w:t>
      </w:r>
    </w:p>
    <w:p w14:paraId="15F12CA6" w14:textId="77777777" w:rsidR="00F40456" w:rsidRPr="002B7848" w:rsidRDefault="00F40456" w:rsidP="00F40456">
      <w:pPr>
        <w:pStyle w:val="ListParagraph"/>
        <w:spacing w:line="276" w:lineRule="auto"/>
        <w:rPr>
          <w:rFonts w:ascii="Aptos" w:hAnsi="Aptos"/>
          <w:w w:val="103"/>
          <w:sz w:val="28"/>
          <w:szCs w:val="28"/>
        </w:rPr>
      </w:pPr>
    </w:p>
    <w:p w14:paraId="33F32F90" w14:textId="7EFDC056" w:rsidR="00F40456" w:rsidRPr="002B7848" w:rsidRDefault="00F40456" w:rsidP="00F40456">
      <w:pPr>
        <w:pStyle w:val="ListParagraph"/>
        <w:numPr>
          <w:ilvl w:val="0"/>
          <w:numId w:val="1"/>
        </w:numPr>
        <w:spacing w:line="276" w:lineRule="auto"/>
        <w:rPr>
          <w:rFonts w:ascii="Aptos" w:hAnsi="Aptos"/>
          <w:w w:val="103"/>
          <w:sz w:val="28"/>
          <w:szCs w:val="28"/>
        </w:rPr>
      </w:pPr>
      <w:r w:rsidRPr="002B7848">
        <w:rPr>
          <w:rFonts w:ascii="Aptos" w:hAnsi="Aptos"/>
          <w:w w:val="103"/>
          <w:sz w:val="28"/>
          <w:szCs w:val="28"/>
        </w:rPr>
        <w:t>Finally, commit to meet up regularly to review how things are going.</w:t>
      </w:r>
    </w:p>
    <w:p w14:paraId="6BF1FF76" w14:textId="77777777" w:rsidR="00404F59" w:rsidRPr="002B7848" w:rsidRDefault="00404F59" w:rsidP="00404F59">
      <w:pPr>
        <w:pStyle w:val="ListParagraph"/>
        <w:rPr>
          <w:rFonts w:ascii="Aptos" w:hAnsi="Aptos"/>
          <w:w w:val="103"/>
          <w:sz w:val="28"/>
          <w:szCs w:val="28"/>
        </w:rPr>
      </w:pPr>
    </w:p>
    <w:p w14:paraId="014C6CAE" w14:textId="602EF3CA" w:rsidR="00404F59" w:rsidRPr="002B7848" w:rsidRDefault="00404F59" w:rsidP="00404F59">
      <w:pPr>
        <w:spacing w:line="276" w:lineRule="auto"/>
        <w:rPr>
          <w:rFonts w:ascii="Aptos" w:hAnsi="Aptos"/>
          <w:w w:val="103"/>
          <w:sz w:val="28"/>
          <w:szCs w:val="28"/>
        </w:rPr>
      </w:pPr>
      <w:r w:rsidRPr="002B7848">
        <w:rPr>
          <w:rFonts w:ascii="Aptos" w:hAnsi="Aptos"/>
          <w:w w:val="103"/>
          <w:sz w:val="28"/>
          <w:szCs w:val="28"/>
        </w:rPr>
        <w:t>Useful links:</w:t>
      </w:r>
    </w:p>
    <w:p w14:paraId="3411EA48" w14:textId="64350399" w:rsidR="00B010F3" w:rsidRPr="002B7848" w:rsidRDefault="00B010F3" w:rsidP="00404F59">
      <w:pPr>
        <w:spacing w:line="276" w:lineRule="auto"/>
        <w:rPr>
          <w:rFonts w:ascii="Aptos" w:hAnsi="Aptos"/>
          <w:w w:val="103"/>
          <w:sz w:val="28"/>
          <w:szCs w:val="28"/>
        </w:rPr>
      </w:pPr>
      <w:hyperlink r:id="rId5" w:history="1">
        <w:r w:rsidRPr="002B7848">
          <w:rPr>
            <w:rStyle w:val="Hyperlink"/>
            <w:rFonts w:ascii="Aptos" w:hAnsi="Aptos"/>
            <w:w w:val="103"/>
            <w:sz w:val="28"/>
            <w:szCs w:val="28"/>
          </w:rPr>
          <w:t>Every</w:t>
        </w:r>
        <w:r w:rsidR="00A81DF4" w:rsidRPr="002B7848">
          <w:rPr>
            <w:rStyle w:val="Hyperlink"/>
            <w:rFonts w:ascii="Aptos" w:hAnsi="Aptos"/>
            <w:w w:val="103"/>
            <w:sz w:val="28"/>
            <w:szCs w:val="28"/>
          </w:rPr>
          <w:t>d</w:t>
        </w:r>
        <w:r w:rsidRPr="002B7848">
          <w:rPr>
            <w:rStyle w:val="Hyperlink"/>
            <w:rFonts w:ascii="Aptos" w:hAnsi="Aptos"/>
            <w:w w:val="103"/>
            <w:sz w:val="28"/>
            <w:szCs w:val="28"/>
          </w:rPr>
          <w:t>ay Faith App</w:t>
        </w:r>
      </w:hyperlink>
    </w:p>
    <w:p w14:paraId="5BC5A891" w14:textId="755E0C7C" w:rsidR="00404F59" w:rsidRPr="002B7848" w:rsidRDefault="004C08E7" w:rsidP="00404F59">
      <w:pPr>
        <w:spacing w:line="276" w:lineRule="auto"/>
        <w:rPr>
          <w:rFonts w:ascii="Aptos" w:hAnsi="Aptos"/>
          <w:w w:val="103"/>
          <w:sz w:val="28"/>
          <w:szCs w:val="28"/>
        </w:rPr>
      </w:pPr>
      <w:hyperlink r:id="rId6" w:history="1">
        <w:r w:rsidRPr="002B7848">
          <w:rPr>
            <w:rStyle w:val="Hyperlink"/>
            <w:rFonts w:ascii="Aptos" w:hAnsi="Aptos"/>
            <w:w w:val="103"/>
            <w:sz w:val="28"/>
            <w:szCs w:val="28"/>
          </w:rPr>
          <w:t>The Way UK</w:t>
        </w:r>
      </w:hyperlink>
    </w:p>
    <w:p w14:paraId="54B5BAC2" w14:textId="556FBAA8" w:rsidR="004C08E7" w:rsidRPr="002B7848" w:rsidRDefault="004C08E7" w:rsidP="00404F59">
      <w:pPr>
        <w:spacing w:line="276" w:lineRule="auto"/>
        <w:rPr>
          <w:rFonts w:ascii="Aptos" w:hAnsi="Aptos"/>
          <w:w w:val="103"/>
          <w:sz w:val="28"/>
          <w:szCs w:val="28"/>
        </w:rPr>
      </w:pPr>
      <w:hyperlink r:id="rId7" w:history="1">
        <w:r w:rsidRPr="002B7848">
          <w:rPr>
            <w:rStyle w:val="Hyperlink"/>
            <w:rFonts w:ascii="Aptos" w:hAnsi="Aptos"/>
            <w:w w:val="103"/>
            <w:sz w:val="28"/>
            <w:szCs w:val="28"/>
          </w:rPr>
          <w:t>Threethirty Ministries</w:t>
        </w:r>
      </w:hyperlink>
    </w:p>
    <w:p w14:paraId="7C61DEF3" w14:textId="43F2E97B" w:rsidR="009A1D58" w:rsidRPr="002B7848" w:rsidRDefault="007F7889" w:rsidP="009A1D58">
      <w:pPr>
        <w:spacing w:line="276" w:lineRule="auto"/>
        <w:rPr>
          <w:rFonts w:ascii="Aptos" w:hAnsi="Aptos"/>
          <w:w w:val="103"/>
          <w:sz w:val="28"/>
          <w:szCs w:val="28"/>
        </w:rPr>
      </w:pPr>
      <w:hyperlink r:id="rId8" w:history="1">
        <w:r w:rsidRPr="002B7848">
          <w:rPr>
            <w:rStyle w:val="Hyperlink"/>
            <w:rFonts w:ascii="Aptos" w:hAnsi="Aptos"/>
            <w:w w:val="103"/>
            <w:sz w:val="28"/>
            <w:szCs w:val="28"/>
          </w:rPr>
          <w:t>One Life</w:t>
        </w:r>
      </w:hyperlink>
    </w:p>
    <w:sectPr w:rsidR="009A1D58" w:rsidRPr="002B7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05BFB"/>
    <w:multiLevelType w:val="hybridMultilevel"/>
    <w:tmpl w:val="499431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00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58"/>
    <w:rsid w:val="000C320A"/>
    <w:rsid w:val="00215BC8"/>
    <w:rsid w:val="002B7848"/>
    <w:rsid w:val="00371F14"/>
    <w:rsid w:val="00404F59"/>
    <w:rsid w:val="00483723"/>
    <w:rsid w:val="004C08E7"/>
    <w:rsid w:val="005F4C1C"/>
    <w:rsid w:val="00604106"/>
    <w:rsid w:val="00713813"/>
    <w:rsid w:val="007253E6"/>
    <w:rsid w:val="007F7889"/>
    <w:rsid w:val="00826D49"/>
    <w:rsid w:val="00951820"/>
    <w:rsid w:val="009660DB"/>
    <w:rsid w:val="009A1D58"/>
    <w:rsid w:val="00A100F8"/>
    <w:rsid w:val="00A44DB3"/>
    <w:rsid w:val="00A81DF4"/>
    <w:rsid w:val="00AA66EA"/>
    <w:rsid w:val="00B010F3"/>
    <w:rsid w:val="00B44C23"/>
    <w:rsid w:val="00C1760E"/>
    <w:rsid w:val="00CE142C"/>
    <w:rsid w:val="00F404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6B06"/>
  <w15:chartTrackingRefBased/>
  <w15:docId w15:val="{E060BDA2-52FD-421E-8784-75D36486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D58"/>
    <w:rPr>
      <w:rFonts w:eastAsiaTheme="majorEastAsia" w:cstheme="majorBidi"/>
      <w:color w:val="272727" w:themeColor="text1" w:themeTint="D8"/>
    </w:rPr>
  </w:style>
  <w:style w:type="paragraph" w:styleId="Title">
    <w:name w:val="Title"/>
    <w:basedOn w:val="Normal"/>
    <w:next w:val="Normal"/>
    <w:link w:val="TitleChar"/>
    <w:uiPriority w:val="10"/>
    <w:qFormat/>
    <w:rsid w:val="009A1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D58"/>
    <w:pPr>
      <w:spacing w:before="160"/>
      <w:jc w:val="center"/>
    </w:pPr>
    <w:rPr>
      <w:i/>
      <w:iCs/>
      <w:color w:val="404040" w:themeColor="text1" w:themeTint="BF"/>
    </w:rPr>
  </w:style>
  <w:style w:type="character" w:customStyle="1" w:styleId="QuoteChar">
    <w:name w:val="Quote Char"/>
    <w:basedOn w:val="DefaultParagraphFont"/>
    <w:link w:val="Quote"/>
    <w:uiPriority w:val="29"/>
    <w:rsid w:val="009A1D58"/>
    <w:rPr>
      <w:i/>
      <w:iCs/>
      <w:color w:val="404040" w:themeColor="text1" w:themeTint="BF"/>
    </w:rPr>
  </w:style>
  <w:style w:type="paragraph" w:styleId="ListParagraph">
    <w:name w:val="List Paragraph"/>
    <w:basedOn w:val="Normal"/>
    <w:uiPriority w:val="34"/>
    <w:qFormat/>
    <w:rsid w:val="009A1D58"/>
    <w:pPr>
      <w:ind w:left="720"/>
      <w:contextualSpacing/>
    </w:pPr>
  </w:style>
  <w:style w:type="character" w:styleId="IntenseEmphasis">
    <w:name w:val="Intense Emphasis"/>
    <w:basedOn w:val="DefaultParagraphFont"/>
    <w:uiPriority w:val="21"/>
    <w:qFormat/>
    <w:rsid w:val="009A1D58"/>
    <w:rPr>
      <w:i/>
      <w:iCs/>
      <w:color w:val="0F4761" w:themeColor="accent1" w:themeShade="BF"/>
    </w:rPr>
  </w:style>
  <w:style w:type="paragraph" w:styleId="IntenseQuote">
    <w:name w:val="Intense Quote"/>
    <w:basedOn w:val="Normal"/>
    <w:next w:val="Normal"/>
    <w:link w:val="IntenseQuoteChar"/>
    <w:uiPriority w:val="30"/>
    <w:qFormat/>
    <w:rsid w:val="009A1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D58"/>
    <w:rPr>
      <w:i/>
      <w:iCs/>
      <w:color w:val="0F4761" w:themeColor="accent1" w:themeShade="BF"/>
    </w:rPr>
  </w:style>
  <w:style w:type="character" w:styleId="IntenseReference">
    <w:name w:val="Intense Reference"/>
    <w:basedOn w:val="DefaultParagraphFont"/>
    <w:uiPriority w:val="32"/>
    <w:qFormat/>
    <w:rsid w:val="009A1D58"/>
    <w:rPr>
      <w:b/>
      <w:bCs/>
      <w:smallCaps/>
      <w:color w:val="0F4761" w:themeColor="accent1" w:themeShade="BF"/>
      <w:spacing w:val="5"/>
    </w:rPr>
  </w:style>
  <w:style w:type="character" w:styleId="Hyperlink">
    <w:name w:val="Hyperlink"/>
    <w:basedOn w:val="DefaultParagraphFont"/>
    <w:uiPriority w:val="99"/>
    <w:unhideWhenUsed/>
    <w:rsid w:val="004C08E7"/>
    <w:rPr>
      <w:color w:val="467886" w:themeColor="hyperlink"/>
      <w:u w:val="single"/>
    </w:rPr>
  </w:style>
  <w:style w:type="character" w:styleId="UnresolvedMention">
    <w:name w:val="Unresolved Mention"/>
    <w:basedOn w:val="DefaultParagraphFont"/>
    <w:uiPriority w:val="99"/>
    <w:semiHidden/>
    <w:unhideWhenUsed/>
    <w:rsid w:val="004C08E7"/>
    <w:rPr>
      <w:color w:val="605E5C"/>
      <w:shd w:val="clear" w:color="auto" w:fill="E1DFDD"/>
    </w:rPr>
  </w:style>
  <w:style w:type="character" w:styleId="FollowedHyperlink">
    <w:name w:val="FollowedHyperlink"/>
    <w:basedOn w:val="DefaultParagraphFont"/>
    <w:uiPriority w:val="99"/>
    <w:semiHidden/>
    <w:unhideWhenUsed/>
    <w:rsid w:val="004C08E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lifeleaders.com/" TargetMode="External"/><Relationship Id="rId3" Type="http://schemas.openxmlformats.org/officeDocument/2006/relationships/settings" Target="settings.xml"/><Relationship Id="rId7" Type="http://schemas.openxmlformats.org/officeDocument/2006/relationships/hyperlink" Target="https://threethirtyministries.com/youth/?gad_source=1&amp;gclid=Cj0KCQjwiOy1BhDCARIsADGvQnBB5HqCR2X8icyJ2F2bT1s3ENSbdwTh95W-ILdQ6Im_WreBV9iNdyQaAiqwEALw_w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tr.ee/thewayuk" TargetMode="External"/><Relationship Id="rId5" Type="http://schemas.openxmlformats.org/officeDocument/2006/relationships/hyperlink" Target="https://www.churchofengland.org/faith-life/exploring-faith/everyday-fai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13</cp:revision>
  <dcterms:created xsi:type="dcterms:W3CDTF">2024-08-13T08:45:00Z</dcterms:created>
  <dcterms:modified xsi:type="dcterms:W3CDTF">2024-11-28T10:23:00Z</dcterms:modified>
</cp:coreProperties>
</file>