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3BF2" w14:textId="5CFFC8AC" w:rsidR="00234C97" w:rsidRPr="004E1801" w:rsidRDefault="004E1801" w:rsidP="00815D03">
      <w:pPr>
        <w:jc w:val="center"/>
        <w:rPr>
          <w:u w:val="single"/>
        </w:rPr>
      </w:pPr>
      <w:r w:rsidRPr="004E1801">
        <w:rPr>
          <w:u w:val="single"/>
        </w:rPr>
        <w:t>Copy Editor role details</w:t>
      </w:r>
    </w:p>
    <w:p w14:paraId="67A7894A" w14:textId="3EC0A144" w:rsidR="004E1801" w:rsidRDefault="00A42017">
      <w:r>
        <w:t>Job – to edit and adapt some documents in line with diocesan guideline</w:t>
      </w:r>
      <w:r w:rsidR="000348B8">
        <w:t>s</w:t>
      </w:r>
      <w:r w:rsidR="00910568">
        <w:t xml:space="preserve"> so that people are enabled to learn well</w:t>
      </w:r>
      <w:r>
        <w:t xml:space="preserve">. The aim is </w:t>
      </w:r>
      <w:r w:rsidR="00C852D2">
        <w:t xml:space="preserve">to </w:t>
      </w:r>
      <w:r w:rsidR="009A7CB0">
        <w:t xml:space="preserve">have documents which </w:t>
      </w:r>
      <w:r w:rsidR="00BA3A9D">
        <w:t xml:space="preserve">are </w:t>
      </w:r>
      <w:r w:rsidR="00A31F86">
        <w:t xml:space="preserve">accessible to a wide range of people, </w:t>
      </w:r>
      <w:r w:rsidR="00BA3A9D">
        <w:t xml:space="preserve">and to have </w:t>
      </w:r>
      <w:r w:rsidR="00A31F86">
        <w:t>documents that look professional</w:t>
      </w:r>
      <w:r w:rsidR="00C852D2">
        <w:t xml:space="preserve"> and attractive</w:t>
      </w:r>
      <w:r w:rsidR="00BA3A9D">
        <w:t>.</w:t>
      </w:r>
      <w:r w:rsidR="00542313">
        <w:t xml:space="preserve"> The documents are written in Word and will need to be edited and produced in Word.</w:t>
      </w:r>
    </w:p>
    <w:p w14:paraId="2DBADD88" w14:textId="0D9A9BC7" w:rsidR="00BA3A9D" w:rsidRDefault="00BA3A9D">
      <w:r>
        <w:t>Specifically:</w:t>
      </w:r>
    </w:p>
    <w:p w14:paraId="3F1F52E8" w14:textId="05607FDE" w:rsidR="00BA3A9D" w:rsidRDefault="003157ED" w:rsidP="00BA3A9D">
      <w:pPr>
        <w:pStyle w:val="ListParagraph"/>
        <w:numPr>
          <w:ilvl w:val="0"/>
          <w:numId w:val="1"/>
        </w:numPr>
      </w:pPr>
      <w:r>
        <w:t xml:space="preserve">To adapt LLM Formation documents so that they become more accessible to a blind person who uses a screen reader. </w:t>
      </w:r>
      <w:r w:rsidR="00E54863">
        <w:t xml:space="preserve">This will involve creating a table of contents using </w:t>
      </w:r>
      <w:r w:rsidR="00CA3F79">
        <w:t>appropriate headings in Word, removing text boxes and replacing the text inside the main body, and occasionally adding descriptions to diagrams.</w:t>
      </w:r>
      <w:r w:rsidR="00F8781E">
        <w:t xml:space="preserve"> (1 day)</w:t>
      </w:r>
    </w:p>
    <w:p w14:paraId="78770339" w14:textId="77777777" w:rsidR="000829FA" w:rsidRDefault="000829FA" w:rsidP="000829FA">
      <w:pPr>
        <w:pStyle w:val="ListParagraph"/>
      </w:pPr>
    </w:p>
    <w:p w14:paraId="3AA54343" w14:textId="025FA319" w:rsidR="00E54863" w:rsidRDefault="00E54863" w:rsidP="00BA3A9D">
      <w:pPr>
        <w:pStyle w:val="ListParagraph"/>
        <w:numPr>
          <w:ilvl w:val="0"/>
          <w:numId w:val="1"/>
        </w:numPr>
      </w:pPr>
      <w:r>
        <w:t xml:space="preserve">To </w:t>
      </w:r>
      <w:r w:rsidR="0039496E">
        <w:t>copy edit a new Pastoral Care cour</w:t>
      </w:r>
      <w:r w:rsidR="007F365B">
        <w:t xml:space="preserve">se </w:t>
      </w:r>
      <w:r w:rsidR="00ED3A18">
        <w:t xml:space="preserve">so that </w:t>
      </w:r>
      <w:r w:rsidR="0018238A">
        <w:t>it looks attractive and accessible for those doing the course</w:t>
      </w:r>
      <w:r w:rsidR="00542313">
        <w:t xml:space="preserve">. </w:t>
      </w:r>
      <w:proofErr w:type="gramStart"/>
      <w:r w:rsidR="00542313">
        <w:t xml:space="preserve">In particular, </w:t>
      </w:r>
      <w:r w:rsidR="00E274FC">
        <w:t>to</w:t>
      </w:r>
      <w:proofErr w:type="gramEnd"/>
      <w:r w:rsidR="00E274FC">
        <w:t xml:space="preserve"> </w:t>
      </w:r>
      <w:r w:rsidR="00542313">
        <w:t xml:space="preserve">adapt the documents </w:t>
      </w:r>
      <w:r w:rsidR="00ED3A18">
        <w:t xml:space="preserve">in line with diocesan guidelines </w:t>
      </w:r>
      <w:r w:rsidR="007F3130">
        <w:t xml:space="preserve">with </w:t>
      </w:r>
      <w:r w:rsidR="00ED3A18">
        <w:t xml:space="preserve">consistency </w:t>
      </w:r>
      <w:r w:rsidR="0018238A">
        <w:t>in font style / size throughout</w:t>
      </w:r>
      <w:r w:rsidR="00EF3CF4">
        <w:t xml:space="preserve">; </w:t>
      </w:r>
      <w:r w:rsidR="00E274FC">
        <w:t>to</w:t>
      </w:r>
      <w:r w:rsidR="007F3130">
        <w:t xml:space="preserve"> </w:t>
      </w:r>
      <w:r w:rsidR="00176E5C">
        <w:t xml:space="preserve">add appropriate page breaks so each </w:t>
      </w:r>
      <w:r w:rsidR="00976E43">
        <w:t xml:space="preserve">‘chapter’ </w:t>
      </w:r>
      <w:r w:rsidR="00E274FC">
        <w:t>s</w:t>
      </w:r>
      <w:r w:rsidR="00176E5C">
        <w:t>tarts on a fresh page</w:t>
      </w:r>
      <w:r w:rsidR="00EF3CF4">
        <w:t xml:space="preserve">; to add copyright-free images where appropriate so that the </w:t>
      </w:r>
      <w:r w:rsidR="00976E43">
        <w:t xml:space="preserve">course is attractive and easy to use. </w:t>
      </w:r>
      <w:r w:rsidR="00D21654">
        <w:t>A table of contents may be added.</w:t>
      </w:r>
      <w:r w:rsidR="008870B8">
        <w:t xml:space="preserve"> </w:t>
      </w:r>
      <w:r w:rsidR="003376E4">
        <w:t xml:space="preserve">It might be necessary to add </w:t>
      </w:r>
      <w:r w:rsidR="00206831">
        <w:t xml:space="preserve">QR codes. </w:t>
      </w:r>
      <w:r w:rsidR="008870B8">
        <w:t>(2 days)</w:t>
      </w:r>
    </w:p>
    <w:p w14:paraId="03842FAF" w14:textId="77777777" w:rsidR="00F13365" w:rsidRDefault="00F13365" w:rsidP="00F13365">
      <w:pPr>
        <w:pStyle w:val="ListParagraph"/>
      </w:pPr>
    </w:p>
    <w:p w14:paraId="763AA592" w14:textId="6CFFAEC5" w:rsidR="00EF3CF4" w:rsidRDefault="00F13365" w:rsidP="00EF3CF4">
      <w:pPr>
        <w:pStyle w:val="ListParagraph"/>
        <w:numPr>
          <w:ilvl w:val="0"/>
          <w:numId w:val="1"/>
        </w:numPr>
      </w:pPr>
      <w:r>
        <w:t xml:space="preserve">To copy edit an updated New Testament course so that it looks attractive and accessible for those doing the course. </w:t>
      </w:r>
      <w:proofErr w:type="gramStart"/>
      <w:r w:rsidR="00EF3CF4">
        <w:t>In particular, to</w:t>
      </w:r>
      <w:proofErr w:type="gramEnd"/>
      <w:r w:rsidR="00EF3CF4">
        <w:t xml:space="preserve"> adapt the documents in line with diocesan guidelines with consistency in font style / size throughout; to add appropriate page breaks so each ‘chapter’ starts on a fresh page; to add copyright-free images where appropriate so that the course is easy is attractive and easy to use. A table of contents may be added.</w:t>
      </w:r>
      <w:r w:rsidR="00206831">
        <w:t xml:space="preserve"> It might be necessary to add QR codes.</w:t>
      </w:r>
      <w:r w:rsidR="008870B8">
        <w:t xml:space="preserve"> (2-3 days)</w:t>
      </w:r>
    </w:p>
    <w:p w14:paraId="1F39B291" w14:textId="342C0755" w:rsidR="00F13365" w:rsidRDefault="008870B8" w:rsidP="00EF3CF4">
      <w:r>
        <w:t xml:space="preserve">The jobs can be split between people or done by one person. </w:t>
      </w:r>
      <w:r w:rsidR="00D63AE6">
        <w:t>The documents will be ready to adapt by the end of June</w:t>
      </w:r>
      <w:r w:rsidR="00E73C73">
        <w:t xml:space="preserve"> and it</w:t>
      </w:r>
      <w:r>
        <w:t xml:space="preserve"> would be helpful if the</w:t>
      </w:r>
      <w:r w:rsidR="00E73C73">
        <w:t xml:space="preserve"> work could be done by </w:t>
      </w:r>
      <w:r w:rsidR="000D71BC">
        <w:t xml:space="preserve">the end of July although </w:t>
      </w:r>
      <w:r w:rsidR="001226C9">
        <w:t>mid-August is possible.</w:t>
      </w:r>
      <w:r>
        <w:t xml:space="preserve"> </w:t>
      </w:r>
    </w:p>
    <w:p w14:paraId="4F548A34" w14:textId="1C4F213D" w:rsidR="00E04781" w:rsidRDefault="00E04781" w:rsidP="00EF3CF4">
      <w:r>
        <w:t>The product will belong to the Diocese of Bristol for their training.</w:t>
      </w:r>
    </w:p>
    <w:p w14:paraId="1AEDF006" w14:textId="77777777" w:rsidR="000E4F6E" w:rsidRDefault="000E4F6E" w:rsidP="000E4F6E">
      <w:r>
        <w:t>Requirements:</w:t>
      </w:r>
    </w:p>
    <w:p w14:paraId="2A4457ED" w14:textId="23C7C684" w:rsidR="000E4F6E" w:rsidRDefault="000E4F6E" w:rsidP="000E4F6E">
      <w:pPr>
        <w:pStyle w:val="ListParagraph"/>
        <w:numPr>
          <w:ilvl w:val="0"/>
          <w:numId w:val="2"/>
        </w:numPr>
      </w:pPr>
      <w:r>
        <w:t>Conscientious and able to work in a focused manner</w:t>
      </w:r>
    </w:p>
    <w:p w14:paraId="1B6D4202" w14:textId="4DCAD029" w:rsidR="000E4F6E" w:rsidRDefault="00CC0D4D" w:rsidP="000E4F6E">
      <w:pPr>
        <w:pStyle w:val="ListParagraph"/>
        <w:numPr>
          <w:ilvl w:val="0"/>
          <w:numId w:val="2"/>
        </w:numPr>
      </w:pPr>
      <w:r>
        <w:t>Ab</w:t>
      </w:r>
      <w:r w:rsidR="00F8781E">
        <w:t>le</w:t>
      </w:r>
      <w:r>
        <w:t xml:space="preserve"> to use Word including the </w:t>
      </w:r>
      <w:r w:rsidR="00EA74B3">
        <w:t xml:space="preserve">facilities to create </w:t>
      </w:r>
      <w:r>
        <w:t xml:space="preserve">headings, </w:t>
      </w:r>
      <w:r w:rsidR="00EA74B3">
        <w:t xml:space="preserve">Table of Contents, </w:t>
      </w:r>
      <w:r w:rsidR="00DF532B">
        <w:t>text boxes, alt text for pictures.</w:t>
      </w:r>
    </w:p>
    <w:p w14:paraId="58D1E45A" w14:textId="022A1DE3" w:rsidR="00DF532B" w:rsidRDefault="00DF532B" w:rsidP="000E4F6E">
      <w:pPr>
        <w:pStyle w:val="ListParagraph"/>
        <w:numPr>
          <w:ilvl w:val="0"/>
          <w:numId w:val="2"/>
        </w:numPr>
      </w:pPr>
      <w:r>
        <w:t>Aware of copyright</w:t>
      </w:r>
      <w:r w:rsidR="000D2387">
        <w:t xml:space="preserve"> and </w:t>
      </w:r>
      <w:r w:rsidR="00F8781E">
        <w:t>willing to work within copyright legislation</w:t>
      </w:r>
    </w:p>
    <w:p w14:paraId="39AE9455" w14:textId="5D58DE12" w:rsidR="00DF532B" w:rsidRDefault="00B42E40" w:rsidP="000E4F6E">
      <w:pPr>
        <w:pStyle w:val="ListParagraph"/>
        <w:numPr>
          <w:ilvl w:val="0"/>
          <w:numId w:val="2"/>
        </w:numPr>
      </w:pPr>
      <w:r>
        <w:t xml:space="preserve">Able to work </w:t>
      </w:r>
      <w:r w:rsidR="000D2387">
        <w:t>on a project independently</w:t>
      </w:r>
      <w:r>
        <w:t xml:space="preserve"> and to time.</w:t>
      </w:r>
    </w:p>
    <w:p w14:paraId="2076DE0A" w14:textId="1D48AB22" w:rsidR="00B42E40" w:rsidRDefault="00E04781" w:rsidP="000E4F6E">
      <w:pPr>
        <w:pStyle w:val="ListParagraph"/>
        <w:numPr>
          <w:ilvl w:val="0"/>
          <w:numId w:val="2"/>
        </w:numPr>
      </w:pPr>
      <w:r>
        <w:lastRenderedPageBreak/>
        <w:t>Honest and reliable.</w:t>
      </w:r>
    </w:p>
    <w:p w14:paraId="6C7CEFCA" w14:textId="00AA62E8" w:rsidR="00765C14" w:rsidRDefault="00B02AE0" w:rsidP="00EF3CF4">
      <w:pPr>
        <w:pStyle w:val="ListParagraph"/>
        <w:numPr>
          <w:ilvl w:val="0"/>
          <w:numId w:val="2"/>
        </w:numPr>
      </w:pPr>
      <w:r>
        <w:t>Over 16 years of age</w:t>
      </w:r>
      <w:r w:rsidR="00765C14">
        <w:t xml:space="preserve"> </w:t>
      </w:r>
    </w:p>
    <w:sectPr w:rsidR="00765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02FE"/>
    <w:multiLevelType w:val="hybridMultilevel"/>
    <w:tmpl w:val="DFF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A17"/>
    <w:multiLevelType w:val="hybridMultilevel"/>
    <w:tmpl w:val="72A2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10989">
    <w:abstractNumId w:val="1"/>
  </w:num>
  <w:num w:numId="2" w16cid:durableId="15602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49"/>
    <w:rsid w:val="000348B8"/>
    <w:rsid w:val="000829FA"/>
    <w:rsid w:val="000D2387"/>
    <w:rsid w:val="000D6AAA"/>
    <w:rsid w:val="000D71BC"/>
    <w:rsid w:val="000E4F6E"/>
    <w:rsid w:val="001226C9"/>
    <w:rsid w:val="00176E5C"/>
    <w:rsid w:val="0018238A"/>
    <w:rsid w:val="0018349C"/>
    <w:rsid w:val="00206831"/>
    <w:rsid w:val="0021144E"/>
    <w:rsid w:val="00234C97"/>
    <w:rsid w:val="00312A35"/>
    <w:rsid w:val="003157ED"/>
    <w:rsid w:val="003376E4"/>
    <w:rsid w:val="0039496E"/>
    <w:rsid w:val="004E1801"/>
    <w:rsid w:val="00542313"/>
    <w:rsid w:val="00551956"/>
    <w:rsid w:val="00694650"/>
    <w:rsid w:val="006F1211"/>
    <w:rsid w:val="00765C14"/>
    <w:rsid w:val="007F3130"/>
    <w:rsid w:val="007F365B"/>
    <w:rsid w:val="00815D03"/>
    <w:rsid w:val="008870B8"/>
    <w:rsid w:val="008E6752"/>
    <w:rsid w:val="00910568"/>
    <w:rsid w:val="00976E43"/>
    <w:rsid w:val="009A7CB0"/>
    <w:rsid w:val="009C67CA"/>
    <w:rsid w:val="00A01C49"/>
    <w:rsid w:val="00A31F86"/>
    <w:rsid w:val="00A42017"/>
    <w:rsid w:val="00B02AE0"/>
    <w:rsid w:val="00B42E40"/>
    <w:rsid w:val="00BA3A9D"/>
    <w:rsid w:val="00BE1A18"/>
    <w:rsid w:val="00C304C3"/>
    <w:rsid w:val="00C852D2"/>
    <w:rsid w:val="00CA3F79"/>
    <w:rsid w:val="00CC0D4D"/>
    <w:rsid w:val="00CC5CB8"/>
    <w:rsid w:val="00D21654"/>
    <w:rsid w:val="00D63AE6"/>
    <w:rsid w:val="00DF532B"/>
    <w:rsid w:val="00E04781"/>
    <w:rsid w:val="00E274FC"/>
    <w:rsid w:val="00E54863"/>
    <w:rsid w:val="00E73C73"/>
    <w:rsid w:val="00EA74B3"/>
    <w:rsid w:val="00ED3A18"/>
    <w:rsid w:val="00EE00DF"/>
    <w:rsid w:val="00EF3CF4"/>
    <w:rsid w:val="00F02C14"/>
    <w:rsid w:val="00F13365"/>
    <w:rsid w:val="00F80DA5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4DAF"/>
  <w15:chartTrackingRefBased/>
  <w15:docId w15:val="{712F5260-13D8-48A0-B027-65121C2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 xsi:nil="true"/>
    <lcf76f155ced4ddcb4097134ff3c332f0 xmlns="ca4beddf-4eb9-4120-a0d9-57b1e45fd5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53012f0f32839ae3c201859c91ccabc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bbb8d1c0fd4f205e78ad7e8a0bfcc7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596641-d3d8-44d7-8dc0-ba1699ca9e4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F816F-5B0D-49D1-9FC8-5EE844B64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7F9CD-7DAC-4278-A12C-42F5A7771437}">
  <ds:schemaRefs>
    <ds:schemaRef ds:uri="http://schemas.microsoft.com/office/2006/documentManagement/types"/>
    <ds:schemaRef ds:uri="http://schemas.microsoft.com/office/2006/metadata/properties"/>
    <ds:schemaRef ds:uri="f4d18122-eaa1-4c7e-8903-d1e0c9a66a6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a4beddf-4eb9-4120-a0d9-57b1e45fd5e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16F54E-ADF7-43B3-BA23-59CE07E6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Hayton</dc:creator>
  <cp:keywords/>
  <dc:description/>
  <cp:lastModifiedBy>Georgina Ross</cp:lastModifiedBy>
  <cp:revision>2</cp:revision>
  <dcterms:created xsi:type="dcterms:W3CDTF">2025-05-23T14:13:00Z</dcterms:created>
  <dcterms:modified xsi:type="dcterms:W3CDTF">2025-05-23T14:13:00Z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MediaServiceImageTags">
    <vt:lpwstr/>
  </property>
</Properties>
</file>