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DD00B" w14:textId="1227C34C" w:rsidR="001A6E05" w:rsidRPr="00876BB7" w:rsidRDefault="001406DB" w:rsidP="00876BB7">
      <w:pPr>
        <w:pStyle w:val="Title"/>
        <w:spacing w:line="276" w:lineRule="auto"/>
        <w:rPr>
          <w:rFonts w:cs="Arial"/>
          <w:b/>
          <w:bCs/>
          <w:spacing w:val="20"/>
        </w:rPr>
      </w:pPr>
      <w:r w:rsidRPr="00876BB7">
        <w:rPr>
          <w:rFonts w:cs="Arial"/>
          <w:b/>
          <w:bCs/>
          <w:spacing w:val="20"/>
        </w:rPr>
        <w:t xml:space="preserve">A </w:t>
      </w:r>
      <w:r w:rsidR="00137106" w:rsidRPr="00876BB7">
        <w:rPr>
          <w:rFonts w:cs="Arial"/>
          <w:b/>
          <w:bCs/>
          <w:spacing w:val="20"/>
        </w:rPr>
        <w:t>Month</w:t>
      </w:r>
      <w:r w:rsidR="00C91212" w:rsidRPr="00876BB7">
        <w:rPr>
          <w:rFonts w:cs="Arial"/>
          <w:b/>
          <w:bCs/>
          <w:spacing w:val="20"/>
        </w:rPr>
        <w:t xml:space="preserve"> of</w:t>
      </w:r>
      <w:r w:rsidR="00137106" w:rsidRPr="00876BB7">
        <w:rPr>
          <w:rFonts w:cs="Arial"/>
          <w:b/>
          <w:bCs/>
          <w:spacing w:val="20"/>
        </w:rPr>
        <w:t xml:space="preserve"> </w:t>
      </w:r>
      <w:r w:rsidR="004268B1" w:rsidRPr="00876BB7">
        <w:rPr>
          <w:rFonts w:cs="Arial"/>
          <w:b/>
          <w:bCs/>
          <w:spacing w:val="20"/>
        </w:rPr>
        <w:t>Being Anglican</w:t>
      </w:r>
    </w:p>
    <w:p w14:paraId="7C177AFD" w14:textId="33BD45FD" w:rsidR="004268B1" w:rsidRPr="00876BB7" w:rsidRDefault="004268B1" w:rsidP="00876BB7">
      <w:pPr>
        <w:pStyle w:val="Heading1"/>
        <w:rPr>
          <w:rFonts w:cs="Arial"/>
          <w:b/>
          <w:bCs/>
          <w:spacing w:val="20"/>
        </w:rPr>
      </w:pPr>
      <w:r w:rsidRPr="00876BB7">
        <w:rPr>
          <w:rFonts w:cs="Arial"/>
          <w:b/>
          <w:bCs/>
          <w:spacing w:val="20"/>
        </w:rPr>
        <w:t>Background</w:t>
      </w:r>
    </w:p>
    <w:p w14:paraId="4A40026E" w14:textId="348AE663" w:rsidR="000846E9" w:rsidRPr="00876BB7" w:rsidRDefault="009A3AE6" w:rsidP="00876BB7">
      <w:pPr>
        <w:jc w:val="left"/>
        <w:rPr>
          <w:rFonts w:cs="Arial"/>
          <w:spacing w:val="20"/>
          <w:sz w:val="26"/>
          <w:szCs w:val="26"/>
        </w:rPr>
      </w:pPr>
      <w:r w:rsidRPr="00876BB7">
        <w:rPr>
          <w:rFonts w:cs="Arial"/>
          <w:spacing w:val="20"/>
          <w:sz w:val="26"/>
          <w:szCs w:val="26"/>
        </w:rPr>
        <w:t>The Church of England</w:t>
      </w:r>
      <w:r w:rsidR="00586A99" w:rsidRPr="00876BB7">
        <w:rPr>
          <w:rFonts w:cs="Arial"/>
          <w:spacing w:val="20"/>
          <w:sz w:val="26"/>
          <w:szCs w:val="26"/>
        </w:rPr>
        <w:t xml:space="preserve"> was born at a</w:t>
      </w:r>
      <w:r w:rsidR="00A37FEC" w:rsidRPr="00876BB7">
        <w:rPr>
          <w:rFonts w:cs="Arial"/>
          <w:spacing w:val="20"/>
          <w:sz w:val="26"/>
          <w:szCs w:val="26"/>
        </w:rPr>
        <w:t xml:space="preserve"> time of political struggle between</w:t>
      </w:r>
      <w:r w:rsidR="00EB45DF" w:rsidRPr="00876BB7">
        <w:rPr>
          <w:rFonts w:cs="Arial"/>
          <w:spacing w:val="20"/>
          <w:sz w:val="26"/>
          <w:szCs w:val="26"/>
        </w:rPr>
        <w:t xml:space="preserve"> King Henry VIII and the Pope of Rome</w:t>
      </w:r>
      <w:r w:rsidR="008C69CE" w:rsidRPr="00876BB7">
        <w:rPr>
          <w:rFonts w:cs="Arial"/>
          <w:spacing w:val="20"/>
          <w:sz w:val="26"/>
          <w:szCs w:val="26"/>
        </w:rPr>
        <w:t xml:space="preserve"> in the matter of the King’s divorce</w:t>
      </w:r>
      <w:r w:rsidR="005846E3" w:rsidRPr="00876BB7">
        <w:rPr>
          <w:rFonts w:cs="Arial"/>
          <w:spacing w:val="20"/>
          <w:sz w:val="26"/>
          <w:szCs w:val="26"/>
        </w:rPr>
        <w:t xml:space="preserve"> (1534)</w:t>
      </w:r>
      <w:r w:rsidR="008C69CE" w:rsidRPr="00876BB7">
        <w:rPr>
          <w:rFonts w:cs="Arial"/>
          <w:spacing w:val="20"/>
          <w:sz w:val="26"/>
          <w:szCs w:val="26"/>
        </w:rPr>
        <w:t>.</w:t>
      </w:r>
      <w:r w:rsidR="00257009" w:rsidRPr="00876BB7">
        <w:rPr>
          <w:rFonts w:cs="Arial"/>
          <w:spacing w:val="20"/>
          <w:sz w:val="26"/>
          <w:szCs w:val="26"/>
        </w:rPr>
        <w:t xml:space="preserve"> Henry claimed </w:t>
      </w:r>
      <w:r w:rsidR="003762B8" w:rsidRPr="00876BB7">
        <w:rPr>
          <w:rFonts w:cs="Arial"/>
          <w:spacing w:val="20"/>
          <w:sz w:val="26"/>
          <w:szCs w:val="26"/>
        </w:rPr>
        <w:t xml:space="preserve">for himself </w:t>
      </w:r>
      <w:r w:rsidR="00257009" w:rsidRPr="00876BB7">
        <w:rPr>
          <w:rFonts w:cs="Arial"/>
          <w:spacing w:val="20"/>
          <w:sz w:val="26"/>
          <w:szCs w:val="26"/>
        </w:rPr>
        <w:t xml:space="preserve">the </w:t>
      </w:r>
      <w:r w:rsidR="00257009" w:rsidRPr="001017AF">
        <w:rPr>
          <w:rFonts w:cs="Arial"/>
          <w:spacing w:val="20"/>
          <w:sz w:val="26"/>
          <w:szCs w:val="26"/>
        </w:rPr>
        <w:t>‘chief power</w:t>
      </w:r>
      <w:r w:rsidR="006A36AC" w:rsidRPr="001017AF">
        <w:rPr>
          <w:rFonts w:cs="Arial"/>
          <w:spacing w:val="20"/>
          <w:sz w:val="26"/>
          <w:szCs w:val="26"/>
        </w:rPr>
        <w:t xml:space="preserve">… </w:t>
      </w:r>
      <w:r w:rsidR="00733147" w:rsidRPr="001017AF">
        <w:rPr>
          <w:rFonts w:cs="Arial"/>
          <w:spacing w:val="20"/>
          <w:sz w:val="26"/>
          <w:szCs w:val="26"/>
        </w:rPr>
        <w:t>whether they be ecclesiastical or civil, in all causes</w:t>
      </w:r>
      <w:r w:rsidR="00203FA0" w:rsidRPr="001017AF">
        <w:rPr>
          <w:rFonts w:cs="Arial"/>
          <w:spacing w:val="20"/>
          <w:sz w:val="26"/>
          <w:szCs w:val="26"/>
        </w:rPr>
        <w:t xml:space="preserve"> doth appertain’</w:t>
      </w:r>
      <w:r w:rsidR="00203FA0" w:rsidRPr="00876BB7">
        <w:rPr>
          <w:rFonts w:cs="Arial"/>
          <w:i/>
          <w:iCs/>
          <w:spacing w:val="20"/>
          <w:sz w:val="26"/>
          <w:szCs w:val="26"/>
        </w:rPr>
        <w:t xml:space="preserve"> </w:t>
      </w:r>
      <w:r w:rsidR="00AF7626" w:rsidRPr="00876BB7">
        <w:rPr>
          <w:rFonts w:cs="Arial"/>
          <w:spacing w:val="20"/>
          <w:sz w:val="26"/>
          <w:szCs w:val="26"/>
        </w:rPr>
        <w:t xml:space="preserve">and that </w:t>
      </w:r>
      <w:r w:rsidR="00AF7626" w:rsidRPr="00876BB7">
        <w:rPr>
          <w:rFonts w:cs="Arial"/>
          <w:i/>
          <w:iCs/>
          <w:spacing w:val="20"/>
          <w:sz w:val="26"/>
          <w:szCs w:val="26"/>
        </w:rPr>
        <w:t>‘</w:t>
      </w:r>
      <w:r w:rsidR="00AF7626" w:rsidRPr="001017AF">
        <w:rPr>
          <w:rFonts w:cs="Arial"/>
          <w:spacing w:val="20"/>
          <w:sz w:val="26"/>
          <w:szCs w:val="26"/>
        </w:rPr>
        <w:t>the Bishop of Rome hath no jurisdiction</w:t>
      </w:r>
      <w:r w:rsidR="002C58D1" w:rsidRPr="001017AF">
        <w:rPr>
          <w:rFonts w:cs="Arial"/>
          <w:spacing w:val="20"/>
          <w:sz w:val="26"/>
          <w:szCs w:val="26"/>
        </w:rPr>
        <w:t xml:space="preserve"> in this realm of England’ </w:t>
      </w:r>
      <w:r w:rsidR="002C58D1" w:rsidRPr="00876BB7">
        <w:rPr>
          <w:rFonts w:cs="Arial"/>
          <w:spacing w:val="20"/>
          <w:sz w:val="26"/>
          <w:szCs w:val="26"/>
        </w:rPr>
        <w:t xml:space="preserve">(Article XXXVII). </w:t>
      </w:r>
      <w:r w:rsidR="00E9606E" w:rsidRPr="00876BB7">
        <w:rPr>
          <w:rFonts w:cs="Arial"/>
          <w:spacing w:val="20"/>
          <w:sz w:val="26"/>
          <w:szCs w:val="26"/>
        </w:rPr>
        <w:t xml:space="preserve">Those Articles of Religion </w:t>
      </w:r>
      <w:r w:rsidR="00927109" w:rsidRPr="00876BB7">
        <w:rPr>
          <w:rFonts w:cs="Arial"/>
          <w:spacing w:val="20"/>
          <w:sz w:val="26"/>
          <w:szCs w:val="26"/>
        </w:rPr>
        <w:t>(</w:t>
      </w:r>
      <w:r w:rsidR="004867A4" w:rsidRPr="00876BB7">
        <w:rPr>
          <w:rFonts w:cs="Arial"/>
          <w:spacing w:val="20"/>
          <w:sz w:val="26"/>
          <w:szCs w:val="26"/>
        </w:rPr>
        <w:t xml:space="preserve">finalised in 1571) </w:t>
      </w:r>
      <w:r w:rsidR="00E9606E" w:rsidRPr="00876BB7">
        <w:rPr>
          <w:rFonts w:cs="Arial"/>
          <w:spacing w:val="20"/>
          <w:sz w:val="26"/>
          <w:szCs w:val="26"/>
        </w:rPr>
        <w:t xml:space="preserve">which </w:t>
      </w:r>
      <w:r w:rsidR="00670DA6" w:rsidRPr="00876BB7">
        <w:rPr>
          <w:rFonts w:cs="Arial"/>
          <w:spacing w:val="20"/>
          <w:sz w:val="26"/>
          <w:szCs w:val="26"/>
        </w:rPr>
        <w:t xml:space="preserve">lay down the initial positioning of </w:t>
      </w:r>
      <w:r w:rsidR="001C7357" w:rsidRPr="00876BB7">
        <w:rPr>
          <w:rFonts w:cs="Arial"/>
          <w:spacing w:val="20"/>
          <w:sz w:val="26"/>
          <w:szCs w:val="26"/>
        </w:rPr>
        <w:t>our denomination</w:t>
      </w:r>
      <w:r w:rsidR="00872BC2" w:rsidRPr="00876BB7">
        <w:rPr>
          <w:rFonts w:cs="Arial"/>
          <w:spacing w:val="20"/>
          <w:sz w:val="26"/>
          <w:szCs w:val="26"/>
        </w:rPr>
        <w:t xml:space="preserve"> made clear that the church was to be </w:t>
      </w:r>
      <w:r w:rsidR="00CA6158" w:rsidRPr="00876BB7">
        <w:rPr>
          <w:rFonts w:cs="Arial"/>
          <w:spacing w:val="20"/>
          <w:sz w:val="26"/>
          <w:szCs w:val="26"/>
        </w:rPr>
        <w:t>belief-driven</w:t>
      </w:r>
      <w:r w:rsidR="00872BC2" w:rsidRPr="00876BB7">
        <w:rPr>
          <w:rFonts w:cs="Arial"/>
          <w:spacing w:val="20"/>
          <w:sz w:val="26"/>
          <w:szCs w:val="26"/>
        </w:rPr>
        <w:t xml:space="preserve"> and head-</w:t>
      </w:r>
      <w:r w:rsidR="00CA6158" w:rsidRPr="00876BB7">
        <w:rPr>
          <w:rFonts w:cs="Arial"/>
          <w:spacing w:val="20"/>
          <w:sz w:val="26"/>
          <w:szCs w:val="26"/>
        </w:rPr>
        <w:t>driven church</w:t>
      </w:r>
      <w:r w:rsidR="00251B5C" w:rsidRPr="00876BB7">
        <w:rPr>
          <w:rFonts w:cs="Arial"/>
          <w:spacing w:val="20"/>
          <w:sz w:val="26"/>
          <w:szCs w:val="26"/>
        </w:rPr>
        <w:t xml:space="preserve"> </w:t>
      </w:r>
      <w:r w:rsidR="009C4B67" w:rsidRPr="00876BB7">
        <w:rPr>
          <w:rFonts w:cs="Arial"/>
          <w:spacing w:val="20"/>
          <w:sz w:val="26"/>
          <w:szCs w:val="26"/>
        </w:rPr>
        <w:t xml:space="preserve">(Articles </w:t>
      </w:r>
      <w:r w:rsidR="00251B5C" w:rsidRPr="00876BB7">
        <w:rPr>
          <w:rFonts w:cs="Arial"/>
          <w:spacing w:val="20"/>
          <w:sz w:val="26"/>
          <w:szCs w:val="26"/>
        </w:rPr>
        <w:t>VI &amp; XXIV</w:t>
      </w:r>
      <w:r w:rsidR="00CA6158" w:rsidRPr="00876BB7">
        <w:rPr>
          <w:rFonts w:cs="Arial"/>
          <w:spacing w:val="20"/>
          <w:sz w:val="26"/>
          <w:szCs w:val="26"/>
        </w:rPr>
        <w:t xml:space="preserve">). To this day, assent to these </w:t>
      </w:r>
      <w:r w:rsidR="004867A4" w:rsidRPr="00876BB7">
        <w:rPr>
          <w:rFonts w:cs="Arial"/>
          <w:spacing w:val="20"/>
          <w:sz w:val="26"/>
          <w:szCs w:val="26"/>
        </w:rPr>
        <w:t>A</w:t>
      </w:r>
      <w:r w:rsidR="00CA6158" w:rsidRPr="00876BB7">
        <w:rPr>
          <w:rFonts w:cs="Arial"/>
          <w:spacing w:val="20"/>
          <w:sz w:val="26"/>
          <w:szCs w:val="26"/>
        </w:rPr>
        <w:t xml:space="preserve">rticles </w:t>
      </w:r>
      <w:r w:rsidR="00062A58" w:rsidRPr="00876BB7">
        <w:rPr>
          <w:rFonts w:cs="Arial"/>
          <w:spacing w:val="20"/>
          <w:sz w:val="26"/>
          <w:szCs w:val="26"/>
        </w:rPr>
        <w:t>as</w:t>
      </w:r>
      <w:r w:rsidR="00691161" w:rsidRPr="00876BB7">
        <w:rPr>
          <w:rFonts w:cs="Arial"/>
          <w:spacing w:val="20"/>
          <w:sz w:val="26"/>
          <w:szCs w:val="26"/>
        </w:rPr>
        <w:t xml:space="preserve"> witnessing the truth of the Gospel </w:t>
      </w:r>
      <w:r w:rsidR="00CA6158" w:rsidRPr="00876BB7">
        <w:rPr>
          <w:rFonts w:cs="Arial"/>
          <w:spacing w:val="20"/>
          <w:sz w:val="26"/>
          <w:szCs w:val="26"/>
        </w:rPr>
        <w:t>is required of those ordained</w:t>
      </w:r>
      <w:r w:rsidR="00FB156E" w:rsidRPr="00876BB7">
        <w:rPr>
          <w:rFonts w:cs="Arial"/>
          <w:spacing w:val="20"/>
          <w:sz w:val="26"/>
          <w:szCs w:val="26"/>
        </w:rPr>
        <w:t xml:space="preserve"> and those licensed to an Anglican ‘Cure of Souls’ in England.</w:t>
      </w:r>
      <w:r w:rsidR="00754F19" w:rsidRPr="00876BB7">
        <w:rPr>
          <w:rFonts w:cs="Arial"/>
          <w:spacing w:val="20"/>
          <w:sz w:val="26"/>
          <w:szCs w:val="26"/>
        </w:rPr>
        <w:t xml:space="preserve"> </w:t>
      </w:r>
      <w:r w:rsidR="000846E9" w:rsidRPr="00876BB7">
        <w:rPr>
          <w:rFonts w:cs="Arial"/>
          <w:spacing w:val="20"/>
          <w:sz w:val="26"/>
          <w:szCs w:val="26"/>
        </w:rPr>
        <w:t>Archbishop Cranmer (</w:t>
      </w:r>
      <w:r w:rsidR="00B1773E" w:rsidRPr="00876BB7">
        <w:rPr>
          <w:rFonts w:cs="Arial"/>
          <w:spacing w:val="20"/>
          <w:sz w:val="26"/>
          <w:szCs w:val="26"/>
        </w:rPr>
        <w:t>1489-1556)</w:t>
      </w:r>
      <w:r w:rsidR="00AB1E33" w:rsidRPr="00876BB7">
        <w:rPr>
          <w:rFonts w:cs="Arial"/>
          <w:spacing w:val="20"/>
          <w:sz w:val="26"/>
          <w:szCs w:val="26"/>
        </w:rPr>
        <w:t xml:space="preserve"> lay the foundations of its liturgy</w:t>
      </w:r>
      <w:r w:rsidR="001955C9" w:rsidRPr="00876BB7">
        <w:rPr>
          <w:rFonts w:cs="Arial"/>
          <w:spacing w:val="20"/>
          <w:sz w:val="26"/>
          <w:szCs w:val="26"/>
        </w:rPr>
        <w:t xml:space="preserve"> (the 1549 Prayer Book) and its spirituality</w:t>
      </w:r>
      <w:r w:rsidR="00754F19" w:rsidRPr="00876BB7">
        <w:rPr>
          <w:rFonts w:cs="Arial"/>
          <w:spacing w:val="20"/>
          <w:sz w:val="26"/>
          <w:szCs w:val="26"/>
        </w:rPr>
        <w:t>. We will consider the</w:t>
      </w:r>
      <w:r w:rsidR="00F65E4A" w:rsidRPr="00876BB7">
        <w:rPr>
          <w:rFonts w:cs="Arial"/>
          <w:spacing w:val="20"/>
          <w:sz w:val="26"/>
          <w:szCs w:val="26"/>
        </w:rPr>
        <w:t xml:space="preserve"> effect of these events in week 1.</w:t>
      </w:r>
    </w:p>
    <w:p w14:paraId="248B3359" w14:textId="739AD61B" w:rsidR="00F65E4A" w:rsidRPr="00876BB7" w:rsidRDefault="00BB5B7A" w:rsidP="00876BB7">
      <w:pPr>
        <w:jc w:val="left"/>
        <w:rPr>
          <w:rFonts w:cs="Arial"/>
          <w:spacing w:val="20"/>
          <w:sz w:val="26"/>
          <w:szCs w:val="26"/>
        </w:rPr>
      </w:pPr>
      <w:r w:rsidRPr="00876BB7">
        <w:rPr>
          <w:rFonts w:cs="Arial"/>
          <w:spacing w:val="20"/>
          <w:sz w:val="26"/>
          <w:szCs w:val="26"/>
        </w:rPr>
        <w:t xml:space="preserve">The pendulum of </w:t>
      </w:r>
      <w:r w:rsidR="00F940F4" w:rsidRPr="00876BB7">
        <w:rPr>
          <w:rFonts w:cs="Arial"/>
          <w:spacing w:val="20"/>
          <w:sz w:val="26"/>
          <w:szCs w:val="26"/>
        </w:rPr>
        <w:t xml:space="preserve">official </w:t>
      </w:r>
      <w:r w:rsidR="008E2E74" w:rsidRPr="00876BB7">
        <w:rPr>
          <w:rFonts w:cs="Arial"/>
          <w:spacing w:val="20"/>
          <w:sz w:val="26"/>
          <w:szCs w:val="26"/>
        </w:rPr>
        <w:t>C</w:t>
      </w:r>
      <w:r w:rsidR="00F940F4" w:rsidRPr="00876BB7">
        <w:rPr>
          <w:rFonts w:cs="Arial"/>
          <w:spacing w:val="20"/>
          <w:sz w:val="26"/>
          <w:szCs w:val="26"/>
        </w:rPr>
        <w:t xml:space="preserve">hurch </w:t>
      </w:r>
      <w:r w:rsidR="008E2E74" w:rsidRPr="00876BB7">
        <w:rPr>
          <w:rFonts w:cs="Arial"/>
          <w:spacing w:val="20"/>
          <w:sz w:val="26"/>
          <w:szCs w:val="26"/>
        </w:rPr>
        <w:t xml:space="preserve">of England </w:t>
      </w:r>
      <w:r w:rsidR="00F940F4" w:rsidRPr="00876BB7">
        <w:rPr>
          <w:rFonts w:cs="Arial"/>
          <w:spacing w:val="20"/>
          <w:sz w:val="26"/>
          <w:szCs w:val="26"/>
        </w:rPr>
        <w:t xml:space="preserve">practice </w:t>
      </w:r>
      <w:r w:rsidR="00D87C7A" w:rsidRPr="00876BB7">
        <w:rPr>
          <w:rFonts w:cs="Arial"/>
          <w:spacing w:val="20"/>
          <w:sz w:val="26"/>
          <w:szCs w:val="26"/>
        </w:rPr>
        <w:t xml:space="preserve">(and of persecution) </w:t>
      </w:r>
      <w:r w:rsidR="00F940F4" w:rsidRPr="00876BB7">
        <w:rPr>
          <w:rFonts w:cs="Arial"/>
          <w:spacing w:val="20"/>
          <w:sz w:val="26"/>
          <w:szCs w:val="26"/>
        </w:rPr>
        <w:t>swun</w:t>
      </w:r>
      <w:r w:rsidR="00EC425F" w:rsidRPr="00876BB7">
        <w:rPr>
          <w:rFonts w:cs="Arial"/>
          <w:spacing w:val="20"/>
          <w:sz w:val="26"/>
          <w:szCs w:val="26"/>
        </w:rPr>
        <w:t>g</w:t>
      </w:r>
      <w:r w:rsidR="00F940F4" w:rsidRPr="00876BB7">
        <w:rPr>
          <w:rFonts w:cs="Arial"/>
          <w:spacing w:val="20"/>
          <w:sz w:val="26"/>
          <w:szCs w:val="26"/>
        </w:rPr>
        <w:t xml:space="preserve"> between</w:t>
      </w:r>
      <w:r w:rsidR="00EC425F" w:rsidRPr="00876BB7">
        <w:rPr>
          <w:rFonts w:cs="Arial"/>
          <w:spacing w:val="20"/>
          <w:sz w:val="26"/>
          <w:szCs w:val="26"/>
        </w:rPr>
        <w:t xml:space="preserve"> Catholicism and Protestantism</w:t>
      </w:r>
      <w:r w:rsidR="003A6B71" w:rsidRPr="00876BB7">
        <w:rPr>
          <w:rFonts w:cs="Arial"/>
          <w:spacing w:val="20"/>
          <w:sz w:val="26"/>
          <w:szCs w:val="26"/>
        </w:rPr>
        <w:t xml:space="preserve"> </w:t>
      </w:r>
      <w:r w:rsidR="007D6769" w:rsidRPr="00876BB7">
        <w:rPr>
          <w:rFonts w:cs="Arial"/>
          <w:spacing w:val="20"/>
          <w:sz w:val="26"/>
          <w:szCs w:val="26"/>
        </w:rPr>
        <w:t xml:space="preserve">in response to shifts in </w:t>
      </w:r>
      <w:r w:rsidR="005A7C72" w:rsidRPr="00876BB7">
        <w:rPr>
          <w:rFonts w:cs="Arial"/>
          <w:spacing w:val="20"/>
          <w:sz w:val="26"/>
          <w:szCs w:val="26"/>
        </w:rPr>
        <w:t>national politics for</w:t>
      </w:r>
      <w:r w:rsidR="005E7E19" w:rsidRPr="00876BB7">
        <w:rPr>
          <w:rFonts w:cs="Arial"/>
          <w:spacing w:val="20"/>
          <w:sz w:val="26"/>
          <w:szCs w:val="26"/>
        </w:rPr>
        <w:t xml:space="preserve"> a century</w:t>
      </w:r>
      <w:r w:rsidR="005823D2" w:rsidRPr="00876BB7">
        <w:rPr>
          <w:rFonts w:cs="Arial"/>
          <w:spacing w:val="20"/>
          <w:sz w:val="26"/>
          <w:szCs w:val="26"/>
        </w:rPr>
        <w:t>.</w:t>
      </w:r>
      <w:r w:rsidR="00BA0F0B" w:rsidRPr="00876BB7">
        <w:rPr>
          <w:rFonts w:cs="Arial"/>
          <w:spacing w:val="20"/>
          <w:sz w:val="26"/>
          <w:szCs w:val="26"/>
        </w:rPr>
        <w:t xml:space="preserve"> Gradually, the extremes of the swing lessened</w:t>
      </w:r>
      <w:r w:rsidR="00CD66FA" w:rsidRPr="00876BB7">
        <w:rPr>
          <w:rFonts w:cs="Arial"/>
          <w:spacing w:val="20"/>
          <w:sz w:val="26"/>
          <w:szCs w:val="26"/>
        </w:rPr>
        <w:t xml:space="preserve"> as a Middle Way (</w:t>
      </w:r>
      <w:r w:rsidR="00CD66FA" w:rsidRPr="0020021F">
        <w:rPr>
          <w:rFonts w:cs="Arial"/>
          <w:spacing w:val="20"/>
          <w:sz w:val="26"/>
          <w:szCs w:val="26"/>
        </w:rPr>
        <w:t>Via Media</w:t>
      </w:r>
      <w:r w:rsidR="00CD66FA" w:rsidRPr="00876BB7">
        <w:rPr>
          <w:rFonts w:cs="Arial"/>
          <w:spacing w:val="20"/>
          <w:sz w:val="26"/>
          <w:szCs w:val="26"/>
        </w:rPr>
        <w:t>) emerged</w:t>
      </w:r>
      <w:r w:rsidR="0060420D" w:rsidRPr="00876BB7">
        <w:rPr>
          <w:rFonts w:cs="Arial"/>
          <w:spacing w:val="20"/>
          <w:sz w:val="26"/>
          <w:szCs w:val="26"/>
        </w:rPr>
        <w:t xml:space="preserve"> </w:t>
      </w:r>
      <w:r w:rsidR="001D7E1C" w:rsidRPr="00876BB7">
        <w:rPr>
          <w:rFonts w:cs="Arial"/>
          <w:spacing w:val="20"/>
          <w:sz w:val="26"/>
          <w:szCs w:val="26"/>
        </w:rPr>
        <w:t xml:space="preserve">in part </w:t>
      </w:r>
      <w:r w:rsidR="0060420D" w:rsidRPr="00876BB7">
        <w:rPr>
          <w:rFonts w:cs="Arial"/>
          <w:spacing w:val="20"/>
          <w:sz w:val="26"/>
          <w:szCs w:val="26"/>
        </w:rPr>
        <w:t>through the work of Richard Hooker (1553-</w:t>
      </w:r>
      <w:r w:rsidR="00A72F3A" w:rsidRPr="00876BB7">
        <w:rPr>
          <w:rFonts w:cs="Arial"/>
          <w:spacing w:val="20"/>
          <w:sz w:val="26"/>
          <w:szCs w:val="26"/>
        </w:rPr>
        <w:t xml:space="preserve">1600) and </w:t>
      </w:r>
      <w:r w:rsidR="008B2D3D" w:rsidRPr="00876BB7">
        <w:rPr>
          <w:rFonts w:cs="Arial"/>
          <w:spacing w:val="20"/>
          <w:sz w:val="26"/>
          <w:szCs w:val="26"/>
        </w:rPr>
        <w:t xml:space="preserve">creators of </w:t>
      </w:r>
      <w:r w:rsidR="00A72F3A" w:rsidRPr="00876BB7">
        <w:rPr>
          <w:rFonts w:cs="Arial"/>
          <w:spacing w:val="20"/>
          <w:sz w:val="26"/>
          <w:szCs w:val="26"/>
        </w:rPr>
        <w:t xml:space="preserve">the </w:t>
      </w:r>
      <w:r w:rsidR="00237DCB" w:rsidRPr="00876BB7">
        <w:rPr>
          <w:rFonts w:cs="Arial"/>
          <w:spacing w:val="20"/>
          <w:sz w:val="26"/>
          <w:szCs w:val="26"/>
        </w:rPr>
        <w:t xml:space="preserve">Book of Common Prayer of 1662. </w:t>
      </w:r>
      <w:r w:rsidR="00FE5F94" w:rsidRPr="00876BB7">
        <w:rPr>
          <w:rFonts w:cs="Arial"/>
          <w:spacing w:val="20"/>
          <w:sz w:val="26"/>
          <w:szCs w:val="26"/>
        </w:rPr>
        <w:t>This we will consider in week 2.</w:t>
      </w:r>
    </w:p>
    <w:p w14:paraId="3F15BFA0" w14:textId="05F6BCB5" w:rsidR="00FE5F94" w:rsidRPr="00876BB7" w:rsidRDefault="00630B88" w:rsidP="00876BB7">
      <w:pPr>
        <w:jc w:val="left"/>
        <w:rPr>
          <w:rFonts w:cs="Arial"/>
          <w:spacing w:val="20"/>
          <w:sz w:val="26"/>
          <w:szCs w:val="26"/>
        </w:rPr>
      </w:pPr>
      <w:r w:rsidRPr="00876BB7">
        <w:rPr>
          <w:rFonts w:cs="Arial"/>
          <w:spacing w:val="20"/>
          <w:sz w:val="26"/>
          <w:szCs w:val="26"/>
        </w:rPr>
        <w:t>John Wesley (</w:t>
      </w:r>
      <w:r w:rsidR="00A52C41" w:rsidRPr="00876BB7">
        <w:rPr>
          <w:rFonts w:cs="Arial"/>
          <w:spacing w:val="20"/>
          <w:sz w:val="26"/>
          <w:szCs w:val="26"/>
        </w:rPr>
        <w:t>1703-1791</w:t>
      </w:r>
      <w:r w:rsidRPr="00876BB7">
        <w:rPr>
          <w:rFonts w:cs="Arial"/>
          <w:spacing w:val="20"/>
          <w:sz w:val="26"/>
          <w:szCs w:val="26"/>
        </w:rPr>
        <w:t xml:space="preserve">) was ordained as an </w:t>
      </w:r>
      <w:r w:rsidR="00B70CFA" w:rsidRPr="00876BB7">
        <w:rPr>
          <w:rFonts w:cs="Arial"/>
          <w:spacing w:val="20"/>
          <w:sz w:val="26"/>
          <w:szCs w:val="26"/>
        </w:rPr>
        <w:t xml:space="preserve">Anglican priest </w:t>
      </w:r>
      <w:r w:rsidR="00C37BBE" w:rsidRPr="00876BB7">
        <w:rPr>
          <w:rFonts w:cs="Arial"/>
          <w:spacing w:val="20"/>
          <w:sz w:val="26"/>
          <w:szCs w:val="26"/>
        </w:rPr>
        <w:t xml:space="preserve">in </w:t>
      </w:r>
      <w:r w:rsidR="00A4699B" w:rsidRPr="00876BB7">
        <w:rPr>
          <w:rFonts w:cs="Arial"/>
          <w:spacing w:val="20"/>
          <w:sz w:val="26"/>
          <w:szCs w:val="26"/>
        </w:rPr>
        <w:t>1762</w:t>
      </w:r>
      <w:r w:rsidR="00BA20E1" w:rsidRPr="00876BB7">
        <w:rPr>
          <w:rFonts w:cs="Arial"/>
          <w:spacing w:val="20"/>
          <w:sz w:val="26"/>
          <w:szCs w:val="26"/>
        </w:rPr>
        <w:t xml:space="preserve"> and</w:t>
      </w:r>
      <w:r w:rsidR="00A4699B" w:rsidRPr="00876BB7">
        <w:rPr>
          <w:rFonts w:cs="Arial"/>
          <w:spacing w:val="20"/>
          <w:sz w:val="26"/>
          <w:szCs w:val="26"/>
        </w:rPr>
        <w:t xml:space="preserve"> </w:t>
      </w:r>
      <w:r w:rsidR="005B65FA" w:rsidRPr="00876BB7">
        <w:rPr>
          <w:rFonts w:cs="Arial"/>
          <w:spacing w:val="20"/>
          <w:sz w:val="26"/>
          <w:szCs w:val="26"/>
        </w:rPr>
        <w:t xml:space="preserve">lead a </w:t>
      </w:r>
      <w:r w:rsidR="00C37BBE" w:rsidRPr="00876BB7">
        <w:rPr>
          <w:rFonts w:cs="Arial"/>
          <w:spacing w:val="20"/>
          <w:sz w:val="26"/>
          <w:szCs w:val="26"/>
        </w:rPr>
        <w:t xml:space="preserve">revival of </w:t>
      </w:r>
      <w:r w:rsidR="00BA20E1" w:rsidRPr="00876BB7">
        <w:rPr>
          <w:rFonts w:cs="Arial"/>
          <w:spacing w:val="20"/>
          <w:sz w:val="26"/>
          <w:szCs w:val="26"/>
        </w:rPr>
        <w:t>‘</w:t>
      </w:r>
      <w:r w:rsidR="00280E00" w:rsidRPr="00876BB7">
        <w:rPr>
          <w:rFonts w:cs="Arial"/>
          <w:spacing w:val="20"/>
          <w:sz w:val="26"/>
          <w:szCs w:val="26"/>
        </w:rPr>
        <w:t xml:space="preserve">inner </w:t>
      </w:r>
      <w:r w:rsidR="00C37BBE" w:rsidRPr="00876BB7">
        <w:rPr>
          <w:rFonts w:cs="Arial"/>
          <w:spacing w:val="20"/>
          <w:sz w:val="26"/>
          <w:szCs w:val="26"/>
        </w:rPr>
        <w:t>holiness</w:t>
      </w:r>
      <w:r w:rsidR="00BA20E1" w:rsidRPr="00876BB7">
        <w:rPr>
          <w:rFonts w:cs="Arial"/>
          <w:spacing w:val="20"/>
          <w:sz w:val="26"/>
          <w:szCs w:val="26"/>
        </w:rPr>
        <w:t>’</w:t>
      </w:r>
      <w:r w:rsidR="00843323" w:rsidRPr="00876BB7">
        <w:rPr>
          <w:rFonts w:cs="Arial"/>
          <w:spacing w:val="20"/>
          <w:sz w:val="26"/>
          <w:szCs w:val="26"/>
        </w:rPr>
        <w:t xml:space="preserve"> initially centring on Oxford but spreading nationally and internationally. </w:t>
      </w:r>
      <w:r w:rsidR="00F67B98" w:rsidRPr="00876BB7">
        <w:rPr>
          <w:rFonts w:cs="Arial"/>
          <w:spacing w:val="20"/>
          <w:sz w:val="26"/>
          <w:szCs w:val="26"/>
        </w:rPr>
        <w:t xml:space="preserve">Methodism </w:t>
      </w:r>
      <w:r w:rsidR="00A72437" w:rsidRPr="00876BB7">
        <w:rPr>
          <w:rFonts w:cs="Arial"/>
          <w:spacing w:val="20"/>
          <w:sz w:val="26"/>
          <w:szCs w:val="26"/>
        </w:rPr>
        <w:t>split away</w:t>
      </w:r>
      <w:r w:rsidR="004B0381" w:rsidRPr="00876BB7">
        <w:rPr>
          <w:rFonts w:cs="Arial"/>
          <w:spacing w:val="20"/>
          <w:sz w:val="26"/>
          <w:szCs w:val="26"/>
        </w:rPr>
        <w:t xml:space="preserve"> </w:t>
      </w:r>
      <w:r w:rsidR="00041B5B" w:rsidRPr="00876BB7">
        <w:rPr>
          <w:rFonts w:cs="Arial"/>
          <w:spacing w:val="20"/>
          <w:sz w:val="26"/>
          <w:szCs w:val="26"/>
        </w:rPr>
        <w:t xml:space="preserve">following issues concerning </w:t>
      </w:r>
      <w:r w:rsidR="001D356F" w:rsidRPr="00876BB7">
        <w:rPr>
          <w:rFonts w:cs="Arial"/>
          <w:spacing w:val="20"/>
          <w:sz w:val="26"/>
          <w:szCs w:val="26"/>
        </w:rPr>
        <w:t xml:space="preserve">ordinations for </w:t>
      </w:r>
      <w:r w:rsidR="00041B5B" w:rsidRPr="00876BB7">
        <w:rPr>
          <w:rFonts w:cs="Arial"/>
          <w:spacing w:val="20"/>
          <w:sz w:val="26"/>
          <w:szCs w:val="26"/>
        </w:rPr>
        <w:t>the</w:t>
      </w:r>
      <w:r w:rsidR="00107765" w:rsidRPr="00876BB7">
        <w:rPr>
          <w:rFonts w:cs="Arial"/>
          <w:spacing w:val="20"/>
          <w:sz w:val="26"/>
          <w:szCs w:val="26"/>
        </w:rPr>
        <w:t xml:space="preserve"> spread of the Gospel in America</w:t>
      </w:r>
      <w:r w:rsidR="006F7AB1" w:rsidRPr="00876BB7">
        <w:rPr>
          <w:rFonts w:cs="Arial"/>
          <w:spacing w:val="20"/>
          <w:sz w:val="26"/>
          <w:szCs w:val="26"/>
        </w:rPr>
        <w:t xml:space="preserve">, but </w:t>
      </w:r>
      <w:r w:rsidR="00C3799A" w:rsidRPr="00876BB7">
        <w:rPr>
          <w:rFonts w:cs="Arial"/>
          <w:spacing w:val="20"/>
          <w:sz w:val="26"/>
          <w:szCs w:val="26"/>
        </w:rPr>
        <w:t>an ‘Evangelical Revival’ took root in England</w:t>
      </w:r>
      <w:r w:rsidR="00BA1910" w:rsidRPr="00876BB7">
        <w:rPr>
          <w:rFonts w:cs="Arial"/>
          <w:spacing w:val="20"/>
          <w:sz w:val="26"/>
          <w:szCs w:val="26"/>
        </w:rPr>
        <w:t xml:space="preserve"> from the </w:t>
      </w:r>
      <w:r w:rsidR="00CA44DA" w:rsidRPr="00876BB7">
        <w:rPr>
          <w:rFonts w:cs="Arial"/>
          <w:spacing w:val="20"/>
          <w:sz w:val="26"/>
          <w:szCs w:val="26"/>
        </w:rPr>
        <w:t>eighteenth</w:t>
      </w:r>
      <w:r w:rsidR="00BA1910" w:rsidRPr="00876BB7">
        <w:rPr>
          <w:rFonts w:cs="Arial"/>
          <w:spacing w:val="20"/>
          <w:sz w:val="26"/>
          <w:szCs w:val="26"/>
        </w:rPr>
        <w:t xml:space="preserve"> century onwards</w:t>
      </w:r>
      <w:r w:rsidR="00107765" w:rsidRPr="00876BB7">
        <w:rPr>
          <w:rFonts w:cs="Arial"/>
          <w:spacing w:val="20"/>
          <w:sz w:val="26"/>
          <w:szCs w:val="26"/>
        </w:rPr>
        <w:t>.</w:t>
      </w:r>
      <w:r w:rsidR="00967F48" w:rsidRPr="00876BB7">
        <w:rPr>
          <w:rFonts w:cs="Arial"/>
          <w:spacing w:val="20"/>
          <w:sz w:val="26"/>
          <w:szCs w:val="26"/>
        </w:rPr>
        <w:t xml:space="preserve"> A </w:t>
      </w:r>
      <w:r w:rsidR="001D7E1C" w:rsidRPr="00876BB7">
        <w:rPr>
          <w:rFonts w:cs="Arial"/>
          <w:spacing w:val="20"/>
          <w:sz w:val="26"/>
          <w:szCs w:val="26"/>
        </w:rPr>
        <w:t xml:space="preserve">further </w:t>
      </w:r>
      <w:r w:rsidR="00967F48" w:rsidRPr="00876BB7">
        <w:rPr>
          <w:rFonts w:cs="Arial"/>
          <w:spacing w:val="20"/>
          <w:sz w:val="26"/>
          <w:szCs w:val="26"/>
        </w:rPr>
        <w:t>revival of piety</w:t>
      </w:r>
      <w:r w:rsidR="006844F0" w:rsidRPr="00876BB7">
        <w:rPr>
          <w:rFonts w:cs="Arial"/>
          <w:spacing w:val="20"/>
          <w:sz w:val="26"/>
          <w:szCs w:val="26"/>
        </w:rPr>
        <w:t xml:space="preserve"> </w:t>
      </w:r>
      <w:r w:rsidR="003679A3" w:rsidRPr="00876BB7">
        <w:rPr>
          <w:rFonts w:cs="Arial"/>
          <w:spacing w:val="20"/>
          <w:sz w:val="26"/>
          <w:szCs w:val="26"/>
        </w:rPr>
        <w:t>took a ‘high church’ form in the development of the Oxford Movement</w:t>
      </w:r>
      <w:r w:rsidR="004564DF" w:rsidRPr="00876BB7">
        <w:rPr>
          <w:rFonts w:cs="Arial"/>
          <w:spacing w:val="20"/>
          <w:sz w:val="26"/>
          <w:szCs w:val="26"/>
        </w:rPr>
        <w:t xml:space="preserve"> beginning in the 1830s.</w:t>
      </w:r>
      <w:r w:rsidR="007603D9" w:rsidRPr="00876BB7">
        <w:rPr>
          <w:rFonts w:cs="Arial"/>
          <w:spacing w:val="20"/>
          <w:sz w:val="26"/>
          <w:szCs w:val="26"/>
        </w:rPr>
        <w:t xml:space="preserve"> We will consider these </w:t>
      </w:r>
      <w:r w:rsidR="005C334E" w:rsidRPr="00876BB7">
        <w:rPr>
          <w:rFonts w:cs="Arial"/>
          <w:spacing w:val="20"/>
          <w:sz w:val="26"/>
          <w:szCs w:val="26"/>
        </w:rPr>
        <w:t>‘revivals’</w:t>
      </w:r>
      <w:r w:rsidR="007603D9" w:rsidRPr="00876BB7">
        <w:rPr>
          <w:rFonts w:cs="Arial"/>
          <w:spacing w:val="20"/>
          <w:sz w:val="26"/>
          <w:szCs w:val="26"/>
        </w:rPr>
        <w:t xml:space="preserve"> in week 3.</w:t>
      </w:r>
    </w:p>
    <w:p w14:paraId="77A77016" w14:textId="7A3DF370" w:rsidR="007603D9" w:rsidRPr="00876BB7" w:rsidRDefault="00DD5DA1" w:rsidP="00876BB7">
      <w:pPr>
        <w:jc w:val="left"/>
        <w:rPr>
          <w:rFonts w:cs="Arial"/>
          <w:spacing w:val="20"/>
          <w:sz w:val="26"/>
          <w:szCs w:val="26"/>
        </w:rPr>
      </w:pPr>
      <w:r w:rsidRPr="00876BB7">
        <w:rPr>
          <w:rFonts w:cs="Arial"/>
          <w:spacing w:val="20"/>
          <w:sz w:val="26"/>
          <w:szCs w:val="26"/>
        </w:rPr>
        <w:t>The decline and diversification of the Church of England during the twentieth century</w:t>
      </w:r>
      <w:r w:rsidR="00461FB6" w:rsidRPr="00876BB7">
        <w:rPr>
          <w:rFonts w:cs="Arial"/>
          <w:spacing w:val="20"/>
          <w:sz w:val="26"/>
          <w:szCs w:val="26"/>
        </w:rPr>
        <w:t xml:space="preserve"> </w:t>
      </w:r>
      <w:r w:rsidR="00DE6BD3" w:rsidRPr="00876BB7">
        <w:rPr>
          <w:rFonts w:cs="Arial"/>
          <w:spacing w:val="20"/>
          <w:sz w:val="26"/>
          <w:szCs w:val="26"/>
        </w:rPr>
        <w:t xml:space="preserve">confirmed the </w:t>
      </w:r>
      <w:r w:rsidR="00461FB6" w:rsidRPr="00876BB7">
        <w:rPr>
          <w:rFonts w:cs="Arial"/>
          <w:spacing w:val="20"/>
          <w:sz w:val="26"/>
          <w:szCs w:val="26"/>
        </w:rPr>
        <w:t>fragmentation of its spiritual</w:t>
      </w:r>
      <w:r w:rsidR="00DE6BD3" w:rsidRPr="00876BB7">
        <w:rPr>
          <w:rFonts w:cs="Arial"/>
          <w:spacing w:val="20"/>
          <w:sz w:val="26"/>
          <w:szCs w:val="26"/>
        </w:rPr>
        <w:t>ity</w:t>
      </w:r>
      <w:r w:rsidR="0005457B" w:rsidRPr="00876BB7">
        <w:rPr>
          <w:rFonts w:cs="Arial"/>
          <w:spacing w:val="20"/>
          <w:sz w:val="26"/>
          <w:szCs w:val="26"/>
        </w:rPr>
        <w:t>, lead</w:t>
      </w:r>
      <w:r w:rsidR="005A6AE7" w:rsidRPr="00876BB7">
        <w:rPr>
          <w:rFonts w:cs="Arial"/>
          <w:spacing w:val="20"/>
          <w:sz w:val="26"/>
          <w:szCs w:val="26"/>
        </w:rPr>
        <w:t>ing</w:t>
      </w:r>
      <w:r w:rsidR="0005457B" w:rsidRPr="00876BB7">
        <w:rPr>
          <w:rFonts w:cs="Arial"/>
          <w:spacing w:val="20"/>
          <w:sz w:val="26"/>
          <w:szCs w:val="26"/>
        </w:rPr>
        <w:t xml:space="preserve"> to a plurality of vibrant spirituality today. This forms </w:t>
      </w:r>
      <w:r w:rsidR="00D677B5" w:rsidRPr="00876BB7">
        <w:rPr>
          <w:rFonts w:cs="Arial"/>
          <w:spacing w:val="20"/>
          <w:sz w:val="26"/>
          <w:szCs w:val="26"/>
        </w:rPr>
        <w:t>week 4.</w:t>
      </w:r>
    </w:p>
    <w:p w14:paraId="09DDFEED" w14:textId="77777777" w:rsidR="00615DA5" w:rsidRPr="00876BB7" w:rsidRDefault="00615DA5" w:rsidP="00876BB7">
      <w:pPr>
        <w:rPr>
          <w:rFonts w:cs="Arial"/>
          <w:b/>
          <w:bCs/>
          <w:smallCaps/>
          <w:spacing w:val="20"/>
          <w:sz w:val="26"/>
          <w:szCs w:val="26"/>
        </w:rPr>
      </w:pPr>
      <w:r w:rsidRPr="00876BB7">
        <w:rPr>
          <w:rFonts w:cs="Arial"/>
          <w:b/>
          <w:bCs/>
          <w:spacing w:val="20"/>
          <w:sz w:val="26"/>
          <w:szCs w:val="26"/>
        </w:rPr>
        <w:br w:type="page"/>
      </w:r>
    </w:p>
    <w:p w14:paraId="4E3A2A19" w14:textId="55C88D35" w:rsidR="004268B1" w:rsidRPr="00876BB7" w:rsidRDefault="004268B1" w:rsidP="00876BB7">
      <w:pPr>
        <w:pStyle w:val="Heading1"/>
        <w:rPr>
          <w:rFonts w:cs="Arial"/>
          <w:b/>
          <w:bCs/>
          <w:spacing w:val="20"/>
        </w:rPr>
      </w:pPr>
      <w:r w:rsidRPr="00876BB7">
        <w:rPr>
          <w:rFonts w:cs="Arial"/>
          <w:b/>
          <w:bCs/>
          <w:spacing w:val="20"/>
        </w:rPr>
        <w:lastRenderedPageBreak/>
        <w:t>Week 1</w:t>
      </w:r>
    </w:p>
    <w:p w14:paraId="08CAE6E4" w14:textId="6A1D118F" w:rsidR="009C78B6" w:rsidRDefault="00CA5045" w:rsidP="009C78B6">
      <w:pPr>
        <w:ind w:left="720"/>
        <w:jc w:val="left"/>
        <w:rPr>
          <w:rFonts w:cs="Arial"/>
          <w:spacing w:val="20"/>
          <w:sz w:val="26"/>
          <w:szCs w:val="26"/>
        </w:rPr>
      </w:pPr>
      <w:r w:rsidRPr="00876BB7">
        <w:rPr>
          <w:rFonts w:cs="Arial"/>
          <w:i/>
          <w:iCs/>
          <w:spacing w:val="20"/>
          <w:sz w:val="26"/>
          <w:szCs w:val="26"/>
        </w:rPr>
        <w:t>‘</w:t>
      </w:r>
      <w:r w:rsidR="00DF2743" w:rsidRPr="00FA4106">
        <w:rPr>
          <w:rFonts w:cs="Arial"/>
          <w:spacing w:val="20"/>
          <w:sz w:val="26"/>
          <w:szCs w:val="26"/>
        </w:rPr>
        <w:t xml:space="preserve">Holy Scripture </w:t>
      </w:r>
      <w:proofErr w:type="spellStart"/>
      <w:r w:rsidR="00DF2743" w:rsidRPr="00FA4106">
        <w:rPr>
          <w:rFonts w:cs="Arial"/>
          <w:spacing w:val="20"/>
          <w:sz w:val="26"/>
          <w:szCs w:val="26"/>
        </w:rPr>
        <w:t>containeth</w:t>
      </w:r>
      <w:proofErr w:type="spellEnd"/>
      <w:r w:rsidR="00DF2743" w:rsidRPr="00FA4106">
        <w:rPr>
          <w:rFonts w:cs="Arial"/>
          <w:spacing w:val="20"/>
          <w:sz w:val="26"/>
          <w:szCs w:val="26"/>
        </w:rPr>
        <w:t xml:space="preserve"> all things necessary to salvation: so that whatsoever is not read therein, nor may be proved thereby, is not to be required of any man, that it should be believed as an Article of the Fait</w:t>
      </w:r>
      <w:r w:rsidR="00FA4106">
        <w:rPr>
          <w:rFonts w:cs="Arial"/>
          <w:spacing w:val="20"/>
          <w:sz w:val="26"/>
          <w:szCs w:val="26"/>
        </w:rPr>
        <w:t>h</w:t>
      </w:r>
      <w:r w:rsidR="00DF2743" w:rsidRPr="00FA4106">
        <w:rPr>
          <w:rFonts w:cs="Arial"/>
          <w:spacing w:val="20"/>
          <w:sz w:val="26"/>
          <w:szCs w:val="26"/>
        </w:rPr>
        <w:t>, or be thought requisite or necessary to salvation</w:t>
      </w:r>
      <w:r w:rsidRPr="00FA4106">
        <w:rPr>
          <w:rFonts w:cs="Arial"/>
          <w:spacing w:val="20"/>
          <w:sz w:val="26"/>
          <w:szCs w:val="26"/>
        </w:rPr>
        <w:t>’ (Article VI)</w:t>
      </w:r>
      <w:r w:rsidR="00DF2743" w:rsidRPr="00FA4106">
        <w:rPr>
          <w:rFonts w:cs="Arial"/>
          <w:spacing w:val="20"/>
          <w:sz w:val="26"/>
          <w:szCs w:val="26"/>
        </w:rPr>
        <w:t>.</w:t>
      </w:r>
      <w:r w:rsidR="001853CB" w:rsidRPr="00FA4106">
        <w:rPr>
          <w:rFonts w:cs="Arial"/>
          <w:spacing w:val="20"/>
          <w:sz w:val="26"/>
          <w:szCs w:val="26"/>
        </w:rPr>
        <w:t xml:space="preserve"> ‘</w:t>
      </w:r>
      <w:r w:rsidR="00DF2743" w:rsidRPr="00FA4106">
        <w:rPr>
          <w:rFonts w:cs="Arial"/>
          <w:spacing w:val="20"/>
          <w:sz w:val="26"/>
          <w:szCs w:val="26"/>
        </w:rPr>
        <w:t xml:space="preserve">It is a thing plainly repugnant to the Word of God, and the custom of the Primitive Church, to have </w:t>
      </w:r>
      <w:proofErr w:type="spellStart"/>
      <w:r w:rsidR="00DF2743" w:rsidRPr="00FA4106">
        <w:rPr>
          <w:rFonts w:cs="Arial"/>
          <w:spacing w:val="20"/>
          <w:sz w:val="26"/>
          <w:szCs w:val="26"/>
        </w:rPr>
        <w:t>publick</w:t>
      </w:r>
      <w:proofErr w:type="spellEnd"/>
      <w:r w:rsidR="00DF2743" w:rsidRPr="00FA4106">
        <w:rPr>
          <w:rFonts w:cs="Arial"/>
          <w:spacing w:val="20"/>
          <w:sz w:val="26"/>
          <w:szCs w:val="26"/>
        </w:rPr>
        <w:t xml:space="preserve"> prayer in the Church, or to minster the sacraments in a tongue not understanded of the people</w:t>
      </w:r>
      <w:r w:rsidR="00B37199" w:rsidRPr="00FA4106">
        <w:rPr>
          <w:rFonts w:cs="Arial"/>
          <w:spacing w:val="20"/>
          <w:sz w:val="26"/>
          <w:szCs w:val="26"/>
        </w:rPr>
        <w:t>’</w:t>
      </w:r>
      <w:r w:rsidR="001853CB" w:rsidRPr="00876BB7">
        <w:rPr>
          <w:rFonts w:cs="Arial"/>
          <w:i/>
          <w:iCs/>
          <w:spacing w:val="20"/>
          <w:sz w:val="26"/>
          <w:szCs w:val="26"/>
        </w:rPr>
        <w:t xml:space="preserve"> </w:t>
      </w:r>
      <w:r w:rsidR="001853CB" w:rsidRPr="00876BB7">
        <w:rPr>
          <w:rFonts w:cs="Arial"/>
          <w:spacing w:val="20"/>
          <w:sz w:val="26"/>
          <w:szCs w:val="26"/>
        </w:rPr>
        <w:t>(Article XXIV)</w:t>
      </w:r>
      <w:r w:rsidR="009C78B6">
        <w:rPr>
          <w:rFonts w:cs="Arial"/>
          <w:spacing w:val="20"/>
          <w:sz w:val="26"/>
          <w:szCs w:val="26"/>
        </w:rPr>
        <w:t>.</w:t>
      </w:r>
    </w:p>
    <w:p w14:paraId="23C5C63D" w14:textId="02F84064" w:rsidR="004268B1" w:rsidRPr="00876BB7" w:rsidRDefault="00F53FAE" w:rsidP="009C78B6">
      <w:pPr>
        <w:jc w:val="left"/>
        <w:rPr>
          <w:rFonts w:cs="Arial"/>
          <w:spacing w:val="20"/>
          <w:sz w:val="26"/>
          <w:szCs w:val="26"/>
        </w:rPr>
      </w:pPr>
      <w:r w:rsidRPr="00876BB7">
        <w:rPr>
          <w:rFonts w:cs="Arial"/>
          <w:spacing w:val="20"/>
          <w:sz w:val="26"/>
          <w:szCs w:val="26"/>
        </w:rPr>
        <w:t>The Bibl</w:t>
      </w:r>
      <w:r w:rsidR="00A76F58" w:rsidRPr="00876BB7">
        <w:rPr>
          <w:rFonts w:cs="Arial"/>
          <w:spacing w:val="20"/>
          <w:sz w:val="26"/>
          <w:szCs w:val="26"/>
        </w:rPr>
        <w:t>e, w</w:t>
      </w:r>
      <w:r w:rsidR="005D3296" w:rsidRPr="00876BB7">
        <w:rPr>
          <w:rFonts w:cs="Arial"/>
          <w:spacing w:val="20"/>
          <w:sz w:val="26"/>
          <w:szCs w:val="26"/>
        </w:rPr>
        <w:t xml:space="preserve">hat </w:t>
      </w:r>
      <w:r w:rsidR="005D3296" w:rsidRPr="009C78B6">
        <w:rPr>
          <w:rFonts w:cs="Arial"/>
          <w:spacing w:val="20"/>
          <w:sz w:val="26"/>
          <w:szCs w:val="26"/>
        </w:rPr>
        <w:t>you</w:t>
      </w:r>
      <w:r w:rsidR="005D3296" w:rsidRPr="00876BB7">
        <w:rPr>
          <w:rFonts w:cs="Arial"/>
          <w:spacing w:val="20"/>
          <w:sz w:val="26"/>
          <w:szCs w:val="26"/>
        </w:rPr>
        <w:t xml:space="preserve"> believed, and </w:t>
      </w:r>
      <w:r w:rsidR="005735D4" w:rsidRPr="00876BB7">
        <w:rPr>
          <w:rFonts w:cs="Arial"/>
          <w:spacing w:val="20"/>
          <w:sz w:val="26"/>
          <w:szCs w:val="26"/>
        </w:rPr>
        <w:t xml:space="preserve">vernacular services </w:t>
      </w:r>
      <w:r w:rsidR="005A4325" w:rsidRPr="00876BB7">
        <w:rPr>
          <w:rFonts w:cs="Arial"/>
          <w:spacing w:val="20"/>
          <w:sz w:val="26"/>
          <w:szCs w:val="26"/>
        </w:rPr>
        <w:t>(that is, services in the every-day English of the day</w:t>
      </w:r>
      <w:r w:rsidR="004E5EBB" w:rsidRPr="00876BB7">
        <w:rPr>
          <w:rFonts w:cs="Arial"/>
          <w:spacing w:val="20"/>
          <w:sz w:val="26"/>
          <w:szCs w:val="26"/>
        </w:rPr>
        <w:t xml:space="preserve"> </w:t>
      </w:r>
      <w:r w:rsidR="00A76F58" w:rsidRPr="00876BB7">
        <w:rPr>
          <w:rFonts w:cs="Arial"/>
          <w:spacing w:val="20"/>
          <w:sz w:val="26"/>
          <w:szCs w:val="26"/>
        </w:rPr>
        <w:t>were the birthmarks of Anglicanism</w:t>
      </w:r>
      <w:r w:rsidR="00BC1F2A" w:rsidRPr="00876BB7">
        <w:rPr>
          <w:rFonts w:cs="Arial"/>
          <w:spacing w:val="20"/>
          <w:sz w:val="26"/>
          <w:szCs w:val="26"/>
        </w:rPr>
        <w:t>. The Bible was the touchstone for</w:t>
      </w:r>
      <w:r w:rsidR="00D3005F" w:rsidRPr="00876BB7">
        <w:rPr>
          <w:rFonts w:cs="Arial"/>
          <w:spacing w:val="20"/>
          <w:sz w:val="26"/>
          <w:szCs w:val="26"/>
        </w:rPr>
        <w:t xml:space="preserve"> the proof of belief</w:t>
      </w:r>
      <w:r w:rsidR="00194EA4" w:rsidRPr="00876BB7">
        <w:rPr>
          <w:rFonts w:cs="Arial"/>
          <w:spacing w:val="20"/>
          <w:sz w:val="26"/>
          <w:szCs w:val="26"/>
        </w:rPr>
        <w:t>;</w:t>
      </w:r>
      <w:r w:rsidR="00D3005F" w:rsidRPr="00876BB7">
        <w:rPr>
          <w:rFonts w:cs="Arial"/>
          <w:spacing w:val="20"/>
          <w:sz w:val="26"/>
          <w:szCs w:val="26"/>
        </w:rPr>
        <w:t xml:space="preserve"> and that belief</w:t>
      </w:r>
      <w:r w:rsidR="00194EA4" w:rsidRPr="00876BB7">
        <w:rPr>
          <w:rFonts w:cs="Arial"/>
          <w:spacing w:val="20"/>
          <w:sz w:val="26"/>
          <w:szCs w:val="26"/>
        </w:rPr>
        <w:t>,</w:t>
      </w:r>
      <w:r w:rsidR="00D3005F" w:rsidRPr="00876BB7">
        <w:rPr>
          <w:rFonts w:cs="Arial"/>
          <w:spacing w:val="20"/>
          <w:sz w:val="26"/>
          <w:szCs w:val="26"/>
        </w:rPr>
        <w:t xml:space="preserve"> in the form of</w:t>
      </w:r>
      <w:r w:rsidR="00F825C8" w:rsidRPr="00876BB7">
        <w:rPr>
          <w:rFonts w:cs="Arial"/>
          <w:spacing w:val="20"/>
          <w:sz w:val="26"/>
          <w:szCs w:val="26"/>
        </w:rPr>
        <w:t xml:space="preserve"> one or other of the</w:t>
      </w:r>
      <w:r w:rsidR="00D3005F" w:rsidRPr="00876BB7">
        <w:rPr>
          <w:rFonts w:cs="Arial"/>
          <w:spacing w:val="20"/>
          <w:sz w:val="26"/>
          <w:szCs w:val="26"/>
        </w:rPr>
        <w:t xml:space="preserve"> three Creeds (</w:t>
      </w:r>
      <w:r w:rsidR="004E17B8" w:rsidRPr="00876BB7">
        <w:rPr>
          <w:rFonts w:cs="Arial"/>
          <w:spacing w:val="20"/>
          <w:sz w:val="26"/>
          <w:szCs w:val="26"/>
        </w:rPr>
        <w:t>Nicene, Apostles</w:t>
      </w:r>
      <w:r w:rsidR="00181935" w:rsidRPr="00876BB7">
        <w:rPr>
          <w:rFonts w:cs="Arial"/>
          <w:spacing w:val="20"/>
          <w:sz w:val="26"/>
          <w:szCs w:val="26"/>
        </w:rPr>
        <w:t xml:space="preserve"> and Athanasian</w:t>
      </w:r>
      <w:r w:rsidR="004E17B8" w:rsidRPr="00876BB7">
        <w:rPr>
          <w:rFonts w:cs="Arial"/>
          <w:spacing w:val="20"/>
          <w:sz w:val="26"/>
          <w:szCs w:val="26"/>
        </w:rPr>
        <w:t>)</w:t>
      </w:r>
      <w:r w:rsidR="0010587F" w:rsidRPr="00876BB7">
        <w:rPr>
          <w:rFonts w:cs="Arial"/>
          <w:spacing w:val="20"/>
          <w:sz w:val="26"/>
          <w:szCs w:val="26"/>
        </w:rPr>
        <w:t xml:space="preserve"> was </w:t>
      </w:r>
      <w:r w:rsidR="007F5743" w:rsidRPr="00876BB7">
        <w:rPr>
          <w:rFonts w:cs="Arial"/>
          <w:spacing w:val="20"/>
          <w:sz w:val="26"/>
          <w:szCs w:val="26"/>
        </w:rPr>
        <w:t>spoken</w:t>
      </w:r>
      <w:r w:rsidR="008422D9" w:rsidRPr="00876BB7">
        <w:rPr>
          <w:rFonts w:cs="Arial"/>
          <w:spacing w:val="20"/>
          <w:sz w:val="26"/>
          <w:szCs w:val="26"/>
        </w:rPr>
        <w:t xml:space="preserve"> aloud</w:t>
      </w:r>
      <w:r w:rsidR="0010587F" w:rsidRPr="00876BB7">
        <w:rPr>
          <w:rFonts w:cs="Arial"/>
          <w:spacing w:val="20"/>
          <w:sz w:val="26"/>
          <w:szCs w:val="26"/>
        </w:rPr>
        <w:t xml:space="preserve"> by the people </w:t>
      </w:r>
      <w:r w:rsidR="00506186" w:rsidRPr="00876BB7">
        <w:rPr>
          <w:rFonts w:cs="Arial"/>
          <w:spacing w:val="20"/>
          <w:sz w:val="26"/>
          <w:szCs w:val="26"/>
        </w:rPr>
        <w:t xml:space="preserve">in the congregation </w:t>
      </w:r>
      <w:r w:rsidR="0010587F" w:rsidRPr="00876BB7">
        <w:rPr>
          <w:rFonts w:cs="Arial"/>
          <w:spacing w:val="20"/>
          <w:sz w:val="26"/>
          <w:szCs w:val="26"/>
        </w:rPr>
        <w:t xml:space="preserve">in </w:t>
      </w:r>
      <w:r w:rsidR="00F825C8" w:rsidRPr="00876BB7">
        <w:rPr>
          <w:rFonts w:cs="Arial"/>
          <w:spacing w:val="20"/>
          <w:sz w:val="26"/>
          <w:szCs w:val="26"/>
        </w:rPr>
        <w:t xml:space="preserve">all </w:t>
      </w:r>
      <w:r w:rsidR="0010587F" w:rsidRPr="00876BB7">
        <w:rPr>
          <w:rFonts w:cs="Arial"/>
          <w:spacing w:val="20"/>
          <w:sz w:val="26"/>
          <w:szCs w:val="26"/>
        </w:rPr>
        <w:t>public worship</w:t>
      </w:r>
      <w:r w:rsidR="00F825C8" w:rsidRPr="00876BB7">
        <w:rPr>
          <w:rFonts w:cs="Arial"/>
          <w:spacing w:val="20"/>
          <w:sz w:val="26"/>
          <w:szCs w:val="26"/>
        </w:rPr>
        <w:t xml:space="preserve"> services</w:t>
      </w:r>
      <w:r w:rsidR="0010587F" w:rsidRPr="00876BB7">
        <w:rPr>
          <w:rFonts w:cs="Arial"/>
          <w:spacing w:val="20"/>
          <w:sz w:val="26"/>
          <w:szCs w:val="26"/>
        </w:rPr>
        <w:t>.</w:t>
      </w:r>
      <w:r w:rsidR="00181935" w:rsidRPr="00876BB7">
        <w:rPr>
          <w:rFonts w:cs="Arial"/>
          <w:spacing w:val="20"/>
          <w:sz w:val="26"/>
          <w:szCs w:val="26"/>
        </w:rPr>
        <w:t xml:space="preserve"> </w:t>
      </w:r>
    </w:p>
    <w:p w14:paraId="2429C8F1" w14:textId="0F761E33" w:rsidR="00CE6AE3" w:rsidRPr="00876BB7" w:rsidRDefault="00337520" w:rsidP="00876BB7">
      <w:pPr>
        <w:pStyle w:val="NormalWeb"/>
        <w:spacing w:line="276" w:lineRule="auto"/>
        <w:jc w:val="center"/>
        <w:rPr>
          <w:rFonts w:asciiTheme="minorHAnsi" w:hAnsiTheme="minorHAnsi"/>
          <w:spacing w:val="20"/>
          <w:sz w:val="26"/>
          <w:szCs w:val="26"/>
        </w:rPr>
      </w:pPr>
      <w:r w:rsidRPr="00876BB7">
        <w:rPr>
          <w:rFonts w:asciiTheme="minorHAnsi" w:hAnsiTheme="minorHAnsi"/>
          <w:noProof/>
          <w:spacing w:val="20"/>
          <w:sz w:val="26"/>
          <w:szCs w:val="26"/>
        </w:rPr>
        <w:drawing>
          <wp:inline distT="0" distB="0" distL="0" distR="0" wp14:anchorId="417151C9" wp14:editId="4C345BE2">
            <wp:extent cx="4678680" cy="2631701"/>
            <wp:effectExtent l="0" t="0" r="7620" b="0"/>
            <wp:docPr id="4619593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5932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717744" cy="2653674"/>
                    </a:xfrm>
                    <a:prstGeom prst="rect">
                      <a:avLst/>
                    </a:prstGeom>
                  </pic:spPr>
                </pic:pic>
              </a:graphicData>
            </a:graphic>
          </wp:inline>
        </w:drawing>
      </w:r>
    </w:p>
    <w:p w14:paraId="1A829658" w14:textId="77777777" w:rsidR="0053391F" w:rsidRDefault="00DB4934" w:rsidP="00876BB7">
      <w:pPr>
        <w:jc w:val="left"/>
        <w:rPr>
          <w:rFonts w:cs="Arial"/>
          <w:spacing w:val="20"/>
          <w:sz w:val="26"/>
          <w:szCs w:val="26"/>
        </w:rPr>
      </w:pPr>
      <w:r w:rsidRPr="00876BB7">
        <w:rPr>
          <w:rFonts w:cs="Arial"/>
          <w:spacing w:val="20"/>
          <w:sz w:val="26"/>
          <w:szCs w:val="26"/>
        </w:rPr>
        <w:t>Bishop Gordon Mursell writes</w:t>
      </w:r>
      <w:r w:rsidR="00FA4106">
        <w:rPr>
          <w:rFonts w:cs="Arial"/>
          <w:spacing w:val="20"/>
          <w:sz w:val="26"/>
          <w:szCs w:val="26"/>
        </w:rPr>
        <w:t>:</w:t>
      </w:r>
      <w:r w:rsidRPr="00876BB7">
        <w:rPr>
          <w:rFonts w:cs="Arial"/>
          <w:spacing w:val="20"/>
          <w:sz w:val="26"/>
          <w:szCs w:val="26"/>
        </w:rPr>
        <w:t xml:space="preserve"> </w:t>
      </w:r>
    </w:p>
    <w:p w14:paraId="6034DD78" w14:textId="6252B8A6" w:rsidR="00574979" w:rsidRPr="00876BB7" w:rsidRDefault="007D4713" w:rsidP="0053391F">
      <w:pPr>
        <w:ind w:left="720"/>
        <w:jc w:val="left"/>
        <w:rPr>
          <w:rFonts w:cs="Arial"/>
          <w:spacing w:val="20"/>
          <w:sz w:val="26"/>
          <w:szCs w:val="26"/>
        </w:rPr>
      </w:pPr>
      <w:r w:rsidRPr="00FA4106">
        <w:rPr>
          <w:rFonts w:cs="Arial"/>
          <w:spacing w:val="20"/>
          <w:sz w:val="26"/>
          <w:szCs w:val="26"/>
        </w:rPr>
        <w:t>‘</w:t>
      </w:r>
      <w:r w:rsidR="00574979" w:rsidRPr="00FA4106">
        <w:rPr>
          <w:rFonts w:cs="Arial"/>
          <w:spacing w:val="20"/>
          <w:sz w:val="26"/>
          <w:szCs w:val="26"/>
        </w:rPr>
        <w:t>Cranmer wanted to recover the original purity of the age of the Apostles, and to make it accessible to all people of England. Parishioners were to hear the scriptures read aloud in church twice every day, when the parish priest rang the bell and summoned them to join him in Morning and Evening Prayer</w:t>
      </w:r>
      <w:r w:rsidRPr="00FA4106">
        <w:rPr>
          <w:rFonts w:cs="Arial"/>
          <w:spacing w:val="20"/>
          <w:sz w:val="26"/>
          <w:szCs w:val="26"/>
        </w:rPr>
        <w:t>’ …</w:t>
      </w:r>
      <w:r w:rsidR="00574979" w:rsidRPr="00FA4106">
        <w:rPr>
          <w:rFonts w:cs="Arial"/>
          <w:spacing w:val="20"/>
          <w:sz w:val="26"/>
          <w:szCs w:val="26"/>
        </w:rPr>
        <w:t xml:space="preserve"> </w:t>
      </w:r>
      <w:r w:rsidR="009E4FAD" w:rsidRPr="00FA4106">
        <w:rPr>
          <w:rFonts w:cs="Arial"/>
          <w:spacing w:val="20"/>
          <w:sz w:val="26"/>
          <w:szCs w:val="26"/>
        </w:rPr>
        <w:t>[</w:t>
      </w:r>
      <w:r w:rsidR="00574979" w:rsidRPr="00FA4106">
        <w:rPr>
          <w:rFonts w:cs="Arial"/>
          <w:spacing w:val="20"/>
          <w:sz w:val="26"/>
          <w:szCs w:val="26"/>
        </w:rPr>
        <w:t>p248]</w:t>
      </w:r>
      <w:r w:rsidRPr="00FA4106">
        <w:rPr>
          <w:rFonts w:cs="Arial"/>
          <w:spacing w:val="20"/>
          <w:sz w:val="26"/>
          <w:szCs w:val="26"/>
        </w:rPr>
        <w:t xml:space="preserve">. </w:t>
      </w:r>
      <w:r w:rsidR="0014003F" w:rsidRPr="00FA4106">
        <w:rPr>
          <w:rFonts w:cs="Arial"/>
          <w:spacing w:val="20"/>
          <w:sz w:val="26"/>
          <w:szCs w:val="26"/>
        </w:rPr>
        <w:t>‘</w:t>
      </w:r>
      <w:r w:rsidR="00574979" w:rsidRPr="00FA4106">
        <w:rPr>
          <w:rFonts w:cs="Arial"/>
          <w:spacing w:val="20"/>
          <w:sz w:val="26"/>
          <w:szCs w:val="26"/>
        </w:rPr>
        <w:t>This was to be a genuinely lay spirituality, not a complex monastic or priestly operation duly watered down for simpler tastes</w:t>
      </w:r>
      <w:r w:rsidR="006A58B2" w:rsidRPr="00FA4106">
        <w:rPr>
          <w:rFonts w:cs="Arial"/>
          <w:spacing w:val="20"/>
          <w:sz w:val="26"/>
          <w:szCs w:val="26"/>
        </w:rPr>
        <w:t>’</w:t>
      </w:r>
      <w:r w:rsidR="00574979" w:rsidRPr="00FA4106">
        <w:rPr>
          <w:rFonts w:cs="Arial"/>
          <w:spacing w:val="20"/>
          <w:sz w:val="26"/>
          <w:szCs w:val="26"/>
        </w:rPr>
        <w:t xml:space="preserve"> [p248]</w:t>
      </w:r>
      <w:r w:rsidR="0014003F" w:rsidRPr="00FA4106">
        <w:rPr>
          <w:rFonts w:cs="Arial"/>
          <w:spacing w:val="20"/>
          <w:sz w:val="26"/>
          <w:szCs w:val="26"/>
        </w:rPr>
        <w:t xml:space="preserve"> ‘</w:t>
      </w:r>
      <w:r w:rsidR="00574979" w:rsidRPr="00FA4106">
        <w:rPr>
          <w:rFonts w:cs="Arial"/>
          <w:spacing w:val="20"/>
          <w:sz w:val="26"/>
          <w:szCs w:val="26"/>
        </w:rPr>
        <w:t>...the Book of Common Prayer is nothing if not English, not only in its (arguably over-reverential) approach to the English monarchy and hostility to foreigners, but also in its use of the rhythms and richness of the English language</w:t>
      </w:r>
      <w:r w:rsidR="009E4FAD" w:rsidRPr="00FA4106">
        <w:rPr>
          <w:rFonts w:cs="Arial"/>
          <w:spacing w:val="20"/>
          <w:sz w:val="26"/>
          <w:szCs w:val="26"/>
        </w:rPr>
        <w:t>’</w:t>
      </w:r>
      <w:r w:rsidR="00574979" w:rsidRPr="00876BB7">
        <w:rPr>
          <w:rFonts w:cs="Arial"/>
          <w:spacing w:val="20"/>
          <w:sz w:val="26"/>
          <w:szCs w:val="26"/>
        </w:rPr>
        <w:t xml:space="preserve"> [p249]</w:t>
      </w:r>
      <w:r w:rsidR="00A25B6A" w:rsidRPr="00876BB7">
        <w:rPr>
          <w:rFonts w:cs="Arial"/>
          <w:spacing w:val="20"/>
          <w:sz w:val="26"/>
          <w:szCs w:val="26"/>
        </w:rPr>
        <w:t>.</w:t>
      </w:r>
    </w:p>
    <w:p w14:paraId="325C200D" w14:textId="1028246A" w:rsidR="00BC51E0" w:rsidRPr="00876BB7" w:rsidRDefault="00BC51E0" w:rsidP="00876BB7">
      <w:pPr>
        <w:jc w:val="left"/>
        <w:rPr>
          <w:rFonts w:cs="Arial"/>
          <w:spacing w:val="20"/>
          <w:sz w:val="26"/>
          <w:szCs w:val="26"/>
        </w:rPr>
      </w:pPr>
      <w:r w:rsidRPr="00876BB7">
        <w:rPr>
          <w:rFonts w:cs="Arial"/>
          <w:spacing w:val="20"/>
          <w:sz w:val="26"/>
          <w:szCs w:val="26"/>
        </w:rPr>
        <w:t>This week we shall im</w:t>
      </w:r>
      <w:r w:rsidR="00796E4A" w:rsidRPr="00876BB7">
        <w:rPr>
          <w:rFonts w:cs="Arial"/>
          <w:spacing w:val="20"/>
          <w:sz w:val="26"/>
          <w:szCs w:val="26"/>
        </w:rPr>
        <w:t>merse ourselves in 1662 Prayer Book</w:t>
      </w:r>
      <w:r w:rsidR="00E80CB7" w:rsidRPr="00876BB7">
        <w:rPr>
          <w:rFonts w:cs="Arial"/>
          <w:spacing w:val="20"/>
          <w:sz w:val="26"/>
          <w:szCs w:val="26"/>
        </w:rPr>
        <w:t xml:space="preserve"> worship. If you are not used to</w:t>
      </w:r>
      <w:r w:rsidR="00133B14" w:rsidRPr="00876BB7">
        <w:rPr>
          <w:rFonts w:cs="Arial"/>
          <w:spacing w:val="20"/>
          <w:sz w:val="26"/>
          <w:szCs w:val="26"/>
        </w:rPr>
        <w:t xml:space="preserve"> either to using the Prayer Book or to a daily routine of </w:t>
      </w:r>
      <w:r w:rsidR="00422380" w:rsidRPr="00876BB7">
        <w:rPr>
          <w:rFonts w:cs="Arial"/>
          <w:spacing w:val="20"/>
          <w:sz w:val="26"/>
          <w:szCs w:val="26"/>
        </w:rPr>
        <w:t>M</w:t>
      </w:r>
      <w:r w:rsidR="00133B14" w:rsidRPr="00876BB7">
        <w:rPr>
          <w:rFonts w:cs="Arial"/>
          <w:spacing w:val="20"/>
          <w:sz w:val="26"/>
          <w:szCs w:val="26"/>
        </w:rPr>
        <w:t>atins and Evensong, this will be quite a challenge</w:t>
      </w:r>
      <w:r w:rsidR="00647BCB" w:rsidRPr="00876BB7">
        <w:rPr>
          <w:rFonts w:cs="Arial"/>
          <w:spacing w:val="20"/>
          <w:sz w:val="26"/>
          <w:szCs w:val="26"/>
        </w:rPr>
        <w:t xml:space="preserve"> – but a necessary one if we are to see how our church has changed</w:t>
      </w:r>
      <w:r w:rsidR="007F2C33" w:rsidRPr="00876BB7">
        <w:rPr>
          <w:rFonts w:cs="Arial"/>
          <w:spacing w:val="20"/>
          <w:sz w:val="26"/>
          <w:szCs w:val="26"/>
        </w:rPr>
        <w:t xml:space="preserve"> </w:t>
      </w:r>
      <w:r w:rsidR="00025574" w:rsidRPr="00876BB7">
        <w:rPr>
          <w:rFonts w:cs="Arial"/>
          <w:spacing w:val="20"/>
          <w:sz w:val="26"/>
          <w:szCs w:val="26"/>
        </w:rPr>
        <w:t xml:space="preserve">in half a millennium, or </w:t>
      </w:r>
      <w:r w:rsidR="00422380" w:rsidRPr="00876BB7">
        <w:rPr>
          <w:rFonts w:cs="Arial"/>
          <w:spacing w:val="20"/>
          <w:sz w:val="26"/>
          <w:szCs w:val="26"/>
        </w:rPr>
        <w:t>hardly</w:t>
      </w:r>
      <w:r w:rsidR="00025574" w:rsidRPr="00876BB7">
        <w:rPr>
          <w:rFonts w:cs="Arial"/>
          <w:spacing w:val="20"/>
          <w:sz w:val="26"/>
          <w:szCs w:val="26"/>
        </w:rPr>
        <w:t xml:space="preserve"> changed at all</w:t>
      </w:r>
      <w:r w:rsidR="00446E50" w:rsidRPr="00876BB7">
        <w:rPr>
          <w:rFonts w:cs="Arial"/>
          <w:spacing w:val="20"/>
          <w:sz w:val="26"/>
          <w:szCs w:val="26"/>
        </w:rPr>
        <w:t xml:space="preserve">. You </w:t>
      </w:r>
      <w:r w:rsidR="00446E50" w:rsidRPr="00876BB7">
        <w:rPr>
          <w:rFonts w:cs="Arial"/>
          <w:spacing w:val="20"/>
          <w:sz w:val="26"/>
          <w:szCs w:val="26"/>
        </w:rPr>
        <w:lastRenderedPageBreak/>
        <w:t>will find the Prayer Book service here</w:t>
      </w:r>
      <w:r w:rsidR="00910F75" w:rsidRPr="00876BB7">
        <w:rPr>
          <w:rFonts w:cs="Arial"/>
          <w:spacing w:val="20"/>
          <w:sz w:val="26"/>
          <w:szCs w:val="26"/>
        </w:rPr>
        <w:t xml:space="preserve"> </w:t>
      </w:r>
      <w:hyperlink r:id="rId10" w:history="1">
        <w:r w:rsidR="00811284" w:rsidRPr="00876BB7">
          <w:rPr>
            <w:rStyle w:val="Hyperlink"/>
            <w:rFonts w:cs="Arial"/>
            <w:spacing w:val="20"/>
            <w:sz w:val="26"/>
            <w:szCs w:val="26"/>
          </w:rPr>
          <w:t>the-book-of-common-prayer-1662.pdf (churchofengland.org)</w:t>
        </w:r>
      </w:hyperlink>
      <w:r w:rsidR="00CB69A7" w:rsidRPr="00876BB7">
        <w:rPr>
          <w:rFonts w:cs="Arial"/>
          <w:spacing w:val="20"/>
          <w:sz w:val="26"/>
          <w:szCs w:val="26"/>
        </w:rPr>
        <w:t xml:space="preserve">, </w:t>
      </w:r>
      <w:r w:rsidR="00E62180" w:rsidRPr="00876BB7">
        <w:rPr>
          <w:rFonts w:cs="Arial"/>
          <w:spacing w:val="20"/>
          <w:sz w:val="26"/>
          <w:szCs w:val="26"/>
        </w:rPr>
        <w:t>We suggest you start with daily Matins</w:t>
      </w:r>
      <w:r w:rsidR="00EA4B32" w:rsidRPr="00876BB7">
        <w:rPr>
          <w:rFonts w:cs="Arial"/>
          <w:spacing w:val="20"/>
          <w:sz w:val="26"/>
          <w:szCs w:val="26"/>
        </w:rPr>
        <w:t xml:space="preserve"> (</w:t>
      </w:r>
      <w:r w:rsidR="00BD5A44" w:rsidRPr="00876BB7">
        <w:rPr>
          <w:rFonts w:cs="Arial"/>
          <w:spacing w:val="20"/>
          <w:sz w:val="26"/>
          <w:szCs w:val="26"/>
        </w:rPr>
        <w:t xml:space="preserve">in the link, </w:t>
      </w:r>
      <w:r w:rsidR="00EA4B32" w:rsidRPr="00876BB7">
        <w:rPr>
          <w:rFonts w:cs="Arial"/>
          <w:spacing w:val="20"/>
          <w:sz w:val="26"/>
          <w:szCs w:val="26"/>
        </w:rPr>
        <w:t>click mp.</w:t>
      </w:r>
      <w:r w:rsidR="00BD5A44" w:rsidRPr="00876BB7">
        <w:rPr>
          <w:rFonts w:cs="Arial"/>
          <w:spacing w:val="20"/>
          <w:sz w:val="26"/>
          <w:szCs w:val="26"/>
        </w:rPr>
        <w:t>pdf)</w:t>
      </w:r>
      <w:r w:rsidR="00E62180" w:rsidRPr="00876BB7">
        <w:rPr>
          <w:rFonts w:cs="Arial"/>
          <w:spacing w:val="20"/>
          <w:sz w:val="26"/>
          <w:szCs w:val="26"/>
        </w:rPr>
        <w:t xml:space="preserve"> OR Even</w:t>
      </w:r>
      <w:r w:rsidR="007A74AE" w:rsidRPr="00876BB7">
        <w:rPr>
          <w:rFonts w:cs="Arial"/>
          <w:spacing w:val="20"/>
          <w:sz w:val="26"/>
          <w:szCs w:val="26"/>
        </w:rPr>
        <w:t>ing Prayer</w:t>
      </w:r>
      <w:r w:rsidR="00BD5A44" w:rsidRPr="00876BB7">
        <w:rPr>
          <w:rFonts w:cs="Arial"/>
          <w:spacing w:val="20"/>
          <w:sz w:val="26"/>
          <w:szCs w:val="26"/>
        </w:rPr>
        <w:t xml:space="preserve"> (ep.pdf)</w:t>
      </w:r>
      <w:r w:rsidR="00013DBC" w:rsidRPr="00876BB7">
        <w:rPr>
          <w:rFonts w:cs="Arial"/>
          <w:spacing w:val="20"/>
          <w:sz w:val="26"/>
          <w:szCs w:val="26"/>
        </w:rPr>
        <w:t>, and extend to both during the week if you feel so drawn.</w:t>
      </w:r>
      <w:r w:rsidR="00F352DA" w:rsidRPr="00876BB7">
        <w:rPr>
          <w:rFonts w:cs="Arial"/>
          <w:spacing w:val="20"/>
          <w:sz w:val="26"/>
          <w:szCs w:val="26"/>
        </w:rPr>
        <w:t xml:space="preserve"> Or</w:t>
      </w:r>
      <w:r w:rsidR="0038298E" w:rsidRPr="00876BB7">
        <w:rPr>
          <w:rFonts w:cs="Arial"/>
          <w:spacing w:val="20"/>
          <w:sz w:val="26"/>
          <w:szCs w:val="26"/>
        </w:rPr>
        <w:t>, better,</w:t>
      </w:r>
      <w:r w:rsidR="00F352DA" w:rsidRPr="00876BB7">
        <w:rPr>
          <w:rFonts w:cs="Arial"/>
          <w:spacing w:val="20"/>
          <w:sz w:val="26"/>
          <w:szCs w:val="26"/>
        </w:rPr>
        <w:t xml:space="preserve"> you can download the App </w:t>
      </w:r>
      <w:hyperlink r:id="rId11" w:anchor=":~:text=Daily%20Prayer%20is%20the%20official%20app%20to%20help" w:history="1">
        <w:r w:rsidR="00F352DA" w:rsidRPr="00876BB7">
          <w:rPr>
            <w:rStyle w:val="Hyperlink"/>
            <w:rFonts w:cs="Arial"/>
            <w:spacing w:val="20"/>
            <w:sz w:val="26"/>
            <w:szCs w:val="26"/>
          </w:rPr>
          <w:t>Daily Prayer app and podcast | The Church of England</w:t>
        </w:r>
      </w:hyperlink>
      <w:r w:rsidR="00F352DA" w:rsidRPr="00876BB7">
        <w:rPr>
          <w:rFonts w:cs="Arial"/>
          <w:spacing w:val="20"/>
          <w:sz w:val="26"/>
          <w:szCs w:val="26"/>
        </w:rPr>
        <w:t xml:space="preserve"> (opting for the </w:t>
      </w:r>
      <w:r w:rsidR="0038298E" w:rsidRPr="00876BB7">
        <w:rPr>
          <w:rFonts w:cs="Arial"/>
          <w:spacing w:val="20"/>
          <w:sz w:val="26"/>
          <w:szCs w:val="26"/>
        </w:rPr>
        <w:t>‘</w:t>
      </w:r>
      <w:r w:rsidR="00F352DA" w:rsidRPr="00876BB7">
        <w:rPr>
          <w:rFonts w:cs="Arial"/>
          <w:spacing w:val="20"/>
          <w:sz w:val="26"/>
          <w:szCs w:val="26"/>
        </w:rPr>
        <w:t>Traditional</w:t>
      </w:r>
      <w:r w:rsidR="0038298E" w:rsidRPr="00876BB7">
        <w:rPr>
          <w:rFonts w:cs="Arial"/>
          <w:spacing w:val="20"/>
          <w:sz w:val="26"/>
          <w:szCs w:val="26"/>
        </w:rPr>
        <w:t>’</w:t>
      </w:r>
      <w:r w:rsidR="00F352DA" w:rsidRPr="00876BB7">
        <w:rPr>
          <w:rFonts w:cs="Arial"/>
          <w:spacing w:val="20"/>
          <w:sz w:val="26"/>
          <w:szCs w:val="26"/>
        </w:rPr>
        <w:t xml:space="preserve"> format for weeks 1 &amp; 2</w:t>
      </w:r>
      <w:r w:rsidR="001D4884" w:rsidRPr="00876BB7">
        <w:rPr>
          <w:rFonts w:cs="Arial"/>
          <w:spacing w:val="20"/>
          <w:sz w:val="26"/>
          <w:szCs w:val="26"/>
        </w:rPr>
        <w:t xml:space="preserve"> and ‘Contemporary’ for weeks 3 &amp; 4</w:t>
      </w:r>
      <w:r w:rsidR="00F352DA" w:rsidRPr="00876BB7">
        <w:rPr>
          <w:rFonts w:cs="Arial"/>
          <w:spacing w:val="20"/>
          <w:sz w:val="26"/>
          <w:szCs w:val="26"/>
        </w:rPr>
        <w:t>).</w:t>
      </w:r>
    </w:p>
    <w:p w14:paraId="635D205F" w14:textId="0ADEFB6C" w:rsidR="00D04C16" w:rsidRPr="00876BB7" w:rsidRDefault="00090528" w:rsidP="00876BB7">
      <w:pPr>
        <w:jc w:val="left"/>
        <w:rPr>
          <w:rFonts w:cs="Arial"/>
          <w:spacing w:val="20"/>
          <w:sz w:val="26"/>
          <w:szCs w:val="26"/>
        </w:rPr>
      </w:pPr>
      <w:r w:rsidRPr="00876BB7">
        <w:rPr>
          <w:rFonts w:cs="Arial"/>
          <w:spacing w:val="20"/>
          <w:sz w:val="26"/>
          <w:szCs w:val="26"/>
        </w:rPr>
        <w:t>During the week, consider how head-driven early Anglican practice was</w:t>
      </w:r>
      <w:r w:rsidR="008F4C99" w:rsidRPr="00876BB7">
        <w:rPr>
          <w:rFonts w:cs="Arial"/>
          <w:spacing w:val="20"/>
          <w:sz w:val="26"/>
          <w:szCs w:val="26"/>
        </w:rPr>
        <w:t>, even if all you had to do was to turn up</w:t>
      </w:r>
      <w:r w:rsidR="00250089" w:rsidRPr="00876BB7">
        <w:rPr>
          <w:rFonts w:cs="Arial"/>
          <w:spacing w:val="20"/>
          <w:sz w:val="26"/>
          <w:szCs w:val="26"/>
        </w:rPr>
        <w:t xml:space="preserve"> to church and listen to the cleric saying the office for </w:t>
      </w:r>
      <w:r w:rsidR="006F60AD" w:rsidRPr="00876BB7">
        <w:rPr>
          <w:rFonts w:cs="Arial"/>
          <w:spacing w:val="20"/>
          <w:sz w:val="26"/>
          <w:szCs w:val="26"/>
        </w:rPr>
        <w:t>everyone</w:t>
      </w:r>
      <w:r w:rsidRPr="00876BB7">
        <w:rPr>
          <w:rFonts w:cs="Arial"/>
          <w:spacing w:val="20"/>
          <w:sz w:val="26"/>
          <w:szCs w:val="26"/>
        </w:rPr>
        <w:t>.</w:t>
      </w:r>
      <w:r w:rsidR="0064337C" w:rsidRPr="00876BB7">
        <w:rPr>
          <w:rFonts w:cs="Arial"/>
          <w:spacing w:val="20"/>
          <w:sz w:val="26"/>
          <w:szCs w:val="26"/>
        </w:rPr>
        <w:t xml:space="preserve"> </w:t>
      </w:r>
      <w:r w:rsidR="004D401E" w:rsidRPr="00876BB7">
        <w:rPr>
          <w:rFonts w:cs="Arial"/>
          <w:spacing w:val="20"/>
          <w:sz w:val="26"/>
          <w:szCs w:val="26"/>
        </w:rPr>
        <w:t>How might an ordinary villager have reacted</w:t>
      </w:r>
      <w:r w:rsidR="00543C40" w:rsidRPr="00876BB7">
        <w:rPr>
          <w:rFonts w:cs="Arial"/>
          <w:spacing w:val="20"/>
          <w:sz w:val="26"/>
          <w:szCs w:val="26"/>
        </w:rPr>
        <w:t xml:space="preserve"> in those days</w:t>
      </w:r>
      <w:r w:rsidR="004D401E" w:rsidRPr="00876BB7">
        <w:rPr>
          <w:rFonts w:cs="Arial"/>
          <w:spacing w:val="20"/>
          <w:sz w:val="26"/>
          <w:szCs w:val="26"/>
        </w:rPr>
        <w:t>?</w:t>
      </w:r>
      <w:r w:rsidR="006203F2" w:rsidRPr="00876BB7">
        <w:rPr>
          <w:rFonts w:cs="Arial"/>
          <w:spacing w:val="20"/>
          <w:sz w:val="26"/>
          <w:szCs w:val="26"/>
        </w:rPr>
        <w:t xml:space="preserve"> How do you react</w:t>
      </w:r>
      <w:r w:rsidR="00543C40" w:rsidRPr="00876BB7">
        <w:rPr>
          <w:rFonts w:cs="Arial"/>
          <w:spacing w:val="20"/>
          <w:sz w:val="26"/>
          <w:szCs w:val="26"/>
        </w:rPr>
        <w:t xml:space="preserve"> now</w:t>
      </w:r>
      <w:r w:rsidR="006203F2" w:rsidRPr="00876BB7">
        <w:rPr>
          <w:rFonts w:cs="Arial"/>
          <w:spacing w:val="20"/>
          <w:sz w:val="26"/>
          <w:szCs w:val="26"/>
        </w:rPr>
        <w:t>?</w:t>
      </w:r>
    </w:p>
    <w:p w14:paraId="6AE88B23" w14:textId="18BC7AC5" w:rsidR="00A25B6A" w:rsidRPr="00876BB7" w:rsidRDefault="00412607" w:rsidP="00876BB7">
      <w:pPr>
        <w:jc w:val="left"/>
        <w:rPr>
          <w:rFonts w:cs="Arial"/>
          <w:spacing w:val="20"/>
          <w:sz w:val="26"/>
          <w:szCs w:val="26"/>
        </w:rPr>
      </w:pPr>
      <w:r w:rsidRPr="00876BB7">
        <w:rPr>
          <w:rFonts w:cs="Arial"/>
          <w:spacing w:val="20"/>
          <w:sz w:val="26"/>
          <w:szCs w:val="26"/>
        </w:rPr>
        <w:t>Towards the end of this week, c</w:t>
      </w:r>
      <w:r w:rsidR="00A25B6A" w:rsidRPr="00876BB7">
        <w:rPr>
          <w:rFonts w:cs="Arial"/>
          <w:spacing w:val="20"/>
          <w:sz w:val="26"/>
          <w:szCs w:val="26"/>
        </w:rPr>
        <w:t>onsider Mursell’s statement</w:t>
      </w:r>
      <w:r w:rsidR="00D6040B" w:rsidRPr="00876BB7">
        <w:rPr>
          <w:rFonts w:cs="Arial"/>
          <w:spacing w:val="20"/>
          <w:sz w:val="26"/>
          <w:szCs w:val="26"/>
        </w:rPr>
        <w:t>s</w:t>
      </w:r>
      <w:r w:rsidR="00A25B6A" w:rsidRPr="00876BB7">
        <w:rPr>
          <w:rFonts w:cs="Arial"/>
          <w:spacing w:val="20"/>
          <w:sz w:val="26"/>
          <w:szCs w:val="26"/>
        </w:rPr>
        <w:t xml:space="preserve"> above. </w:t>
      </w:r>
      <w:r w:rsidR="00AE3D9C" w:rsidRPr="00876BB7">
        <w:rPr>
          <w:rFonts w:cs="Arial"/>
          <w:spacing w:val="20"/>
          <w:sz w:val="26"/>
          <w:szCs w:val="26"/>
        </w:rPr>
        <w:t xml:space="preserve">Having used the Prayer Book offices, what are your </w:t>
      </w:r>
      <w:r w:rsidR="00DF6414" w:rsidRPr="00876BB7">
        <w:rPr>
          <w:rFonts w:cs="Arial"/>
          <w:spacing w:val="20"/>
          <w:sz w:val="26"/>
          <w:szCs w:val="26"/>
        </w:rPr>
        <w:t xml:space="preserve">reactions to </w:t>
      </w:r>
      <w:r w:rsidR="00D6040B" w:rsidRPr="00876BB7">
        <w:rPr>
          <w:rFonts w:cs="Arial"/>
          <w:spacing w:val="20"/>
          <w:sz w:val="26"/>
          <w:szCs w:val="26"/>
        </w:rPr>
        <w:t>Mursell’s views?</w:t>
      </w:r>
    </w:p>
    <w:p w14:paraId="281480E8" w14:textId="280EA174" w:rsidR="005736E5" w:rsidRPr="00876BB7" w:rsidRDefault="005736E5" w:rsidP="00876BB7">
      <w:pPr>
        <w:jc w:val="left"/>
        <w:rPr>
          <w:rFonts w:cs="Arial"/>
          <w:spacing w:val="20"/>
          <w:sz w:val="26"/>
          <w:szCs w:val="26"/>
        </w:rPr>
      </w:pPr>
      <w:r w:rsidRPr="00876BB7">
        <w:rPr>
          <w:rFonts w:cs="Arial"/>
          <w:spacing w:val="20"/>
          <w:sz w:val="26"/>
          <w:szCs w:val="26"/>
        </w:rPr>
        <w:t>At the end of the week, ponder how</w:t>
      </w:r>
      <w:r w:rsidR="00D0443B" w:rsidRPr="00876BB7">
        <w:rPr>
          <w:rFonts w:cs="Arial"/>
          <w:spacing w:val="20"/>
          <w:sz w:val="26"/>
          <w:szCs w:val="26"/>
        </w:rPr>
        <w:t xml:space="preserve"> much the </w:t>
      </w:r>
      <w:r w:rsidR="006F60AD" w:rsidRPr="00876BB7">
        <w:rPr>
          <w:rFonts w:cs="Arial"/>
          <w:spacing w:val="20"/>
          <w:sz w:val="26"/>
          <w:szCs w:val="26"/>
        </w:rPr>
        <w:t xml:space="preserve">daily </w:t>
      </w:r>
      <w:r w:rsidR="00D0443B" w:rsidRPr="00876BB7">
        <w:rPr>
          <w:rFonts w:cs="Arial"/>
          <w:spacing w:val="20"/>
          <w:sz w:val="26"/>
          <w:szCs w:val="26"/>
        </w:rPr>
        <w:t>Prayer Book offices suit</w:t>
      </w:r>
      <w:r w:rsidR="00D60D23" w:rsidRPr="00876BB7">
        <w:rPr>
          <w:rFonts w:cs="Arial"/>
          <w:spacing w:val="20"/>
          <w:sz w:val="26"/>
          <w:szCs w:val="26"/>
        </w:rPr>
        <w:t>s</w:t>
      </w:r>
      <w:r w:rsidR="00D0443B" w:rsidRPr="00876BB7">
        <w:rPr>
          <w:rFonts w:cs="Arial"/>
          <w:spacing w:val="20"/>
          <w:sz w:val="26"/>
          <w:szCs w:val="26"/>
        </w:rPr>
        <w:t xml:space="preserve"> your </w:t>
      </w:r>
      <w:r w:rsidR="00CA2494" w:rsidRPr="00876BB7">
        <w:rPr>
          <w:rFonts w:cs="Arial"/>
          <w:spacing w:val="20"/>
          <w:sz w:val="26"/>
          <w:szCs w:val="26"/>
        </w:rPr>
        <w:t xml:space="preserve">own </w:t>
      </w:r>
      <w:r w:rsidR="006F60AD" w:rsidRPr="00876BB7">
        <w:rPr>
          <w:rFonts w:cs="Arial"/>
          <w:spacing w:val="20"/>
          <w:sz w:val="26"/>
          <w:szCs w:val="26"/>
        </w:rPr>
        <w:t xml:space="preserve">personality or </w:t>
      </w:r>
      <w:r w:rsidR="00D0443B" w:rsidRPr="00876BB7">
        <w:rPr>
          <w:rFonts w:cs="Arial"/>
          <w:spacing w:val="20"/>
          <w:sz w:val="26"/>
          <w:szCs w:val="26"/>
        </w:rPr>
        <w:t>expression of faith.</w:t>
      </w:r>
      <w:r w:rsidR="00D60D23" w:rsidRPr="00876BB7">
        <w:rPr>
          <w:rFonts w:cs="Arial"/>
          <w:spacing w:val="20"/>
          <w:sz w:val="26"/>
          <w:szCs w:val="26"/>
        </w:rPr>
        <w:t xml:space="preserve"> </w:t>
      </w:r>
    </w:p>
    <w:p w14:paraId="08B6135E" w14:textId="4413DC9B" w:rsidR="004268B1" w:rsidRPr="00876BB7" w:rsidRDefault="004268B1" w:rsidP="00876BB7">
      <w:pPr>
        <w:pStyle w:val="Heading1"/>
        <w:rPr>
          <w:rFonts w:cs="Arial"/>
          <w:b/>
          <w:bCs/>
          <w:spacing w:val="20"/>
        </w:rPr>
      </w:pPr>
      <w:r w:rsidRPr="00876BB7">
        <w:rPr>
          <w:rFonts w:cs="Arial"/>
          <w:b/>
          <w:bCs/>
          <w:spacing w:val="20"/>
        </w:rPr>
        <w:t>Week 2</w:t>
      </w:r>
    </w:p>
    <w:p w14:paraId="2F7AD8DF" w14:textId="6D8C650D" w:rsidR="00DC5738" w:rsidRPr="00876BB7" w:rsidRDefault="002C01CF" w:rsidP="00876BB7">
      <w:pPr>
        <w:jc w:val="left"/>
        <w:rPr>
          <w:rFonts w:cs="Arial"/>
          <w:spacing w:val="20"/>
          <w:sz w:val="26"/>
          <w:szCs w:val="26"/>
        </w:rPr>
      </w:pPr>
      <w:r w:rsidRPr="00876BB7">
        <w:rPr>
          <w:rFonts w:cs="Arial"/>
          <w:spacing w:val="20"/>
          <w:sz w:val="26"/>
          <w:szCs w:val="26"/>
        </w:rPr>
        <w:t>This week, y</w:t>
      </w:r>
      <w:r w:rsidR="00DC5738" w:rsidRPr="00876BB7">
        <w:rPr>
          <w:rFonts w:cs="Arial"/>
          <w:spacing w:val="20"/>
          <w:sz w:val="26"/>
          <w:szCs w:val="26"/>
        </w:rPr>
        <w:t>ou might like to extend</w:t>
      </w:r>
      <w:r w:rsidR="007A74AE" w:rsidRPr="00876BB7">
        <w:rPr>
          <w:rFonts w:cs="Arial"/>
          <w:spacing w:val="20"/>
          <w:sz w:val="26"/>
          <w:szCs w:val="26"/>
        </w:rPr>
        <w:t xml:space="preserve"> to </w:t>
      </w:r>
      <w:r w:rsidR="007A74AE" w:rsidRPr="00570956">
        <w:rPr>
          <w:rFonts w:cs="Arial"/>
          <w:spacing w:val="20"/>
          <w:sz w:val="26"/>
          <w:szCs w:val="26"/>
        </w:rPr>
        <w:t>both</w:t>
      </w:r>
      <w:r w:rsidR="007A74AE" w:rsidRPr="00876BB7">
        <w:rPr>
          <w:rFonts w:cs="Arial"/>
          <w:spacing w:val="20"/>
          <w:sz w:val="26"/>
          <w:szCs w:val="26"/>
        </w:rPr>
        <w:t xml:space="preserve"> Matins and Even</w:t>
      </w:r>
      <w:r w:rsidR="004F1AE3" w:rsidRPr="00876BB7">
        <w:rPr>
          <w:rFonts w:cs="Arial"/>
          <w:spacing w:val="20"/>
          <w:sz w:val="26"/>
          <w:szCs w:val="26"/>
        </w:rPr>
        <w:t>ing Prayer</w:t>
      </w:r>
      <w:r w:rsidRPr="00876BB7">
        <w:rPr>
          <w:rFonts w:cs="Arial"/>
          <w:spacing w:val="20"/>
          <w:sz w:val="26"/>
          <w:szCs w:val="26"/>
        </w:rPr>
        <w:t>,</w:t>
      </w:r>
      <w:r w:rsidR="00DC5738" w:rsidRPr="00876BB7">
        <w:rPr>
          <w:rFonts w:cs="Arial"/>
          <w:spacing w:val="20"/>
          <w:sz w:val="26"/>
          <w:szCs w:val="26"/>
        </w:rPr>
        <w:t xml:space="preserve"> your </w:t>
      </w:r>
      <w:r w:rsidR="00AB4A04" w:rsidRPr="00876BB7">
        <w:rPr>
          <w:rFonts w:cs="Arial"/>
          <w:spacing w:val="20"/>
          <w:sz w:val="26"/>
          <w:szCs w:val="26"/>
        </w:rPr>
        <w:t>use of</w:t>
      </w:r>
      <w:r w:rsidRPr="00876BB7">
        <w:rPr>
          <w:rFonts w:cs="Arial"/>
          <w:spacing w:val="20"/>
          <w:sz w:val="26"/>
          <w:szCs w:val="26"/>
        </w:rPr>
        <w:t xml:space="preserve"> the daily Office</w:t>
      </w:r>
      <w:r w:rsidR="00AB4A04" w:rsidRPr="00876BB7">
        <w:rPr>
          <w:rFonts w:cs="Arial"/>
          <w:spacing w:val="20"/>
          <w:sz w:val="26"/>
          <w:szCs w:val="26"/>
        </w:rPr>
        <w:t>s</w:t>
      </w:r>
      <w:r w:rsidRPr="00876BB7">
        <w:rPr>
          <w:rFonts w:cs="Arial"/>
          <w:spacing w:val="20"/>
          <w:sz w:val="26"/>
          <w:szCs w:val="26"/>
        </w:rPr>
        <w:t>.</w:t>
      </w:r>
      <w:r w:rsidR="00AB4A04" w:rsidRPr="00876BB7">
        <w:rPr>
          <w:rFonts w:cs="Arial"/>
          <w:spacing w:val="20"/>
          <w:sz w:val="26"/>
          <w:szCs w:val="26"/>
        </w:rPr>
        <w:t xml:space="preserve"> At the least, continue with one of them!</w:t>
      </w:r>
    </w:p>
    <w:p w14:paraId="57B240BE" w14:textId="77777777" w:rsidR="009476C8" w:rsidRDefault="00FE7434" w:rsidP="00876BB7">
      <w:pPr>
        <w:jc w:val="left"/>
        <w:rPr>
          <w:rFonts w:cs="Arial"/>
          <w:spacing w:val="20"/>
          <w:sz w:val="26"/>
          <w:szCs w:val="26"/>
        </w:rPr>
      </w:pPr>
      <w:r w:rsidRPr="00876BB7">
        <w:rPr>
          <w:rFonts w:cs="Arial"/>
          <w:spacing w:val="20"/>
          <w:sz w:val="26"/>
          <w:szCs w:val="26"/>
        </w:rPr>
        <w:t>Richard Hooker (</w:t>
      </w:r>
      <w:r w:rsidR="006850B6" w:rsidRPr="00876BB7">
        <w:rPr>
          <w:rFonts w:cs="Arial"/>
          <w:spacing w:val="20"/>
          <w:sz w:val="26"/>
          <w:szCs w:val="26"/>
        </w:rPr>
        <w:t>1553-1600</w:t>
      </w:r>
      <w:r w:rsidRPr="00876BB7">
        <w:rPr>
          <w:rFonts w:cs="Arial"/>
          <w:spacing w:val="20"/>
          <w:sz w:val="26"/>
          <w:szCs w:val="26"/>
        </w:rPr>
        <w:t>)</w:t>
      </w:r>
      <w:r w:rsidR="006850B6" w:rsidRPr="00876BB7">
        <w:rPr>
          <w:rFonts w:cs="Arial"/>
          <w:spacing w:val="20"/>
          <w:sz w:val="26"/>
          <w:szCs w:val="26"/>
        </w:rPr>
        <w:t xml:space="preserve"> set out a basis for a 'Middle Way’ b</w:t>
      </w:r>
      <w:r w:rsidR="0072346F" w:rsidRPr="00876BB7">
        <w:rPr>
          <w:rFonts w:cs="Arial"/>
          <w:spacing w:val="20"/>
          <w:sz w:val="26"/>
          <w:szCs w:val="26"/>
        </w:rPr>
        <w:t>etween the earlier extremes of Catholicism and Protestantism</w:t>
      </w:r>
      <w:r w:rsidR="00771EFB" w:rsidRPr="00876BB7">
        <w:rPr>
          <w:rFonts w:cs="Arial"/>
          <w:spacing w:val="20"/>
          <w:sz w:val="26"/>
          <w:szCs w:val="26"/>
        </w:rPr>
        <w:t>. I</w:t>
      </w:r>
      <w:r w:rsidR="0072346F" w:rsidRPr="00876BB7">
        <w:rPr>
          <w:rFonts w:cs="Arial"/>
          <w:spacing w:val="20"/>
          <w:sz w:val="26"/>
          <w:szCs w:val="26"/>
        </w:rPr>
        <w:t>t was based</w:t>
      </w:r>
      <w:r w:rsidR="00F06CAF" w:rsidRPr="00876BB7">
        <w:rPr>
          <w:rFonts w:cs="Arial"/>
          <w:spacing w:val="20"/>
          <w:sz w:val="26"/>
          <w:szCs w:val="26"/>
        </w:rPr>
        <w:t xml:space="preserve"> on an appreciation of S</w:t>
      </w:r>
      <w:r w:rsidRPr="00876BB7">
        <w:rPr>
          <w:rFonts w:cs="Arial"/>
          <w:spacing w:val="20"/>
          <w:sz w:val="26"/>
          <w:szCs w:val="26"/>
        </w:rPr>
        <w:t xml:space="preserve">cripture, </w:t>
      </w:r>
      <w:r w:rsidR="00F06CAF" w:rsidRPr="00876BB7">
        <w:rPr>
          <w:rFonts w:cs="Arial"/>
          <w:spacing w:val="20"/>
          <w:sz w:val="26"/>
          <w:szCs w:val="26"/>
        </w:rPr>
        <w:t>T</w:t>
      </w:r>
      <w:r w:rsidRPr="00876BB7">
        <w:rPr>
          <w:rFonts w:cs="Arial"/>
          <w:spacing w:val="20"/>
          <w:sz w:val="26"/>
          <w:szCs w:val="26"/>
        </w:rPr>
        <w:t xml:space="preserve">radition and </w:t>
      </w:r>
      <w:r w:rsidR="00F06CAF" w:rsidRPr="00876BB7">
        <w:rPr>
          <w:rFonts w:cs="Arial"/>
          <w:spacing w:val="20"/>
          <w:sz w:val="26"/>
          <w:szCs w:val="26"/>
        </w:rPr>
        <w:t>H</w:t>
      </w:r>
      <w:r w:rsidRPr="00876BB7">
        <w:rPr>
          <w:rFonts w:cs="Arial"/>
          <w:spacing w:val="20"/>
          <w:sz w:val="26"/>
          <w:szCs w:val="26"/>
        </w:rPr>
        <w:t xml:space="preserve">uman </w:t>
      </w:r>
      <w:r w:rsidR="00F06CAF" w:rsidRPr="00876BB7">
        <w:rPr>
          <w:rFonts w:cs="Arial"/>
          <w:spacing w:val="20"/>
          <w:sz w:val="26"/>
          <w:szCs w:val="26"/>
        </w:rPr>
        <w:t>R</w:t>
      </w:r>
      <w:r w:rsidRPr="00876BB7">
        <w:rPr>
          <w:rFonts w:cs="Arial"/>
          <w:spacing w:val="20"/>
          <w:sz w:val="26"/>
          <w:szCs w:val="26"/>
        </w:rPr>
        <w:t>eason</w:t>
      </w:r>
      <w:r w:rsidR="0002291F" w:rsidRPr="00876BB7">
        <w:rPr>
          <w:rFonts w:cs="Arial"/>
          <w:spacing w:val="20"/>
          <w:sz w:val="26"/>
          <w:szCs w:val="26"/>
        </w:rPr>
        <w:t>.</w:t>
      </w:r>
      <w:r w:rsidR="000D2F80" w:rsidRPr="00876BB7">
        <w:rPr>
          <w:rFonts w:cs="Arial"/>
          <w:spacing w:val="20"/>
          <w:sz w:val="26"/>
          <w:szCs w:val="26"/>
        </w:rPr>
        <w:t xml:space="preserve"> He saw the Christian life in these terms: </w:t>
      </w:r>
    </w:p>
    <w:p w14:paraId="51E6DF0E" w14:textId="77777777" w:rsidR="009476C8" w:rsidRDefault="00FE7434" w:rsidP="009476C8">
      <w:pPr>
        <w:ind w:left="720"/>
        <w:jc w:val="left"/>
        <w:rPr>
          <w:rFonts w:cs="Arial"/>
          <w:spacing w:val="20"/>
          <w:sz w:val="26"/>
          <w:szCs w:val="26"/>
        </w:rPr>
      </w:pPr>
      <w:r w:rsidRPr="00876BB7">
        <w:rPr>
          <w:rFonts w:cs="Arial"/>
          <w:i/>
          <w:iCs/>
          <w:spacing w:val="20"/>
          <w:sz w:val="26"/>
          <w:szCs w:val="26"/>
        </w:rPr>
        <w:t>“</w:t>
      </w:r>
      <w:r w:rsidRPr="009476C8">
        <w:rPr>
          <w:rFonts w:cs="Arial"/>
          <w:spacing w:val="20"/>
          <w:sz w:val="26"/>
          <w:szCs w:val="26"/>
        </w:rPr>
        <w:t xml:space="preserve">the participation of Christ </w:t>
      </w:r>
      <w:proofErr w:type="spellStart"/>
      <w:r w:rsidRPr="009476C8">
        <w:rPr>
          <w:rFonts w:cs="Arial"/>
          <w:spacing w:val="20"/>
          <w:sz w:val="26"/>
          <w:szCs w:val="26"/>
        </w:rPr>
        <w:t>importeth</w:t>
      </w:r>
      <w:proofErr w:type="spellEnd"/>
      <w:r w:rsidRPr="009476C8">
        <w:rPr>
          <w:rFonts w:cs="Arial"/>
          <w:spacing w:val="20"/>
          <w:sz w:val="26"/>
          <w:szCs w:val="26"/>
        </w:rPr>
        <w:t>, besides the presence of Christ’s person, and besides the mystical copulation thereof with the parts and members of his whole church, a true actual influence of grace whereby the life which we live according to godliness is His</w:t>
      </w:r>
      <w:r w:rsidRPr="00876BB7">
        <w:rPr>
          <w:rFonts w:cs="Arial"/>
          <w:i/>
          <w:iCs/>
          <w:spacing w:val="20"/>
          <w:sz w:val="26"/>
          <w:szCs w:val="26"/>
        </w:rPr>
        <w:t>”</w:t>
      </w:r>
      <w:r w:rsidR="00C43A7C" w:rsidRPr="00876BB7">
        <w:rPr>
          <w:rFonts w:cs="Arial"/>
          <w:i/>
          <w:iCs/>
          <w:spacing w:val="20"/>
          <w:sz w:val="26"/>
          <w:szCs w:val="26"/>
        </w:rPr>
        <w:t>.</w:t>
      </w:r>
      <w:r w:rsidR="00C43A7C" w:rsidRPr="00876BB7">
        <w:rPr>
          <w:rFonts w:cs="Arial"/>
          <w:spacing w:val="20"/>
          <w:sz w:val="26"/>
          <w:szCs w:val="26"/>
        </w:rPr>
        <w:t xml:space="preserve"> </w:t>
      </w:r>
    </w:p>
    <w:p w14:paraId="5CCDAE9D" w14:textId="6C6AA272" w:rsidR="00FE7434" w:rsidRPr="00876BB7" w:rsidRDefault="00C43A7C" w:rsidP="009476C8">
      <w:pPr>
        <w:jc w:val="left"/>
        <w:rPr>
          <w:rFonts w:cs="Arial"/>
          <w:spacing w:val="20"/>
          <w:sz w:val="26"/>
          <w:szCs w:val="26"/>
        </w:rPr>
      </w:pPr>
      <w:r w:rsidRPr="00876BB7">
        <w:rPr>
          <w:rFonts w:cs="Arial"/>
          <w:spacing w:val="20"/>
          <w:sz w:val="26"/>
          <w:szCs w:val="26"/>
        </w:rPr>
        <w:t>We live the life of Christ in his world. Does that resonate with your views?</w:t>
      </w:r>
    </w:p>
    <w:p w14:paraId="4D2CABD5" w14:textId="77777777" w:rsidR="009476C8" w:rsidRDefault="00C953AF" w:rsidP="00876BB7">
      <w:pPr>
        <w:jc w:val="left"/>
        <w:rPr>
          <w:rFonts w:cs="Arial"/>
          <w:spacing w:val="20"/>
          <w:sz w:val="26"/>
          <w:szCs w:val="26"/>
        </w:rPr>
      </w:pPr>
      <w:r w:rsidRPr="00876BB7">
        <w:rPr>
          <w:rFonts w:cs="Arial"/>
          <w:spacing w:val="20"/>
          <w:sz w:val="26"/>
          <w:szCs w:val="26"/>
        </w:rPr>
        <w:t>Hooker also</w:t>
      </w:r>
      <w:r w:rsidR="00804ED8" w:rsidRPr="00876BB7">
        <w:rPr>
          <w:rFonts w:cs="Arial"/>
          <w:spacing w:val="20"/>
          <w:sz w:val="26"/>
          <w:szCs w:val="26"/>
        </w:rPr>
        <w:t xml:space="preserve"> addressed the con</w:t>
      </w:r>
      <w:r w:rsidR="008B49B6" w:rsidRPr="00876BB7">
        <w:rPr>
          <w:rFonts w:cs="Arial"/>
          <w:spacing w:val="20"/>
          <w:sz w:val="26"/>
          <w:szCs w:val="26"/>
        </w:rPr>
        <w:t xml:space="preserve">troversy around the Eucharist: </w:t>
      </w:r>
    </w:p>
    <w:p w14:paraId="48C5348C" w14:textId="1C74CFAC" w:rsidR="009476C8" w:rsidRDefault="008B49B6" w:rsidP="009476C8">
      <w:pPr>
        <w:ind w:left="720"/>
        <w:jc w:val="left"/>
        <w:rPr>
          <w:rFonts w:cs="Arial"/>
          <w:spacing w:val="20"/>
          <w:sz w:val="26"/>
          <w:szCs w:val="26"/>
        </w:rPr>
      </w:pPr>
      <w:r w:rsidRPr="00876BB7">
        <w:rPr>
          <w:rFonts w:cs="Arial"/>
          <w:spacing w:val="20"/>
          <w:sz w:val="26"/>
          <w:szCs w:val="26"/>
        </w:rPr>
        <w:t>“</w:t>
      </w:r>
      <w:r w:rsidR="00FE7434" w:rsidRPr="009476C8">
        <w:rPr>
          <w:rFonts w:cs="Arial"/>
          <w:spacing w:val="20"/>
          <w:sz w:val="26"/>
          <w:szCs w:val="26"/>
        </w:rPr>
        <w:t>In the Eucharist, Christ is really present; but his presence is not restricted to the consecrated bread and wine. Rather ‘the real presence of Christ’s most blessed body and blood is not... to be sought for in the sacrament, but in the worthy receiver of the sacrament’; and that real presence is thus to be carried out into the world at large”</w:t>
      </w:r>
      <w:r w:rsidR="009476C8">
        <w:rPr>
          <w:rFonts w:cs="Arial"/>
          <w:spacing w:val="20"/>
          <w:sz w:val="26"/>
          <w:szCs w:val="26"/>
        </w:rPr>
        <w:t>.</w:t>
      </w:r>
    </w:p>
    <w:p w14:paraId="1B031FD5" w14:textId="507DBEB1" w:rsidR="00B757D0" w:rsidRPr="00876BB7" w:rsidRDefault="00B81431" w:rsidP="00876BB7">
      <w:pPr>
        <w:jc w:val="left"/>
        <w:rPr>
          <w:rFonts w:cs="Arial"/>
          <w:spacing w:val="20"/>
          <w:sz w:val="26"/>
          <w:szCs w:val="26"/>
        </w:rPr>
      </w:pPr>
      <w:r w:rsidRPr="00876BB7">
        <w:rPr>
          <w:rFonts w:cs="Arial"/>
          <w:spacing w:val="20"/>
          <w:sz w:val="26"/>
          <w:szCs w:val="26"/>
        </w:rPr>
        <w:t xml:space="preserve">Christ is </w:t>
      </w:r>
      <w:r w:rsidR="001240D0" w:rsidRPr="00876BB7">
        <w:rPr>
          <w:rFonts w:cs="Arial"/>
          <w:i/>
          <w:iCs/>
          <w:spacing w:val="20"/>
          <w:sz w:val="26"/>
          <w:szCs w:val="26"/>
        </w:rPr>
        <w:t>‘</w:t>
      </w:r>
      <w:r w:rsidRPr="009476C8">
        <w:rPr>
          <w:rFonts w:cs="Arial"/>
          <w:spacing w:val="20"/>
          <w:sz w:val="26"/>
          <w:szCs w:val="26"/>
        </w:rPr>
        <w:t>really present</w:t>
      </w:r>
      <w:r w:rsidR="001240D0" w:rsidRPr="009476C8">
        <w:rPr>
          <w:rFonts w:cs="Arial"/>
          <w:spacing w:val="20"/>
          <w:sz w:val="26"/>
          <w:szCs w:val="26"/>
        </w:rPr>
        <w:t>’</w:t>
      </w:r>
      <w:r w:rsidRPr="00876BB7">
        <w:rPr>
          <w:rFonts w:cs="Arial"/>
          <w:spacing w:val="20"/>
          <w:sz w:val="26"/>
          <w:szCs w:val="26"/>
        </w:rPr>
        <w:t xml:space="preserve"> in the Eucharist</w:t>
      </w:r>
      <w:r w:rsidR="004B1277" w:rsidRPr="00876BB7">
        <w:rPr>
          <w:rFonts w:cs="Arial"/>
          <w:spacing w:val="20"/>
          <w:sz w:val="26"/>
          <w:szCs w:val="26"/>
        </w:rPr>
        <w:t>, not solely in Bread and Wine but also in</w:t>
      </w:r>
      <w:r w:rsidR="000A56B1" w:rsidRPr="00876BB7">
        <w:rPr>
          <w:rFonts w:cs="Arial"/>
          <w:spacing w:val="20"/>
          <w:sz w:val="26"/>
          <w:szCs w:val="26"/>
        </w:rPr>
        <w:t xml:space="preserve"> those who receive</w:t>
      </w:r>
      <w:r w:rsidR="002D3445" w:rsidRPr="00876BB7">
        <w:rPr>
          <w:rFonts w:cs="Arial"/>
          <w:spacing w:val="20"/>
          <w:sz w:val="26"/>
          <w:szCs w:val="26"/>
        </w:rPr>
        <w:t xml:space="preserve">. They take Christ out into the world. </w:t>
      </w:r>
      <w:r w:rsidR="001C09A3" w:rsidRPr="00876BB7">
        <w:rPr>
          <w:rFonts w:cs="Arial"/>
          <w:spacing w:val="20"/>
          <w:sz w:val="26"/>
          <w:szCs w:val="26"/>
        </w:rPr>
        <w:t xml:space="preserve">Where in </w:t>
      </w:r>
      <w:r w:rsidR="00B757D0" w:rsidRPr="00876BB7">
        <w:rPr>
          <w:rFonts w:cs="Arial"/>
          <w:spacing w:val="20"/>
          <w:sz w:val="26"/>
          <w:szCs w:val="26"/>
        </w:rPr>
        <w:t>this description</w:t>
      </w:r>
      <w:r w:rsidR="007A1427" w:rsidRPr="00876BB7">
        <w:rPr>
          <w:rFonts w:cs="Arial"/>
          <w:spacing w:val="20"/>
          <w:sz w:val="26"/>
          <w:szCs w:val="26"/>
        </w:rPr>
        <w:t xml:space="preserve"> do your own Eucharistic beliefs lie? Or do you see things very differently </w:t>
      </w:r>
      <w:r w:rsidR="00005D05" w:rsidRPr="00876BB7">
        <w:rPr>
          <w:rFonts w:cs="Arial"/>
          <w:spacing w:val="20"/>
          <w:sz w:val="26"/>
          <w:szCs w:val="26"/>
        </w:rPr>
        <w:t>from Hooker?</w:t>
      </w:r>
    </w:p>
    <w:p w14:paraId="7FFAA67C" w14:textId="61831E32" w:rsidR="00273BAD" w:rsidRPr="00876BB7" w:rsidRDefault="00273BAD" w:rsidP="00876BB7">
      <w:pPr>
        <w:jc w:val="left"/>
        <w:rPr>
          <w:rFonts w:cs="Arial"/>
          <w:spacing w:val="20"/>
          <w:sz w:val="26"/>
          <w:szCs w:val="26"/>
        </w:rPr>
      </w:pPr>
      <w:r w:rsidRPr="00876BB7">
        <w:rPr>
          <w:rFonts w:cs="Arial"/>
          <w:spacing w:val="20"/>
          <w:sz w:val="26"/>
          <w:szCs w:val="26"/>
        </w:rPr>
        <w:lastRenderedPageBreak/>
        <w:t>Hooker influenced the authors of the 1662 Prayer Book</w:t>
      </w:r>
      <w:r w:rsidR="00B31179" w:rsidRPr="00876BB7">
        <w:rPr>
          <w:rFonts w:cs="Arial"/>
          <w:spacing w:val="20"/>
          <w:sz w:val="26"/>
          <w:szCs w:val="26"/>
        </w:rPr>
        <w:t xml:space="preserve">, which also treads the tightrope between Catholicism and Protestantism, largely </w:t>
      </w:r>
      <w:r w:rsidR="00D14910" w:rsidRPr="00876BB7">
        <w:rPr>
          <w:rFonts w:cs="Arial"/>
          <w:spacing w:val="20"/>
          <w:sz w:val="26"/>
          <w:szCs w:val="26"/>
        </w:rPr>
        <w:t>through its</w:t>
      </w:r>
      <w:r w:rsidR="004944C4" w:rsidRPr="00876BB7">
        <w:rPr>
          <w:rFonts w:cs="Arial"/>
          <w:spacing w:val="20"/>
          <w:sz w:val="26"/>
          <w:szCs w:val="26"/>
        </w:rPr>
        <w:t xml:space="preserve"> </w:t>
      </w:r>
      <w:r w:rsidR="00D14910" w:rsidRPr="00876BB7">
        <w:rPr>
          <w:rFonts w:cs="Arial"/>
          <w:spacing w:val="20"/>
          <w:sz w:val="26"/>
          <w:szCs w:val="26"/>
        </w:rPr>
        <w:t>compromises.</w:t>
      </w:r>
      <w:r w:rsidR="00633CE7" w:rsidRPr="00876BB7">
        <w:rPr>
          <w:rFonts w:cs="Arial"/>
          <w:spacing w:val="20"/>
          <w:sz w:val="26"/>
          <w:szCs w:val="26"/>
        </w:rPr>
        <w:t xml:space="preserve"> A tradition of compromise which lasts to today.</w:t>
      </w:r>
    </w:p>
    <w:p w14:paraId="659CB746" w14:textId="77777777" w:rsidR="00177970" w:rsidRDefault="00090AA1" w:rsidP="00876BB7">
      <w:pPr>
        <w:jc w:val="left"/>
        <w:rPr>
          <w:rFonts w:cs="Arial"/>
          <w:spacing w:val="20"/>
          <w:sz w:val="26"/>
          <w:szCs w:val="26"/>
        </w:rPr>
      </w:pPr>
      <w:r w:rsidRPr="00876BB7">
        <w:rPr>
          <w:rFonts w:cs="Arial"/>
          <w:spacing w:val="20"/>
          <w:sz w:val="26"/>
          <w:szCs w:val="26"/>
        </w:rPr>
        <w:t xml:space="preserve">The Prayer Book of 1662 </w:t>
      </w:r>
      <w:r w:rsidR="00DD1A63" w:rsidRPr="00876BB7">
        <w:rPr>
          <w:rFonts w:cs="Arial"/>
          <w:spacing w:val="20"/>
          <w:sz w:val="26"/>
          <w:szCs w:val="26"/>
        </w:rPr>
        <w:t>became an enduring political compromise of mixed doctrinal positions</w:t>
      </w:r>
      <w:r w:rsidR="006E216E" w:rsidRPr="00876BB7">
        <w:rPr>
          <w:rFonts w:cs="Arial"/>
          <w:spacing w:val="20"/>
          <w:sz w:val="26"/>
          <w:szCs w:val="26"/>
        </w:rPr>
        <w:t xml:space="preserve">. Consider the </w:t>
      </w:r>
      <w:r w:rsidR="008028B9" w:rsidRPr="00876BB7">
        <w:rPr>
          <w:rFonts w:cs="Arial"/>
          <w:spacing w:val="20"/>
          <w:sz w:val="26"/>
          <w:szCs w:val="26"/>
        </w:rPr>
        <w:t>Absolution prayer in the daily Office</w:t>
      </w:r>
      <w:r w:rsidR="009C799F" w:rsidRPr="00876BB7">
        <w:rPr>
          <w:rFonts w:cs="Arial"/>
          <w:spacing w:val="20"/>
          <w:sz w:val="26"/>
          <w:szCs w:val="26"/>
        </w:rPr>
        <w:t xml:space="preserve">: </w:t>
      </w:r>
    </w:p>
    <w:p w14:paraId="6DF5CEFC" w14:textId="0A1294E2" w:rsidR="00177970" w:rsidRDefault="00BA5668" w:rsidP="00177970">
      <w:pPr>
        <w:ind w:left="720"/>
        <w:jc w:val="left"/>
        <w:rPr>
          <w:rFonts w:cs="Arial"/>
          <w:spacing w:val="20"/>
          <w:sz w:val="26"/>
          <w:szCs w:val="26"/>
        </w:rPr>
      </w:pPr>
      <w:r w:rsidRPr="00876BB7">
        <w:rPr>
          <w:rFonts w:cs="Arial"/>
          <w:i/>
          <w:iCs/>
          <w:spacing w:val="20"/>
          <w:sz w:val="26"/>
          <w:szCs w:val="26"/>
        </w:rPr>
        <w:t>‘</w:t>
      </w:r>
      <w:r w:rsidR="00695AEB" w:rsidRPr="00177970">
        <w:rPr>
          <w:rFonts w:cs="Arial"/>
          <w:spacing w:val="20"/>
          <w:sz w:val="26"/>
          <w:szCs w:val="26"/>
        </w:rPr>
        <w:t xml:space="preserve">The Absolution or remission of sins to be pronounced by the Priest alone, standing: the people still kneeling: “Almighty God, the Father of our Lord Jesus Christ, who </w:t>
      </w:r>
      <w:proofErr w:type="spellStart"/>
      <w:r w:rsidR="00695AEB" w:rsidRPr="00177970">
        <w:rPr>
          <w:rFonts w:cs="Arial"/>
          <w:spacing w:val="20"/>
          <w:sz w:val="26"/>
          <w:szCs w:val="26"/>
        </w:rPr>
        <w:t>desireth</w:t>
      </w:r>
      <w:proofErr w:type="spellEnd"/>
      <w:r w:rsidR="00695AEB" w:rsidRPr="00177970">
        <w:rPr>
          <w:rFonts w:cs="Arial"/>
          <w:spacing w:val="20"/>
          <w:sz w:val="26"/>
          <w:szCs w:val="26"/>
        </w:rPr>
        <w:t xml:space="preserve"> not the death of a sinner, but rather that he might turn from his wickedness and live; and hath given power and commandment to his Ministers, to declare and pronounce to his people, being penitent, the Absolution and remission of their sins: He </w:t>
      </w:r>
      <w:proofErr w:type="spellStart"/>
      <w:r w:rsidR="00695AEB" w:rsidRPr="00177970">
        <w:rPr>
          <w:rFonts w:cs="Arial"/>
          <w:spacing w:val="20"/>
          <w:sz w:val="26"/>
          <w:szCs w:val="26"/>
        </w:rPr>
        <w:t>pardoneth</w:t>
      </w:r>
      <w:proofErr w:type="spellEnd"/>
      <w:r w:rsidR="00695AEB" w:rsidRPr="00177970">
        <w:rPr>
          <w:rFonts w:cs="Arial"/>
          <w:spacing w:val="20"/>
          <w:sz w:val="26"/>
          <w:szCs w:val="26"/>
        </w:rPr>
        <w:t xml:space="preserve"> and </w:t>
      </w:r>
      <w:proofErr w:type="spellStart"/>
      <w:r w:rsidR="00695AEB" w:rsidRPr="00177970">
        <w:rPr>
          <w:rFonts w:cs="Arial"/>
          <w:spacing w:val="20"/>
          <w:sz w:val="26"/>
          <w:szCs w:val="26"/>
        </w:rPr>
        <w:t>absolveth</w:t>
      </w:r>
      <w:proofErr w:type="spellEnd"/>
      <w:r w:rsidR="00695AEB" w:rsidRPr="00177970">
        <w:rPr>
          <w:rFonts w:cs="Arial"/>
          <w:spacing w:val="20"/>
          <w:sz w:val="26"/>
          <w:szCs w:val="26"/>
        </w:rPr>
        <w:t xml:space="preserve"> all them that truly repent and unfeignedly believe his holy Gospel. Wherefore</w:t>
      </w:r>
      <w:r w:rsidR="00695AEB" w:rsidRPr="00177970">
        <w:rPr>
          <w:spacing w:val="20"/>
          <w:sz w:val="26"/>
          <w:szCs w:val="26"/>
        </w:rPr>
        <w:t xml:space="preserve"> </w:t>
      </w:r>
      <w:r w:rsidR="00695AEB" w:rsidRPr="00177970">
        <w:rPr>
          <w:rFonts w:cs="Arial"/>
          <w:spacing w:val="20"/>
          <w:sz w:val="26"/>
          <w:szCs w:val="26"/>
        </w:rPr>
        <w:t>let us beseech him to grant us true repentance and his Holy Spirit, that those things may please him which we do at this present, and the rest of our life hereafter may be pure and holy; so that at the last we may come to his eternal joy; through Jesus Christ our Lord. Amen”</w:t>
      </w:r>
      <w:r w:rsidRPr="00177970">
        <w:rPr>
          <w:rFonts w:cs="Arial"/>
          <w:spacing w:val="20"/>
          <w:sz w:val="26"/>
          <w:szCs w:val="26"/>
        </w:rPr>
        <w:t>.</w:t>
      </w:r>
      <w:r w:rsidR="005B6788" w:rsidRPr="00876BB7">
        <w:rPr>
          <w:rFonts w:cs="Arial"/>
          <w:spacing w:val="20"/>
          <w:sz w:val="26"/>
          <w:szCs w:val="26"/>
        </w:rPr>
        <w:t xml:space="preserve"> </w:t>
      </w:r>
    </w:p>
    <w:p w14:paraId="38B3D03A" w14:textId="482FD471" w:rsidR="00695AEB" w:rsidRPr="00876BB7" w:rsidRDefault="005B6788" w:rsidP="00177970">
      <w:pPr>
        <w:jc w:val="left"/>
        <w:rPr>
          <w:rFonts w:cs="Arial"/>
          <w:spacing w:val="20"/>
          <w:sz w:val="26"/>
          <w:szCs w:val="26"/>
        </w:rPr>
      </w:pPr>
      <w:r w:rsidRPr="00876BB7">
        <w:rPr>
          <w:rFonts w:cs="Arial"/>
          <w:spacing w:val="20"/>
          <w:sz w:val="26"/>
          <w:szCs w:val="26"/>
        </w:rPr>
        <w:t>Ask yourself</w:t>
      </w:r>
      <w:r w:rsidR="006F4920" w:rsidRPr="00876BB7">
        <w:rPr>
          <w:rFonts w:cs="Arial"/>
          <w:spacing w:val="20"/>
          <w:sz w:val="26"/>
          <w:szCs w:val="26"/>
        </w:rPr>
        <w:t xml:space="preserve"> (</w:t>
      </w:r>
      <w:proofErr w:type="spellStart"/>
      <w:r w:rsidR="006F4920" w:rsidRPr="00876BB7">
        <w:rPr>
          <w:rFonts w:cs="Arial"/>
          <w:spacing w:val="20"/>
          <w:sz w:val="26"/>
          <w:szCs w:val="26"/>
        </w:rPr>
        <w:t>i</w:t>
      </w:r>
      <w:proofErr w:type="spellEnd"/>
      <w:r w:rsidR="006F4920" w:rsidRPr="00876BB7">
        <w:rPr>
          <w:rFonts w:cs="Arial"/>
          <w:spacing w:val="20"/>
          <w:sz w:val="26"/>
          <w:szCs w:val="26"/>
        </w:rPr>
        <w:t>) was anyone absolved? (ii)</w:t>
      </w:r>
      <w:r w:rsidR="00E63AC5" w:rsidRPr="00876BB7">
        <w:rPr>
          <w:rFonts w:cs="Arial"/>
          <w:spacing w:val="20"/>
          <w:sz w:val="26"/>
          <w:szCs w:val="26"/>
        </w:rPr>
        <w:t xml:space="preserve"> Who does the pardoning? (iii) Was the claimed </w:t>
      </w:r>
      <w:r w:rsidR="001B1DB8" w:rsidRPr="00876BB7">
        <w:rPr>
          <w:rFonts w:cs="Arial"/>
          <w:spacing w:val="20"/>
          <w:sz w:val="26"/>
          <w:szCs w:val="26"/>
        </w:rPr>
        <w:t>m</w:t>
      </w:r>
      <w:r w:rsidR="00E63AC5" w:rsidRPr="00876BB7">
        <w:rPr>
          <w:rFonts w:cs="Arial"/>
          <w:spacing w:val="20"/>
          <w:sz w:val="26"/>
          <w:szCs w:val="26"/>
        </w:rPr>
        <w:t>inisterial authority used?</w:t>
      </w:r>
    </w:p>
    <w:p w14:paraId="5E9F652E" w14:textId="59E6EE11" w:rsidR="00090AA1" w:rsidRPr="00876BB7" w:rsidRDefault="007D193A" w:rsidP="00876BB7">
      <w:pPr>
        <w:jc w:val="left"/>
        <w:rPr>
          <w:rFonts w:cs="Arial"/>
          <w:spacing w:val="20"/>
          <w:sz w:val="26"/>
          <w:szCs w:val="26"/>
        </w:rPr>
      </w:pPr>
      <w:r w:rsidRPr="00876BB7">
        <w:rPr>
          <w:rFonts w:cs="Arial"/>
          <w:spacing w:val="20"/>
          <w:sz w:val="26"/>
          <w:szCs w:val="26"/>
        </w:rPr>
        <w:t xml:space="preserve">How highly do you </w:t>
      </w:r>
      <w:r w:rsidR="0026063D" w:rsidRPr="00876BB7">
        <w:rPr>
          <w:rFonts w:cs="Arial"/>
          <w:spacing w:val="20"/>
          <w:sz w:val="26"/>
          <w:szCs w:val="26"/>
        </w:rPr>
        <w:t xml:space="preserve">personally </w:t>
      </w:r>
      <w:r w:rsidRPr="00876BB7">
        <w:rPr>
          <w:rFonts w:cs="Arial"/>
          <w:spacing w:val="20"/>
          <w:sz w:val="26"/>
          <w:szCs w:val="26"/>
        </w:rPr>
        <w:t>value compromise</w:t>
      </w:r>
      <w:r w:rsidR="00D96598" w:rsidRPr="00876BB7">
        <w:rPr>
          <w:rFonts w:cs="Arial"/>
          <w:spacing w:val="20"/>
          <w:sz w:val="26"/>
          <w:szCs w:val="26"/>
        </w:rPr>
        <w:t xml:space="preserve"> (or a lack of extremism)</w:t>
      </w:r>
      <w:r w:rsidRPr="00876BB7">
        <w:rPr>
          <w:rFonts w:cs="Arial"/>
          <w:spacing w:val="20"/>
          <w:sz w:val="26"/>
          <w:szCs w:val="26"/>
        </w:rPr>
        <w:t xml:space="preserve"> in</w:t>
      </w:r>
      <w:r w:rsidR="00D96598" w:rsidRPr="00876BB7">
        <w:rPr>
          <w:rFonts w:cs="Arial"/>
          <w:spacing w:val="20"/>
          <w:sz w:val="26"/>
          <w:szCs w:val="26"/>
        </w:rPr>
        <w:t xml:space="preserve"> church circles?</w:t>
      </w:r>
      <w:r w:rsidR="0036284B" w:rsidRPr="00876BB7">
        <w:rPr>
          <w:rFonts w:cs="Arial"/>
          <w:spacing w:val="20"/>
          <w:sz w:val="26"/>
          <w:szCs w:val="26"/>
        </w:rPr>
        <w:t xml:space="preserve"> Is this the Anglican way</w:t>
      </w:r>
      <w:r w:rsidR="00784BD5" w:rsidRPr="00876BB7">
        <w:rPr>
          <w:rFonts w:cs="Arial"/>
          <w:spacing w:val="20"/>
          <w:sz w:val="26"/>
          <w:szCs w:val="26"/>
        </w:rPr>
        <w:t xml:space="preserve"> – or perhaps </w:t>
      </w:r>
      <w:r w:rsidR="001E27D2" w:rsidRPr="00876BB7">
        <w:rPr>
          <w:rFonts w:cs="Arial"/>
          <w:spacing w:val="20"/>
          <w:sz w:val="26"/>
          <w:szCs w:val="26"/>
        </w:rPr>
        <w:t xml:space="preserve">just </w:t>
      </w:r>
      <w:r w:rsidR="00784BD5" w:rsidRPr="00876BB7">
        <w:rPr>
          <w:rFonts w:cs="Arial"/>
          <w:spacing w:val="20"/>
          <w:sz w:val="26"/>
          <w:szCs w:val="26"/>
        </w:rPr>
        <w:t>the English way?</w:t>
      </w:r>
    </w:p>
    <w:p w14:paraId="60B10C57" w14:textId="181A9E15" w:rsidR="004268B1" w:rsidRPr="00876BB7" w:rsidRDefault="004268B1" w:rsidP="00876BB7">
      <w:pPr>
        <w:pStyle w:val="Heading1"/>
        <w:rPr>
          <w:rFonts w:cs="Arial"/>
          <w:b/>
          <w:bCs/>
          <w:spacing w:val="20"/>
        </w:rPr>
      </w:pPr>
      <w:r w:rsidRPr="00876BB7">
        <w:rPr>
          <w:rFonts w:cs="Arial"/>
          <w:b/>
          <w:bCs/>
          <w:spacing w:val="20"/>
        </w:rPr>
        <w:t>Week 3</w:t>
      </w:r>
    </w:p>
    <w:p w14:paraId="3B338B6D" w14:textId="710F3040" w:rsidR="007D6B53" w:rsidRPr="00876BB7" w:rsidRDefault="007D6B53" w:rsidP="00876BB7">
      <w:pPr>
        <w:jc w:val="left"/>
        <w:rPr>
          <w:rFonts w:cs="Arial"/>
          <w:spacing w:val="20"/>
          <w:sz w:val="26"/>
          <w:szCs w:val="26"/>
        </w:rPr>
      </w:pPr>
      <w:r w:rsidRPr="00876BB7">
        <w:rPr>
          <w:rFonts w:cs="Arial"/>
          <w:spacing w:val="20"/>
          <w:sz w:val="26"/>
          <w:szCs w:val="26"/>
        </w:rPr>
        <w:t>After two weeks of using the 1662 Book of Common Pr</w:t>
      </w:r>
      <w:r w:rsidR="00613CA7" w:rsidRPr="00876BB7">
        <w:rPr>
          <w:rFonts w:cs="Arial"/>
          <w:spacing w:val="20"/>
          <w:sz w:val="26"/>
          <w:szCs w:val="26"/>
        </w:rPr>
        <w:t xml:space="preserve">ayer, now switch to the </w:t>
      </w:r>
      <w:r w:rsidR="005D0E89" w:rsidRPr="00876BB7">
        <w:rPr>
          <w:rFonts w:cs="Arial"/>
          <w:spacing w:val="20"/>
          <w:sz w:val="26"/>
          <w:szCs w:val="26"/>
        </w:rPr>
        <w:t>contemporary language</w:t>
      </w:r>
      <w:r w:rsidR="009538C2" w:rsidRPr="00876BB7">
        <w:rPr>
          <w:rFonts w:cs="Arial"/>
          <w:spacing w:val="20"/>
          <w:sz w:val="26"/>
          <w:szCs w:val="26"/>
        </w:rPr>
        <w:t xml:space="preserve"> of the </w:t>
      </w:r>
      <w:r w:rsidR="00613CA7" w:rsidRPr="00876BB7">
        <w:rPr>
          <w:rFonts w:cs="Arial"/>
          <w:spacing w:val="20"/>
          <w:sz w:val="26"/>
          <w:szCs w:val="26"/>
        </w:rPr>
        <w:t xml:space="preserve">Common Worship </w:t>
      </w:r>
      <w:r w:rsidR="009538C2" w:rsidRPr="00876BB7">
        <w:rPr>
          <w:rFonts w:cs="Arial"/>
          <w:spacing w:val="20"/>
          <w:sz w:val="26"/>
          <w:szCs w:val="26"/>
        </w:rPr>
        <w:t>services</w:t>
      </w:r>
      <w:r w:rsidR="0095619E" w:rsidRPr="00876BB7">
        <w:rPr>
          <w:rFonts w:cs="Arial"/>
          <w:spacing w:val="20"/>
          <w:sz w:val="26"/>
          <w:szCs w:val="26"/>
        </w:rPr>
        <w:t xml:space="preserve"> here:</w:t>
      </w:r>
      <w:r w:rsidR="001638B8" w:rsidRPr="00876BB7">
        <w:rPr>
          <w:rFonts w:cs="Arial"/>
          <w:spacing w:val="20"/>
          <w:sz w:val="26"/>
          <w:szCs w:val="26"/>
        </w:rPr>
        <w:t xml:space="preserve"> </w:t>
      </w:r>
      <w:hyperlink r:id="rId12" w:anchor="na" w:history="1">
        <w:r w:rsidR="001638B8" w:rsidRPr="00876BB7">
          <w:rPr>
            <w:rStyle w:val="Hyperlink"/>
            <w:rFonts w:cs="Arial"/>
            <w:spacing w:val="20"/>
            <w:sz w:val="26"/>
            <w:szCs w:val="26"/>
          </w:rPr>
          <w:t>Daily Prayer | The Church of England</w:t>
        </w:r>
      </w:hyperlink>
      <w:r w:rsidR="00AF3F84" w:rsidRPr="00876BB7">
        <w:rPr>
          <w:rFonts w:cs="Arial"/>
          <w:spacing w:val="20"/>
          <w:sz w:val="26"/>
          <w:szCs w:val="26"/>
        </w:rPr>
        <w:t xml:space="preserve"> . Over the next two weeks, notice the differences not just in the texts, but in your degree of comfort using the</w:t>
      </w:r>
      <w:r w:rsidR="00B77032" w:rsidRPr="00876BB7">
        <w:rPr>
          <w:rFonts w:cs="Arial"/>
          <w:spacing w:val="20"/>
          <w:sz w:val="26"/>
          <w:szCs w:val="26"/>
        </w:rPr>
        <w:t>se offices.</w:t>
      </w:r>
    </w:p>
    <w:p w14:paraId="4382D337" w14:textId="779D6EE7" w:rsidR="004268B1" w:rsidRPr="00876BB7" w:rsidRDefault="00B04FC0" w:rsidP="00876BB7">
      <w:pPr>
        <w:jc w:val="left"/>
        <w:rPr>
          <w:rFonts w:cs="Arial"/>
          <w:spacing w:val="20"/>
          <w:sz w:val="26"/>
          <w:szCs w:val="26"/>
        </w:rPr>
      </w:pPr>
      <w:r w:rsidRPr="00876BB7">
        <w:rPr>
          <w:rFonts w:cs="Arial"/>
          <w:spacing w:val="20"/>
          <w:sz w:val="26"/>
          <w:szCs w:val="26"/>
        </w:rPr>
        <w:t>We ha</w:t>
      </w:r>
      <w:r w:rsidR="00AB3498" w:rsidRPr="00876BB7">
        <w:rPr>
          <w:rFonts w:cs="Arial"/>
          <w:spacing w:val="20"/>
          <w:sz w:val="26"/>
          <w:szCs w:val="26"/>
        </w:rPr>
        <w:t xml:space="preserve">ve </w:t>
      </w:r>
      <w:r w:rsidR="004F29CF" w:rsidRPr="00876BB7">
        <w:rPr>
          <w:rFonts w:cs="Arial"/>
          <w:spacing w:val="20"/>
          <w:sz w:val="26"/>
          <w:szCs w:val="26"/>
        </w:rPr>
        <w:t>described early Anglicanism as</w:t>
      </w:r>
      <w:r w:rsidR="00AB3498" w:rsidRPr="00876BB7">
        <w:rPr>
          <w:rFonts w:cs="Arial"/>
          <w:spacing w:val="20"/>
          <w:sz w:val="26"/>
          <w:szCs w:val="26"/>
        </w:rPr>
        <w:t xml:space="preserve"> ‘head-driven’ and ‘belief-driven’. </w:t>
      </w:r>
      <w:r w:rsidR="00454968" w:rsidRPr="00876BB7">
        <w:rPr>
          <w:rFonts w:cs="Arial"/>
          <w:spacing w:val="20"/>
          <w:sz w:val="26"/>
          <w:szCs w:val="26"/>
        </w:rPr>
        <w:t xml:space="preserve">The Anglican priest, </w:t>
      </w:r>
      <w:r w:rsidR="004A71B2" w:rsidRPr="00876BB7">
        <w:rPr>
          <w:rFonts w:cs="Arial"/>
          <w:spacing w:val="20"/>
          <w:sz w:val="26"/>
          <w:szCs w:val="26"/>
        </w:rPr>
        <w:t>John Wesley</w:t>
      </w:r>
      <w:r w:rsidR="0091249A" w:rsidRPr="00876BB7">
        <w:rPr>
          <w:rFonts w:cs="Arial"/>
          <w:spacing w:val="20"/>
          <w:sz w:val="26"/>
          <w:szCs w:val="26"/>
        </w:rPr>
        <w:t xml:space="preserve"> took a much more holistic approach. </w:t>
      </w:r>
      <w:r w:rsidR="00656DB9" w:rsidRPr="00876BB7">
        <w:rPr>
          <w:rFonts w:cs="Arial"/>
          <w:spacing w:val="20"/>
          <w:sz w:val="26"/>
          <w:szCs w:val="26"/>
        </w:rPr>
        <w:t xml:space="preserve">Following his </w:t>
      </w:r>
      <w:r w:rsidR="00F423C2" w:rsidRPr="00876BB7">
        <w:rPr>
          <w:rFonts w:cs="Arial"/>
          <w:spacing w:val="20"/>
          <w:sz w:val="26"/>
          <w:szCs w:val="26"/>
        </w:rPr>
        <w:t xml:space="preserve">religious experience at Aldersgate Street in London where </w:t>
      </w:r>
      <w:r w:rsidR="00D72397" w:rsidRPr="00876BB7">
        <w:rPr>
          <w:rFonts w:cs="Arial"/>
          <w:spacing w:val="20"/>
          <w:sz w:val="26"/>
          <w:szCs w:val="26"/>
        </w:rPr>
        <w:t>“I felt my he</w:t>
      </w:r>
      <w:r w:rsidR="00C22784" w:rsidRPr="00876BB7">
        <w:rPr>
          <w:rFonts w:cs="Arial"/>
          <w:spacing w:val="20"/>
          <w:sz w:val="26"/>
          <w:szCs w:val="26"/>
        </w:rPr>
        <w:t>art strangely warmed”</w:t>
      </w:r>
      <w:r w:rsidR="00E05228" w:rsidRPr="00876BB7">
        <w:rPr>
          <w:rFonts w:cs="Arial"/>
          <w:spacing w:val="20"/>
          <w:sz w:val="26"/>
          <w:szCs w:val="26"/>
        </w:rPr>
        <w:t xml:space="preserve"> [Read</w:t>
      </w:r>
      <w:r w:rsidR="00D747C6" w:rsidRPr="00876BB7">
        <w:rPr>
          <w:rFonts w:cs="Arial"/>
          <w:spacing w:val="20"/>
          <w:sz w:val="26"/>
          <w:szCs w:val="26"/>
        </w:rPr>
        <w:t xml:space="preserve"> </w:t>
      </w:r>
      <w:hyperlink r:id="rId13" w:history="1">
        <w:r w:rsidR="00D747C6" w:rsidRPr="00876BB7">
          <w:rPr>
            <w:rStyle w:val="Hyperlink"/>
            <w:rFonts w:cs="Arial"/>
            <w:spacing w:val="20"/>
            <w:sz w:val="26"/>
            <w:szCs w:val="26"/>
          </w:rPr>
          <w:t>"I Felt My Heart Strangely Warmed" (biblehub.com)</w:t>
        </w:r>
      </w:hyperlink>
      <w:r w:rsidR="00E05228" w:rsidRPr="00876BB7">
        <w:rPr>
          <w:rFonts w:cs="Arial"/>
          <w:spacing w:val="20"/>
          <w:sz w:val="26"/>
          <w:szCs w:val="26"/>
        </w:rPr>
        <w:t xml:space="preserve"> ]. Wesley came to believe that</w:t>
      </w:r>
      <w:r w:rsidR="00E24518" w:rsidRPr="00876BB7">
        <w:rPr>
          <w:rFonts w:cs="Arial"/>
          <w:spacing w:val="20"/>
          <w:sz w:val="26"/>
          <w:szCs w:val="26"/>
        </w:rPr>
        <w:t xml:space="preserve"> Christians</w:t>
      </w:r>
      <w:r w:rsidR="00133886" w:rsidRPr="00876BB7">
        <w:rPr>
          <w:rFonts w:cs="Arial"/>
          <w:spacing w:val="20"/>
          <w:sz w:val="26"/>
          <w:szCs w:val="26"/>
        </w:rPr>
        <w:t xml:space="preserve"> could attain </w:t>
      </w:r>
      <w:r w:rsidR="00831C0E" w:rsidRPr="00876BB7">
        <w:rPr>
          <w:rFonts w:cs="Arial"/>
          <w:spacing w:val="20"/>
          <w:sz w:val="26"/>
          <w:szCs w:val="26"/>
        </w:rPr>
        <w:t>both ‘outward and inward holiness’ where</w:t>
      </w:r>
      <w:r w:rsidR="0091099C" w:rsidRPr="00876BB7">
        <w:rPr>
          <w:rFonts w:cs="Arial"/>
          <w:spacing w:val="20"/>
          <w:sz w:val="26"/>
          <w:szCs w:val="26"/>
        </w:rPr>
        <w:t xml:space="preserve"> Christ</w:t>
      </w:r>
      <w:r w:rsidR="00E24518" w:rsidRPr="00876BB7">
        <w:rPr>
          <w:rFonts w:cs="Arial"/>
          <w:spacing w:val="20"/>
          <w:sz w:val="26"/>
          <w:szCs w:val="26"/>
        </w:rPr>
        <w:t xml:space="preserve"> “reigned supreme in their hearts</w:t>
      </w:r>
      <w:r w:rsidR="00133886" w:rsidRPr="00876BB7">
        <w:rPr>
          <w:rFonts w:cs="Arial"/>
          <w:spacing w:val="20"/>
          <w:sz w:val="26"/>
          <w:szCs w:val="26"/>
        </w:rPr>
        <w:t>”.</w:t>
      </w:r>
      <w:r w:rsidR="00013673" w:rsidRPr="00876BB7">
        <w:rPr>
          <w:rFonts w:cs="Arial"/>
          <w:spacing w:val="20"/>
          <w:sz w:val="26"/>
          <w:szCs w:val="26"/>
        </w:rPr>
        <w:t xml:space="preserve"> Is that your belief or experience?</w:t>
      </w:r>
    </w:p>
    <w:p w14:paraId="145CF95E" w14:textId="7A06CCCA" w:rsidR="002D165A" w:rsidRPr="00876BB7" w:rsidRDefault="00CC7C43" w:rsidP="00876BB7">
      <w:pPr>
        <w:jc w:val="left"/>
        <w:rPr>
          <w:rFonts w:cs="Arial"/>
          <w:spacing w:val="20"/>
          <w:sz w:val="26"/>
          <w:szCs w:val="26"/>
        </w:rPr>
      </w:pPr>
      <w:r w:rsidRPr="00876BB7">
        <w:rPr>
          <w:rFonts w:cs="Arial"/>
          <w:spacing w:val="20"/>
          <w:sz w:val="26"/>
          <w:szCs w:val="26"/>
        </w:rPr>
        <w:t xml:space="preserve">Wesley argued for the </w:t>
      </w:r>
      <w:r w:rsidR="005E4253" w:rsidRPr="00876BB7">
        <w:rPr>
          <w:rFonts w:cs="Arial"/>
          <w:spacing w:val="20"/>
          <w:sz w:val="26"/>
          <w:szCs w:val="26"/>
        </w:rPr>
        <w:t xml:space="preserve">concept of Christian </w:t>
      </w:r>
      <w:r w:rsidR="00466A3D" w:rsidRPr="00876BB7">
        <w:rPr>
          <w:rFonts w:cs="Arial"/>
          <w:spacing w:val="20"/>
          <w:sz w:val="26"/>
          <w:szCs w:val="26"/>
        </w:rPr>
        <w:t>‘</w:t>
      </w:r>
      <w:r w:rsidR="005E4253" w:rsidRPr="00876BB7">
        <w:rPr>
          <w:rFonts w:cs="Arial"/>
          <w:spacing w:val="20"/>
          <w:sz w:val="26"/>
          <w:szCs w:val="26"/>
        </w:rPr>
        <w:t>perfection</w:t>
      </w:r>
      <w:r w:rsidR="00466A3D" w:rsidRPr="00876BB7">
        <w:rPr>
          <w:rFonts w:cs="Arial"/>
          <w:spacing w:val="20"/>
          <w:sz w:val="26"/>
          <w:szCs w:val="26"/>
        </w:rPr>
        <w:t>’</w:t>
      </w:r>
      <w:r w:rsidR="005E4253" w:rsidRPr="00876BB7">
        <w:rPr>
          <w:rFonts w:cs="Arial"/>
          <w:spacing w:val="20"/>
          <w:sz w:val="26"/>
          <w:szCs w:val="26"/>
        </w:rPr>
        <w:t>,</w:t>
      </w:r>
      <w:r w:rsidR="00B30F12" w:rsidRPr="00876BB7">
        <w:rPr>
          <w:rFonts w:cs="Arial"/>
          <w:spacing w:val="20"/>
          <w:sz w:val="26"/>
          <w:szCs w:val="26"/>
        </w:rPr>
        <w:t xml:space="preserve"> contrary to Calvin but aligned with </w:t>
      </w:r>
      <w:r w:rsidR="005220E2" w:rsidRPr="00876BB7">
        <w:rPr>
          <w:rFonts w:cs="Arial"/>
          <w:spacing w:val="20"/>
          <w:sz w:val="26"/>
          <w:szCs w:val="26"/>
        </w:rPr>
        <w:t>E</w:t>
      </w:r>
      <w:r w:rsidR="00B30F12" w:rsidRPr="00876BB7">
        <w:rPr>
          <w:rFonts w:cs="Arial"/>
          <w:spacing w:val="20"/>
          <w:sz w:val="26"/>
          <w:szCs w:val="26"/>
        </w:rPr>
        <w:t xml:space="preserve">astern </w:t>
      </w:r>
      <w:r w:rsidR="005220E2" w:rsidRPr="00876BB7">
        <w:rPr>
          <w:rFonts w:cs="Arial"/>
          <w:spacing w:val="20"/>
          <w:sz w:val="26"/>
          <w:szCs w:val="26"/>
        </w:rPr>
        <w:t>Orthodoxy</w:t>
      </w:r>
      <w:r w:rsidR="00557FD6" w:rsidRPr="00876BB7">
        <w:rPr>
          <w:rFonts w:cs="Arial"/>
          <w:spacing w:val="20"/>
          <w:sz w:val="26"/>
          <w:szCs w:val="26"/>
        </w:rPr>
        <w:t>:</w:t>
      </w:r>
      <w:r w:rsidR="005220E2" w:rsidRPr="00876BB7">
        <w:rPr>
          <w:rFonts w:cs="Arial"/>
          <w:spacing w:val="20"/>
          <w:sz w:val="26"/>
          <w:szCs w:val="26"/>
        </w:rPr>
        <w:t xml:space="preserve"> </w:t>
      </w:r>
      <w:r w:rsidR="006F0DB6" w:rsidRPr="00876BB7">
        <w:rPr>
          <w:rFonts w:cs="Arial"/>
          <w:spacing w:val="20"/>
          <w:sz w:val="26"/>
          <w:szCs w:val="26"/>
        </w:rPr>
        <w:t>By faith</w:t>
      </w:r>
      <w:r w:rsidR="0024051B" w:rsidRPr="00876BB7">
        <w:rPr>
          <w:rFonts w:cs="Arial"/>
          <w:spacing w:val="20"/>
          <w:sz w:val="26"/>
          <w:szCs w:val="26"/>
        </w:rPr>
        <w:t>,</w:t>
      </w:r>
      <w:r w:rsidR="006F0DB6" w:rsidRPr="00876BB7">
        <w:rPr>
          <w:rFonts w:cs="Arial"/>
          <w:spacing w:val="20"/>
          <w:sz w:val="26"/>
          <w:szCs w:val="26"/>
        </w:rPr>
        <w:t xml:space="preserve"> a believer </w:t>
      </w:r>
      <w:r w:rsidR="0024051B" w:rsidRPr="00876BB7">
        <w:rPr>
          <w:rFonts w:cs="Arial"/>
          <w:spacing w:val="20"/>
          <w:sz w:val="26"/>
          <w:szCs w:val="26"/>
        </w:rPr>
        <w:t>began</w:t>
      </w:r>
      <w:r w:rsidR="006F0DB6" w:rsidRPr="00876BB7">
        <w:rPr>
          <w:rFonts w:cs="Arial"/>
          <w:spacing w:val="20"/>
          <w:sz w:val="26"/>
          <w:szCs w:val="26"/>
        </w:rPr>
        <w:t xml:space="preserve"> to be</w:t>
      </w:r>
      <w:r w:rsidR="00557FD6" w:rsidRPr="00876BB7">
        <w:rPr>
          <w:rFonts w:cs="Arial"/>
          <w:spacing w:val="20"/>
          <w:sz w:val="26"/>
          <w:szCs w:val="26"/>
        </w:rPr>
        <w:t xml:space="preserve"> transformed into the likeness of Christ. </w:t>
      </w:r>
      <w:r w:rsidR="0024051B" w:rsidRPr="00876BB7">
        <w:rPr>
          <w:rFonts w:cs="Arial"/>
          <w:spacing w:val="20"/>
          <w:sz w:val="26"/>
          <w:szCs w:val="26"/>
        </w:rPr>
        <w:t>Wesley’s</w:t>
      </w:r>
      <w:r w:rsidR="00765A54" w:rsidRPr="00876BB7">
        <w:rPr>
          <w:rFonts w:cs="Arial"/>
          <w:spacing w:val="20"/>
          <w:sz w:val="26"/>
          <w:szCs w:val="26"/>
        </w:rPr>
        <w:t xml:space="preserve"> evangelicalism </w:t>
      </w:r>
      <w:r w:rsidR="00501BC6" w:rsidRPr="00876BB7">
        <w:rPr>
          <w:rFonts w:cs="Arial"/>
          <w:spacing w:val="20"/>
          <w:sz w:val="26"/>
          <w:szCs w:val="26"/>
        </w:rPr>
        <w:t>was grounded in his sacramental theology</w:t>
      </w:r>
      <w:r w:rsidR="004150E2" w:rsidRPr="00876BB7">
        <w:rPr>
          <w:rFonts w:cs="Arial"/>
          <w:spacing w:val="20"/>
          <w:sz w:val="26"/>
          <w:szCs w:val="26"/>
        </w:rPr>
        <w:t>. He taught</w:t>
      </w:r>
      <w:r w:rsidR="00501BC6" w:rsidRPr="00876BB7">
        <w:rPr>
          <w:rFonts w:cs="Arial"/>
          <w:spacing w:val="20"/>
          <w:sz w:val="26"/>
          <w:szCs w:val="26"/>
        </w:rPr>
        <w:t xml:space="preserve"> that </w:t>
      </w:r>
      <w:r w:rsidR="00FE516F" w:rsidRPr="00876BB7">
        <w:rPr>
          <w:rFonts w:cs="Arial"/>
          <w:spacing w:val="20"/>
          <w:sz w:val="26"/>
          <w:szCs w:val="26"/>
        </w:rPr>
        <w:t>a systematic</w:t>
      </w:r>
      <w:r w:rsidR="006F4081" w:rsidRPr="00876BB7">
        <w:rPr>
          <w:rFonts w:cs="Arial"/>
          <w:spacing w:val="20"/>
          <w:sz w:val="26"/>
          <w:szCs w:val="26"/>
        </w:rPr>
        <w:t xml:space="preserve"> us</w:t>
      </w:r>
      <w:r w:rsidR="004150E2" w:rsidRPr="00876BB7">
        <w:rPr>
          <w:rFonts w:cs="Arial"/>
          <w:spacing w:val="20"/>
          <w:sz w:val="26"/>
          <w:szCs w:val="26"/>
        </w:rPr>
        <w:t>e</w:t>
      </w:r>
      <w:r w:rsidR="006F4081" w:rsidRPr="00876BB7">
        <w:rPr>
          <w:rFonts w:cs="Arial"/>
          <w:spacing w:val="20"/>
          <w:sz w:val="26"/>
          <w:szCs w:val="26"/>
        </w:rPr>
        <w:t xml:space="preserve"> of </w:t>
      </w:r>
      <w:r w:rsidR="00501BC6" w:rsidRPr="00876BB7">
        <w:rPr>
          <w:rFonts w:cs="Arial"/>
          <w:spacing w:val="20"/>
          <w:sz w:val="26"/>
          <w:szCs w:val="26"/>
        </w:rPr>
        <w:t>‘</w:t>
      </w:r>
      <w:r w:rsidR="00501BC6" w:rsidRPr="001D7563">
        <w:rPr>
          <w:rFonts w:cs="Arial"/>
          <w:spacing w:val="20"/>
          <w:sz w:val="26"/>
          <w:szCs w:val="26"/>
        </w:rPr>
        <w:t>the means of grace’</w:t>
      </w:r>
      <w:r w:rsidR="00501BC6" w:rsidRPr="00876BB7">
        <w:rPr>
          <w:rFonts w:cs="Arial"/>
          <w:spacing w:val="20"/>
          <w:sz w:val="26"/>
          <w:szCs w:val="26"/>
        </w:rPr>
        <w:t xml:space="preserve"> </w:t>
      </w:r>
      <w:r w:rsidR="009A44B5" w:rsidRPr="00876BB7">
        <w:rPr>
          <w:rFonts w:cs="Arial"/>
          <w:spacing w:val="20"/>
          <w:sz w:val="26"/>
          <w:szCs w:val="26"/>
        </w:rPr>
        <w:t>(Scripture</w:t>
      </w:r>
      <w:r w:rsidR="0044628E" w:rsidRPr="00876BB7">
        <w:rPr>
          <w:rFonts w:cs="Arial"/>
          <w:spacing w:val="20"/>
          <w:sz w:val="26"/>
          <w:szCs w:val="26"/>
        </w:rPr>
        <w:t>, Sacraments, prayer and servi</w:t>
      </w:r>
      <w:r w:rsidR="00357CAD" w:rsidRPr="00876BB7">
        <w:rPr>
          <w:rFonts w:cs="Arial"/>
          <w:spacing w:val="20"/>
          <w:sz w:val="26"/>
          <w:szCs w:val="26"/>
        </w:rPr>
        <w:t>ng others</w:t>
      </w:r>
      <w:r w:rsidR="0044628E" w:rsidRPr="00876BB7">
        <w:rPr>
          <w:rFonts w:cs="Arial"/>
          <w:spacing w:val="20"/>
          <w:sz w:val="26"/>
          <w:szCs w:val="26"/>
        </w:rPr>
        <w:t xml:space="preserve">) </w:t>
      </w:r>
      <w:r w:rsidR="006F3071" w:rsidRPr="00876BB7">
        <w:rPr>
          <w:rFonts w:cs="Arial"/>
          <w:spacing w:val="20"/>
          <w:sz w:val="26"/>
          <w:szCs w:val="26"/>
        </w:rPr>
        <w:t xml:space="preserve">were a route to the </w:t>
      </w:r>
      <w:r w:rsidR="002D0619" w:rsidRPr="00876BB7">
        <w:rPr>
          <w:rFonts w:cs="Arial"/>
          <w:spacing w:val="20"/>
          <w:sz w:val="26"/>
          <w:szCs w:val="26"/>
        </w:rPr>
        <w:t>‘</w:t>
      </w:r>
      <w:r w:rsidR="006F3071" w:rsidRPr="001D7563">
        <w:rPr>
          <w:rFonts w:cs="Arial"/>
          <w:spacing w:val="20"/>
          <w:sz w:val="26"/>
          <w:szCs w:val="26"/>
        </w:rPr>
        <w:t>sanctification</w:t>
      </w:r>
      <w:r w:rsidR="002D0619" w:rsidRPr="001D7563">
        <w:rPr>
          <w:rFonts w:cs="Arial"/>
          <w:spacing w:val="20"/>
          <w:sz w:val="26"/>
          <w:szCs w:val="26"/>
        </w:rPr>
        <w:t>’</w:t>
      </w:r>
      <w:r w:rsidR="006F3071" w:rsidRPr="00876BB7">
        <w:rPr>
          <w:rFonts w:cs="Arial"/>
          <w:spacing w:val="20"/>
          <w:sz w:val="26"/>
          <w:szCs w:val="26"/>
        </w:rPr>
        <w:t xml:space="preserve"> </w:t>
      </w:r>
      <w:r w:rsidR="002D0619" w:rsidRPr="00876BB7">
        <w:rPr>
          <w:rFonts w:cs="Arial"/>
          <w:spacing w:val="20"/>
          <w:sz w:val="26"/>
          <w:szCs w:val="26"/>
        </w:rPr>
        <w:t xml:space="preserve">(becoming holy) </w:t>
      </w:r>
      <w:r w:rsidR="006F3071" w:rsidRPr="00876BB7">
        <w:rPr>
          <w:rFonts w:cs="Arial"/>
          <w:spacing w:val="20"/>
          <w:sz w:val="26"/>
          <w:szCs w:val="26"/>
        </w:rPr>
        <w:t>of the believer</w:t>
      </w:r>
      <w:r w:rsidR="006F4081" w:rsidRPr="00876BB7">
        <w:rPr>
          <w:rFonts w:cs="Arial"/>
          <w:spacing w:val="20"/>
          <w:sz w:val="26"/>
          <w:szCs w:val="26"/>
        </w:rPr>
        <w:t xml:space="preserve"> – </w:t>
      </w:r>
      <w:r w:rsidR="00D6488F" w:rsidRPr="00876BB7">
        <w:rPr>
          <w:rFonts w:cs="Arial"/>
          <w:spacing w:val="20"/>
          <w:sz w:val="26"/>
          <w:szCs w:val="26"/>
        </w:rPr>
        <w:t>with</w:t>
      </w:r>
      <w:r w:rsidR="00357CAD" w:rsidRPr="00876BB7">
        <w:rPr>
          <w:rFonts w:cs="Arial"/>
          <w:spacing w:val="20"/>
          <w:sz w:val="26"/>
          <w:szCs w:val="26"/>
        </w:rPr>
        <w:t xml:space="preserve">in </w:t>
      </w:r>
      <w:r w:rsidR="006F4081" w:rsidRPr="00876BB7">
        <w:rPr>
          <w:rFonts w:cs="Arial"/>
          <w:spacing w:val="20"/>
          <w:sz w:val="26"/>
          <w:szCs w:val="26"/>
        </w:rPr>
        <w:t xml:space="preserve">a </w:t>
      </w:r>
      <w:r w:rsidR="00D6488F" w:rsidRPr="00876BB7">
        <w:rPr>
          <w:rFonts w:cs="Arial"/>
          <w:spacing w:val="20"/>
          <w:sz w:val="26"/>
          <w:szCs w:val="26"/>
        </w:rPr>
        <w:t>methodical</w:t>
      </w:r>
      <w:r w:rsidR="00357CAD" w:rsidRPr="00876BB7">
        <w:rPr>
          <w:rFonts w:cs="Arial"/>
          <w:spacing w:val="20"/>
          <w:sz w:val="26"/>
          <w:szCs w:val="26"/>
        </w:rPr>
        <w:t xml:space="preserve"> </w:t>
      </w:r>
      <w:r w:rsidR="006F4081" w:rsidRPr="00876BB7">
        <w:rPr>
          <w:rFonts w:cs="Arial"/>
          <w:spacing w:val="20"/>
          <w:sz w:val="26"/>
          <w:szCs w:val="26"/>
        </w:rPr>
        <w:t xml:space="preserve">rhythm of </w:t>
      </w:r>
      <w:r w:rsidR="006F4081" w:rsidRPr="00876BB7">
        <w:rPr>
          <w:rFonts w:cs="Arial"/>
          <w:spacing w:val="20"/>
          <w:sz w:val="26"/>
          <w:szCs w:val="26"/>
        </w:rPr>
        <w:lastRenderedPageBreak/>
        <w:t>life</w:t>
      </w:r>
      <w:r w:rsidR="006F3071" w:rsidRPr="00876BB7">
        <w:rPr>
          <w:rFonts w:cs="Arial"/>
          <w:spacing w:val="20"/>
          <w:sz w:val="26"/>
          <w:szCs w:val="26"/>
        </w:rPr>
        <w:t>.</w:t>
      </w:r>
      <w:r w:rsidR="00D6488F" w:rsidRPr="00876BB7">
        <w:rPr>
          <w:rFonts w:cs="Arial"/>
          <w:spacing w:val="20"/>
          <w:sz w:val="26"/>
          <w:szCs w:val="26"/>
        </w:rPr>
        <w:t xml:space="preserve"> </w:t>
      </w:r>
      <w:r w:rsidR="007E440E" w:rsidRPr="00876BB7">
        <w:rPr>
          <w:rFonts w:cs="Arial"/>
          <w:spacing w:val="20"/>
          <w:sz w:val="26"/>
          <w:szCs w:val="26"/>
        </w:rPr>
        <w:t>Are you comfortable with the</w:t>
      </w:r>
      <w:r w:rsidR="001A687F" w:rsidRPr="00876BB7">
        <w:rPr>
          <w:rFonts w:cs="Arial"/>
          <w:spacing w:val="20"/>
          <w:sz w:val="26"/>
          <w:szCs w:val="26"/>
        </w:rPr>
        <w:t>se</w:t>
      </w:r>
      <w:r w:rsidR="007E440E" w:rsidRPr="00876BB7">
        <w:rPr>
          <w:rFonts w:cs="Arial"/>
          <w:spacing w:val="20"/>
          <w:sz w:val="26"/>
          <w:szCs w:val="26"/>
        </w:rPr>
        <w:t xml:space="preserve"> idea</w:t>
      </w:r>
      <w:r w:rsidR="001A687F" w:rsidRPr="00876BB7">
        <w:rPr>
          <w:rFonts w:cs="Arial"/>
          <w:spacing w:val="20"/>
          <w:sz w:val="26"/>
          <w:szCs w:val="26"/>
        </w:rPr>
        <w:t>ls?</w:t>
      </w:r>
      <w:r w:rsidR="00413C2C" w:rsidRPr="00876BB7">
        <w:rPr>
          <w:rFonts w:cs="Arial"/>
          <w:spacing w:val="20"/>
          <w:sz w:val="26"/>
          <w:szCs w:val="26"/>
        </w:rPr>
        <w:t xml:space="preserve"> How are they reflected in your own life practices? Are you ‘methodical’ </w:t>
      </w:r>
      <w:r w:rsidR="00A05CFE" w:rsidRPr="00876BB7">
        <w:rPr>
          <w:rFonts w:cs="Arial"/>
          <w:spacing w:val="20"/>
          <w:sz w:val="26"/>
          <w:szCs w:val="26"/>
        </w:rPr>
        <w:t xml:space="preserve">in your Christianity, </w:t>
      </w:r>
      <w:r w:rsidR="00413C2C" w:rsidRPr="00876BB7">
        <w:rPr>
          <w:rFonts w:cs="Arial"/>
          <w:spacing w:val="20"/>
          <w:sz w:val="26"/>
          <w:szCs w:val="26"/>
        </w:rPr>
        <w:t>as was Wesley?</w:t>
      </w:r>
    </w:p>
    <w:p w14:paraId="3FEBCD80" w14:textId="1327E1B3" w:rsidR="00D02FDE" w:rsidRPr="00876BB7" w:rsidRDefault="00DB0AF4" w:rsidP="00876BB7">
      <w:pPr>
        <w:jc w:val="left"/>
        <w:rPr>
          <w:rFonts w:cs="Arial"/>
          <w:spacing w:val="20"/>
          <w:sz w:val="26"/>
          <w:szCs w:val="26"/>
        </w:rPr>
      </w:pPr>
      <w:r w:rsidRPr="00876BB7">
        <w:rPr>
          <w:rFonts w:cs="Arial"/>
          <w:spacing w:val="20"/>
          <w:sz w:val="26"/>
          <w:szCs w:val="26"/>
        </w:rPr>
        <w:t>Wesley recognised that people needed encouragement in this journey to perfection</w:t>
      </w:r>
      <w:r w:rsidR="00D86797" w:rsidRPr="00876BB7">
        <w:rPr>
          <w:rFonts w:cs="Arial"/>
          <w:spacing w:val="20"/>
          <w:sz w:val="26"/>
          <w:szCs w:val="26"/>
        </w:rPr>
        <w:t>. He founded a ‘Holy Club’ while at Oxford</w:t>
      </w:r>
      <w:r w:rsidR="00DF4DA1" w:rsidRPr="00876BB7">
        <w:rPr>
          <w:rFonts w:cs="Arial"/>
          <w:spacing w:val="20"/>
          <w:sz w:val="26"/>
          <w:szCs w:val="26"/>
        </w:rPr>
        <w:t xml:space="preserve"> to do this. Later</w:t>
      </w:r>
      <w:r w:rsidR="00E83D3F" w:rsidRPr="00876BB7">
        <w:rPr>
          <w:rFonts w:cs="Arial"/>
          <w:spacing w:val="20"/>
          <w:sz w:val="26"/>
          <w:szCs w:val="26"/>
        </w:rPr>
        <w:t>,</w:t>
      </w:r>
      <w:r w:rsidR="00DF4DA1" w:rsidRPr="00876BB7">
        <w:rPr>
          <w:rFonts w:cs="Arial"/>
          <w:spacing w:val="20"/>
          <w:sz w:val="26"/>
          <w:szCs w:val="26"/>
        </w:rPr>
        <w:t xml:space="preserve"> he organised </w:t>
      </w:r>
      <w:r w:rsidR="00C146BB" w:rsidRPr="00876BB7">
        <w:rPr>
          <w:rFonts w:cs="Arial"/>
          <w:spacing w:val="20"/>
          <w:sz w:val="26"/>
          <w:szCs w:val="26"/>
        </w:rPr>
        <w:t>those affected by his itinerant preaching</w:t>
      </w:r>
      <w:r w:rsidR="00B82D58" w:rsidRPr="00876BB7">
        <w:rPr>
          <w:rFonts w:cs="Arial"/>
          <w:spacing w:val="20"/>
          <w:sz w:val="26"/>
          <w:szCs w:val="26"/>
        </w:rPr>
        <w:t xml:space="preserve"> into a system of</w:t>
      </w:r>
      <w:r w:rsidR="003F267F" w:rsidRPr="00876BB7">
        <w:rPr>
          <w:rFonts w:cs="Arial"/>
          <w:spacing w:val="20"/>
          <w:sz w:val="26"/>
          <w:szCs w:val="26"/>
        </w:rPr>
        <w:t xml:space="preserve"> local</w:t>
      </w:r>
      <w:r w:rsidR="00B82D58" w:rsidRPr="00876BB7">
        <w:rPr>
          <w:rFonts w:cs="Arial"/>
          <w:spacing w:val="20"/>
          <w:sz w:val="26"/>
          <w:szCs w:val="26"/>
        </w:rPr>
        <w:t xml:space="preserve"> ‘c</w:t>
      </w:r>
      <w:r w:rsidR="002D165A" w:rsidRPr="00876BB7">
        <w:rPr>
          <w:rFonts w:cs="Arial"/>
          <w:spacing w:val="20"/>
          <w:sz w:val="26"/>
          <w:szCs w:val="26"/>
        </w:rPr>
        <w:t>lass</w:t>
      </w:r>
      <w:r w:rsidR="004561EA" w:rsidRPr="00876BB7">
        <w:rPr>
          <w:rFonts w:cs="Arial"/>
          <w:spacing w:val="20"/>
          <w:sz w:val="26"/>
          <w:szCs w:val="26"/>
        </w:rPr>
        <w:t xml:space="preserve">es’, meeting during the week for study and </w:t>
      </w:r>
      <w:r w:rsidR="00FA4B8D" w:rsidRPr="00876BB7">
        <w:rPr>
          <w:rFonts w:cs="Arial"/>
          <w:spacing w:val="20"/>
          <w:sz w:val="26"/>
          <w:szCs w:val="26"/>
        </w:rPr>
        <w:t>support</w:t>
      </w:r>
      <w:r w:rsidR="00F07A68" w:rsidRPr="00876BB7">
        <w:rPr>
          <w:rFonts w:cs="Arial"/>
          <w:spacing w:val="20"/>
          <w:sz w:val="26"/>
          <w:szCs w:val="26"/>
        </w:rPr>
        <w:t>,</w:t>
      </w:r>
      <w:r w:rsidR="00A74EE2" w:rsidRPr="00876BB7">
        <w:rPr>
          <w:rFonts w:cs="Arial"/>
          <w:spacing w:val="20"/>
          <w:sz w:val="26"/>
          <w:szCs w:val="26"/>
        </w:rPr>
        <w:t xml:space="preserve"> effectively</w:t>
      </w:r>
      <w:r w:rsidR="00F07A68" w:rsidRPr="00876BB7">
        <w:rPr>
          <w:rFonts w:cs="Arial"/>
          <w:spacing w:val="20"/>
          <w:sz w:val="26"/>
          <w:szCs w:val="26"/>
        </w:rPr>
        <w:t xml:space="preserve"> </w:t>
      </w:r>
      <w:r w:rsidR="00B74863" w:rsidRPr="00876BB7">
        <w:rPr>
          <w:rFonts w:cs="Arial"/>
          <w:spacing w:val="20"/>
          <w:sz w:val="26"/>
          <w:szCs w:val="26"/>
        </w:rPr>
        <w:t>invent</w:t>
      </w:r>
      <w:r w:rsidR="00F07A68" w:rsidRPr="00876BB7">
        <w:rPr>
          <w:rFonts w:cs="Arial"/>
          <w:spacing w:val="20"/>
          <w:sz w:val="26"/>
          <w:szCs w:val="26"/>
        </w:rPr>
        <w:t>ing</w:t>
      </w:r>
      <w:r w:rsidR="00B74863" w:rsidRPr="00876BB7">
        <w:rPr>
          <w:rFonts w:cs="Arial"/>
          <w:spacing w:val="20"/>
          <w:sz w:val="26"/>
          <w:szCs w:val="26"/>
        </w:rPr>
        <w:t xml:space="preserve"> house groups. </w:t>
      </w:r>
      <w:r w:rsidR="00FA4B8D" w:rsidRPr="00876BB7">
        <w:rPr>
          <w:rFonts w:cs="Arial"/>
          <w:spacing w:val="20"/>
          <w:sz w:val="26"/>
          <w:szCs w:val="26"/>
        </w:rPr>
        <w:t>Careful not to antagonise hi</w:t>
      </w:r>
      <w:r w:rsidR="003F267F" w:rsidRPr="00876BB7">
        <w:rPr>
          <w:rFonts w:cs="Arial"/>
          <w:spacing w:val="20"/>
          <w:sz w:val="26"/>
          <w:szCs w:val="26"/>
        </w:rPr>
        <w:t>s fellow clergy</w:t>
      </w:r>
      <w:r w:rsidR="005A64B0" w:rsidRPr="00876BB7">
        <w:rPr>
          <w:rFonts w:cs="Arial"/>
          <w:spacing w:val="20"/>
          <w:sz w:val="26"/>
          <w:szCs w:val="26"/>
        </w:rPr>
        <w:t xml:space="preserve">, </w:t>
      </w:r>
      <w:r w:rsidR="0093123E" w:rsidRPr="00876BB7">
        <w:rPr>
          <w:rFonts w:cs="Arial"/>
          <w:spacing w:val="20"/>
          <w:sz w:val="26"/>
          <w:szCs w:val="26"/>
        </w:rPr>
        <w:t>Wesley</w:t>
      </w:r>
      <w:r w:rsidR="005A64B0" w:rsidRPr="00876BB7">
        <w:rPr>
          <w:rFonts w:cs="Arial"/>
          <w:spacing w:val="20"/>
          <w:sz w:val="26"/>
          <w:szCs w:val="26"/>
        </w:rPr>
        <w:t xml:space="preserve"> timed </w:t>
      </w:r>
      <w:r w:rsidR="00845EFA" w:rsidRPr="00876BB7">
        <w:rPr>
          <w:rFonts w:cs="Arial"/>
          <w:spacing w:val="20"/>
          <w:sz w:val="26"/>
          <w:szCs w:val="26"/>
        </w:rPr>
        <w:t>all</w:t>
      </w:r>
      <w:r w:rsidR="005A64B0" w:rsidRPr="00876BB7">
        <w:rPr>
          <w:rFonts w:cs="Arial"/>
          <w:spacing w:val="20"/>
          <w:sz w:val="26"/>
          <w:szCs w:val="26"/>
        </w:rPr>
        <w:t xml:space="preserve"> </w:t>
      </w:r>
      <w:r w:rsidR="00D30F09" w:rsidRPr="00876BB7">
        <w:rPr>
          <w:rFonts w:cs="Arial"/>
          <w:spacing w:val="20"/>
          <w:sz w:val="26"/>
          <w:szCs w:val="26"/>
        </w:rPr>
        <w:t xml:space="preserve">his </w:t>
      </w:r>
      <w:r w:rsidR="00986AA3" w:rsidRPr="00876BB7">
        <w:rPr>
          <w:rFonts w:cs="Arial"/>
          <w:spacing w:val="20"/>
          <w:sz w:val="26"/>
          <w:szCs w:val="26"/>
        </w:rPr>
        <w:t xml:space="preserve">Sunday </w:t>
      </w:r>
      <w:r w:rsidR="005A64B0" w:rsidRPr="00876BB7">
        <w:rPr>
          <w:rFonts w:cs="Arial"/>
          <w:spacing w:val="20"/>
          <w:sz w:val="26"/>
          <w:szCs w:val="26"/>
        </w:rPr>
        <w:t>itinerant preaching</w:t>
      </w:r>
      <w:r w:rsidR="00076816" w:rsidRPr="00876BB7">
        <w:rPr>
          <w:rFonts w:cs="Arial"/>
          <w:spacing w:val="20"/>
          <w:sz w:val="26"/>
          <w:szCs w:val="26"/>
        </w:rPr>
        <w:t xml:space="preserve"> to follow </w:t>
      </w:r>
      <w:r w:rsidR="00D30F09" w:rsidRPr="00876BB7">
        <w:rPr>
          <w:rFonts w:cs="Arial"/>
          <w:spacing w:val="20"/>
          <w:sz w:val="26"/>
          <w:szCs w:val="26"/>
        </w:rPr>
        <w:t>M</w:t>
      </w:r>
      <w:r w:rsidR="00076816" w:rsidRPr="00876BB7">
        <w:rPr>
          <w:rFonts w:cs="Arial"/>
          <w:spacing w:val="20"/>
          <w:sz w:val="26"/>
          <w:szCs w:val="26"/>
        </w:rPr>
        <w:t>atins at the local church</w:t>
      </w:r>
      <w:r w:rsidR="000B4C26" w:rsidRPr="00876BB7">
        <w:rPr>
          <w:rFonts w:cs="Arial"/>
          <w:spacing w:val="20"/>
          <w:sz w:val="26"/>
          <w:szCs w:val="26"/>
        </w:rPr>
        <w:t>, s</w:t>
      </w:r>
      <w:r w:rsidR="000F2CF5" w:rsidRPr="00876BB7">
        <w:rPr>
          <w:rFonts w:cs="Arial"/>
          <w:spacing w:val="20"/>
          <w:sz w:val="26"/>
          <w:szCs w:val="26"/>
        </w:rPr>
        <w:t>o that people could attend both.</w:t>
      </w:r>
      <w:r w:rsidR="00845EFA" w:rsidRPr="00876BB7">
        <w:rPr>
          <w:rFonts w:cs="Arial"/>
          <w:spacing w:val="20"/>
          <w:sz w:val="26"/>
          <w:szCs w:val="26"/>
        </w:rPr>
        <w:t xml:space="preserve"> Methodist services usually begin later than Anglican to this day.</w:t>
      </w:r>
      <w:r w:rsidR="000F3E07" w:rsidRPr="00876BB7">
        <w:rPr>
          <w:rFonts w:cs="Arial"/>
          <w:spacing w:val="20"/>
          <w:sz w:val="26"/>
          <w:szCs w:val="26"/>
        </w:rPr>
        <w:t xml:space="preserve"> Of what value to you personally are midweek</w:t>
      </w:r>
      <w:r w:rsidR="0054355B" w:rsidRPr="00876BB7">
        <w:rPr>
          <w:rFonts w:cs="Arial"/>
          <w:spacing w:val="20"/>
          <w:sz w:val="26"/>
          <w:szCs w:val="26"/>
        </w:rPr>
        <w:t xml:space="preserve"> groups? </w:t>
      </w:r>
      <w:r w:rsidR="00BD75C4" w:rsidRPr="00876BB7">
        <w:rPr>
          <w:rFonts w:cs="Arial"/>
          <w:spacing w:val="20"/>
          <w:sz w:val="26"/>
          <w:szCs w:val="26"/>
        </w:rPr>
        <w:t xml:space="preserve">Do they form part of </w:t>
      </w:r>
      <w:r w:rsidR="00035B98" w:rsidRPr="00876BB7">
        <w:rPr>
          <w:rFonts w:cs="Arial"/>
          <w:spacing w:val="20"/>
          <w:sz w:val="26"/>
          <w:szCs w:val="26"/>
        </w:rPr>
        <w:t>your</w:t>
      </w:r>
      <w:r w:rsidR="00BD75C4" w:rsidRPr="00876BB7">
        <w:rPr>
          <w:rFonts w:cs="Arial"/>
          <w:spacing w:val="20"/>
          <w:sz w:val="26"/>
          <w:szCs w:val="26"/>
        </w:rPr>
        <w:t xml:space="preserve"> current</w:t>
      </w:r>
      <w:r w:rsidR="00035B98" w:rsidRPr="00876BB7">
        <w:rPr>
          <w:rFonts w:cs="Arial"/>
          <w:spacing w:val="20"/>
          <w:sz w:val="26"/>
          <w:szCs w:val="26"/>
        </w:rPr>
        <w:t xml:space="preserve"> rhythm</w:t>
      </w:r>
      <w:r w:rsidR="001C3BE9" w:rsidRPr="00876BB7">
        <w:rPr>
          <w:rFonts w:cs="Arial"/>
          <w:spacing w:val="20"/>
          <w:sz w:val="26"/>
          <w:szCs w:val="26"/>
        </w:rPr>
        <w:t xml:space="preserve"> of life?</w:t>
      </w:r>
    </w:p>
    <w:p w14:paraId="7E38C9D3" w14:textId="2E38F15B" w:rsidR="00DB4BD8" w:rsidRPr="00876BB7" w:rsidRDefault="001C3E3D" w:rsidP="00876BB7">
      <w:pPr>
        <w:jc w:val="left"/>
        <w:rPr>
          <w:rFonts w:cs="Arial"/>
          <w:spacing w:val="20"/>
          <w:sz w:val="26"/>
          <w:szCs w:val="26"/>
        </w:rPr>
      </w:pPr>
      <w:r w:rsidRPr="00876BB7">
        <w:rPr>
          <w:rFonts w:cs="Arial"/>
          <w:spacing w:val="20"/>
          <w:sz w:val="26"/>
          <w:szCs w:val="26"/>
        </w:rPr>
        <w:t xml:space="preserve">The </w:t>
      </w:r>
      <w:r w:rsidR="00A070C8" w:rsidRPr="00876BB7">
        <w:rPr>
          <w:rFonts w:cs="Arial"/>
          <w:spacing w:val="20"/>
          <w:sz w:val="26"/>
          <w:szCs w:val="26"/>
        </w:rPr>
        <w:t>Evangelical</w:t>
      </w:r>
      <w:r w:rsidRPr="00876BB7">
        <w:rPr>
          <w:rFonts w:cs="Arial"/>
          <w:spacing w:val="20"/>
          <w:sz w:val="26"/>
          <w:szCs w:val="26"/>
        </w:rPr>
        <w:t xml:space="preserve"> </w:t>
      </w:r>
      <w:r w:rsidR="007B0A37" w:rsidRPr="00876BB7">
        <w:rPr>
          <w:rFonts w:cs="Arial"/>
          <w:spacing w:val="20"/>
          <w:sz w:val="26"/>
          <w:szCs w:val="26"/>
        </w:rPr>
        <w:t>R</w:t>
      </w:r>
      <w:r w:rsidRPr="00876BB7">
        <w:rPr>
          <w:rFonts w:cs="Arial"/>
          <w:spacing w:val="20"/>
          <w:sz w:val="26"/>
          <w:szCs w:val="26"/>
        </w:rPr>
        <w:t>evival emphasised</w:t>
      </w:r>
      <w:r w:rsidR="003F41CF" w:rsidRPr="00876BB7">
        <w:rPr>
          <w:rFonts w:cs="Arial"/>
          <w:spacing w:val="20"/>
          <w:sz w:val="26"/>
          <w:szCs w:val="26"/>
        </w:rPr>
        <w:t xml:space="preserve"> experiential Christianity more than liturgical worship.</w:t>
      </w:r>
      <w:r w:rsidR="00AC1452" w:rsidRPr="00876BB7">
        <w:rPr>
          <w:rFonts w:cs="Arial"/>
          <w:spacing w:val="20"/>
          <w:sz w:val="26"/>
          <w:szCs w:val="26"/>
        </w:rPr>
        <w:t xml:space="preserve"> Their theology drew on a broad spectrum of European Reformation thought</w:t>
      </w:r>
      <w:r w:rsidR="001A325B" w:rsidRPr="00876BB7">
        <w:rPr>
          <w:rFonts w:cs="Arial"/>
          <w:spacing w:val="20"/>
          <w:sz w:val="26"/>
          <w:szCs w:val="26"/>
        </w:rPr>
        <w:t xml:space="preserve">, </w:t>
      </w:r>
      <w:r w:rsidR="00050290" w:rsidRPr="00876BB7">
        <w:rPr>
          <w:rFonts w:cs="Arial"/>
          <w:spacing w:val="20"/>
          <w:sz w:val="26"/>
          <w:szCs w:val="26"/>
        </w:rPr>
        <w:t xml:space="preserve">with views </w:t>
      </w:r>
      <w:r w:rsidR="001A325B" w:rsidRPr="00876BB7">
        <w:rPr>
          <w:rFonts w:cs="Arial"/>
          <w:spacing w:val="20"/>
          <w:sz w:val="26"/>
          <w:szCs w:val="26"/>
        </w:rPr>
        <w:t>beyond th</w:t>
      </w:r>
      <w:r w:rsidR="00050290" w:rsidRPr="00876BB7">
        <w:rPr>
          <w:rFonts w:cs="Arial"/>
          <w:spacing w:val="20"/>
          <w:sz w:val="26"/>
          <w:szCs w:val="26"/>
        </w:rPr>
        <w:t>ose</w:t>
      </w:r>
      <w:r w:rsidR="001A325B" w:rsidRPr="00876BB7">
        <w:rPr>
          <w:rFonts w:cs="Arial"/>
          <w:spacing w:val="20"/>
          <w:sz w:val="26"/>
          <w:szCs w:val="26"/>
        </w:rPr>
        <w:t xml:space="preserve"> expresse</w:t>
      </w:r>
      <w:r w:rsidR="00050290" w:rsidRPr="00876BB7">
        <w:rPr>
          <w:rFonts w:cs="Arial"/>
          <w:spacing w:val="20"/>
          <w:sz w:val="26"/>
          <w:szCs w:val="26"/>
        </w:rPr>
        <w:t>d</w:t>
      </w:r>
      <w:r w:rsidR="001A325B" w:rsidRPr="00876BB7">
        <w:rPr>
          <w:rFonts w:cs="Arial"/>
          <w:spacing w:val="20"/>
          <w:sz w:val="26"/>
          <w:szCs w:val="26"/>
        </w:rPr>
        <w:t xml:space="preserve"> in the 39 Articles. Scripture was their</w:t>
      </w:r>
      <w:r w:rsidR="0016024D" w:rsidRPr="00876BB7">
        <w:rPr>
          <w:rFonts w:cs="Arial"/>
          <w:spacing w:val="20"/>
          <w:sz w:val="26"/>
          <w:szCs w:val="26"/>
        </w:rPr>
        <w:t xml:space="preserve"> supreme authority, and ‘new birth’ and ‘fellowship’</w:t>
      </w:r>
      <w:r w:rsidR="00847DDC" w:rsidRPr="00876BB7">
        <w:rPr>
          <w:rFonts w:cs="Arial"/>
          <w:spacing w:val="20"/>
          <w:sz w:val="26"/>
          <w:szCs w:val="26"/>
        </w:rPr>
        <w:t xml:space="preserve"> were the cornerstones of their faith</w:t>
      </w:r>
      <w:r w:rsidR="00894FF1" w:rsidRPr="00876BB7">
        <w:rPr>
          <w:rFonts w:cs="Arial"/>
          <w:spacing w:val="20"/>
          <w:sz w:val="26"/>
          <w:szCs w:val="26"/>
        </w:rPr>
        <w:t xml:space="preserve"> expressions. Mission was their goal. Services were led</w:t>
      </w:r>
      <w:r w:rsidR="00730A1C" w:rsidRPr="00876BB7">
        <w:rPr>
          <w:rFonts w:cs="Arial"/>
          <w:spacing w:val="20"/>
          <w:sz w:val="26"/>
          <w:szCs w:val="26"/>
        </w:rPr>
        <w:t xml:space="preserve"> and constructed to be friendly to new attendees and to congregational participation.</w:t>
      </w:r>
      <w:r w:rsidR="00A82883" w:rsidRPr="00876BB7">
        <w:rPr>
          <w:rFonts w:cs="Arial"/>
          <w:spacing w:val="20"/>
          <w:sz w:val="26"/>
          <w:szCs w:val="26"/>
        </w:rPr>
        <w:t xml:space="preserve"> Prayer and the </w:t>
      </w:r>
      <w:r w:rsidR="00A82883" w:rsidRPr="008628D9">
        <w:rPr>
          <w:rFonts w:cs="Arial"/>
          <w:spacing w:val="20"/>
          <w:sz w:val="26"/>
          <w:szCs w:val="26"/>
        </w:rPr>
        <w:t>study</w:t>
      </w:r>
      <w:r w:rsidR="00A82883" w:rsidRPr="00876BB7">
        <w:rPr>
          <w:rFonts w:cs="Arial"/>
          <w:spacing w:val="20"/>
          <w:sz w:val="26"/>
          <w:szCs w:val="26"/>
        </w:rPr>
        <w:t xml:space="preserve"> of the Bible became the norm,</w:t>
      </w:r>
      <w:r w:rsidR="0020066D" w:rsidRPr="00876BB7">
        <w:rPr>
          <w:rFonts w:cs="Arial"/>
          <w:spacing w:val="20"/>
          <w:sz w:val="26"/>
          <w:szCs w:val="26"/>
        </w:rPr>
        <w:t xml:space="preserve"> preferably daily. </w:t>
      </w:r>
      <w:r w:rsidR="00216DAF" w:rsidRPr="00876BB7">
        <w:rPr>
          <w:rFonts w:cs="Arial"/>
          <w:spacing w:val="20"/>
          <w:sz w:val="26"/>
          <w:szCs w:val="26"/>
        </w:rPr>
        <w:t>To what</w:t>
      </w:r>
      <w:r w:rsidR="0020066D" w:rsidRPr="00876BB7">
        <w:rPr>
          <w:rFonts w:cs="Arial"/>
          <w:spacing w:val="20"/>
          <w:sz w:val="26"/>
          <w:szCs w:val="26"/>
        </w:rPr>
        <w:t xml:space="preserve"> extent </w:t>
      </w:r>
      <w:r w:rsidR="00050290" w:rsidRPr="00876BB7">
        <w:rPr>
          <w:rFonts w:cs="Arial"/>
          <w:spacing w:val="20"/>
          <w:sz w:val="26"/>
          <w:szCs w:val="26"/>
        </w:rPr>
        <w:t>do</w:t>
      </w:r>
      <w:r w:rsidR="0020066D" w:rsidRPr="00876BB7">
        <w:rPr>
          <w:rFonts w:cs="Arial"/>
          <w:spacing w:val="20"/>
          <w:sz w:val="26"/>
          <w:szCs w:val="26"/>
        </w:rPr>
        <w:t xml:space="preserve"> the priorities of </w:t>
      </w:r>
      <w:r w:rsidR="00216DAF" w:rsidRPr="00876BB7">
        <w:rPr>
          <w:rFonts w:cs="Arial"/>
          <w:spacing w:val="20"/>
          <w:sz w:val="26"/>
          <w:szCs w:val="26"/>
        </w:rPr>
        <w:t xml:space="preserve">this form of </w:t>
      </w:r>
      <w:r w:rsidR="0020066D" w:rsidRPr="00876BB7">
        <w:rPr>
          <w:rFonts w:cs="Arial"/>
          <w:spacing w:val="20"/>
          <w:sz w:val="26"/>
          <w:szCs w:val="26"/>
        </w:rPr>
        <w:t>Evangelical</w:t>
      </w:r>
      <w:r w:rsidR="00205403" w:rsidRPr="00876BB7">
        <w:rPr>
          <w:rFonts w:cs="Arial"/>
          <w:spacing w:val="20"/>
          <w:sz w:val="26"/>
          <w:szCs w:val="26"/>
        </w:rPr>
        <w:t>ism reflect your own</w:t>
      </w:r>
      <w:r w:rsidR="00471F04" w:rsidRPr="00876BB7">
        <w:rPr>
          <w:rFonts w:cs="Arial"/>
          <w:spacing w:val="20"/>
          <w:sz w:val="26"/>
          <w:szCs w:val="26"/>
        </w:rPr>
        <w:t>?</w:t>
      </w:r>
      <w:r w:rsidR="00237B67" w:rsidRPr="00876BB7">
        <w:rPr>
          <w:rFonts w:cs="Arial"/>
          <w:spacing w:val="20"/>
          <w:sz w:val="26"/>
          <w:szCs w:val="26"/>
        </w:rPr>
        <w:t xml:space="preserve"> To what extent is this how you have been nurtured in the faith, and to what extent it is a deliberate choice?</w:t>
      </w:r>
      <w:r w:rsidR="00F52867" w:rsidRPr="00876BB7">
        <w:rPr>
          <w:rFonts w:cs="Arial"/>
          <w:spacing w:val="20"/>
          <w:sz w:val="26"/>
          <w:szCs w:val="26"/>
        </w:rPr>
        <w:t xml:space="preserve"> How do you feel when you encounter this form of spirituality</w:t>
      </w:r>
      <w:r w:rsidR="00D7176C" w:rsidRPr="00876BB7">
        <w:rPr>
          <w:rFonts w:cs="Arial"/>
          <w:spacing w:val="20"/>
          <w:sz w:val="26"/>
          <w:szCs w:val="26"/>
        </w:rPr>
        <w:t xml:space="preserve"> today?</w:t>
      </w:r>
    </w:p>
    <w:p w14:paraId="3B495465" w14:textId="56DC894F" w:rsidR="00A070C8" w:rsidRPr="00876BB7" w:rsidRDefault="00D7176C" w:rsidP="00876BB7">
      <w:pPr>
        <w:jc w:val="left"/>
        <w:rPr>
          <w:rFonts w:cs="Arial"/>
          <w:spacing w:val="20"/>
          <w:sz w:val="26"/>
          <w:szCs w:val="26"/>
        </w:rPr>
      </w:pPr>
      <w:r w:rsidRPr="00876BB7">
        <w:rPr>
          <w:rFonts w:cs="Arial"/>
          <w:spacing w:val="20"/>
          <w:sz w:val="26"/>
          <w:szCs w:val="26"/>
        </w:rPr>
        <w:t>The nineteenth century Oxford Movement (</w:t>
      </w:r>
      <w:r w:rsidR="00E4168F" w:rsidRPr="00876BB7">
        <w:rPr>
          <w:rFonts w:cs="Arial"/>
          <w:spacing w:val="20"/>
          <w:sz w:val="26"/>
          <w:szCs w:val="26"/>
        </w:rPr>
        <w:t>an early form of</w:t>
      </w:r>
      <w:r w:rsidR="00584E71" w:rsidRPr="00876BB7">
        <w:rPr>
          <w:rFonts w:cs="Arial"/>
          <w:spacing w:val="20"/>
          <w:sz w:val="26"/>
          <w:szCs w:val="26"/>
        </w:rPr>
        <w:t xml:space="preserve"> </w:t>
      </w:r>
      <w:r w:rsidR="00DF0201" w:rsidRPr="00876BB7">
        <w:rPr>
          <w:rFonts w:cs="Arial"/>
          <w:spacing w:val="20"/>
          <w:sz w:val="26"/>
          <w:szCs w:val="26"/>
        </w:rPr>
        <w:t>Anglo-Catholicism</w:t>
      </w:r>
      <w:r w:rsidRPr="00876BB7">
        <w:rPr>
          <w:rFonts w:cs="Arial"/>
          <w:spacing w:val="20"/>
          <w:sz w:val="26"/>
          <w:szCs w:val="26"/>
        </w:rPr>
        <w:t xml:space="preserve">) </w:t>
      </w:r>
      <w:r w:rsidR="00584E71" w:rsidRPr="00876BB7">
        <w:rPr>
          <w:rFonts w:cs="Arial"/>
          <w:spacing w:val="20"/>
          <w:sz w:val="26"/>
          <w:szCs w:val="26"/>
        </w:rPr>
        <w:t>drew upon the theology and practice of the seventeenth</w:t>
      </w:r>
      <w:r w:rsidR="008C106D" w:rsidRPr="00876BB7">
        <w:rPr>
          <w:rFonts w:cs="Arial"/>
          <w:spacing w:val="20"/>
          <w:sz w:val="26"/>
          <w:szCs w:val="26"/>
        </w:rPr>
        <w:t xml:space="preserve"> century ‘Caroline Divines’, who opposed</w:t>
      </w:r>
      <w:r w:rsidR="00C87C7C" w:rsidRPr="00876BB7">
        <w:rPr>
          <w:rFonts w:cs="Arial"/>
          <w:spacing w:val="20"/>
          <w:sz w:val="26"/>
          <w:szCs w:val="26"/>
        </w:rPr>
        <w:t xml:space="preserve"> the more extreme forms of Protestantism and </w:t>
      </w:r>
      <w:r w:rsidR="00377728" w:rsidRPr="00876BB7">
        <w:rPr>
          <w:rFonts w:cs="Arial"/>
          <w:spacing w:val="20"/>
          <w:sz w:val="26"/>
          <w:szCs w:val="26"/>
        </w:rPr>
        <w:t>P</w:t>
      </w:r>
      <w:r w:rsidR="00C87C7C" w:rsidRPr="00876BB7">
        <w:rPr>
          <w:rFonts w:cs="Arial"/>
          <w:spacing w:val="20"/>
          <w:sz w:val="26"/>
          <w:szCs w:val="26"/>
        </w:rPr>
        <w:t>uritanism and who promoted</w:t>
      </w:r>
      <w:r w:rsidR="00956548" w:rsidRPr="00876BB7">
        <w:rPr>
          <w:rFonts w:cs="Arial"/>
          <w:spacing w:val="20"/>
          <w:sz w:val="26"/>
          <w:szCs w:val="26"/>
        </w:rPr>
        <w:t xml:space="preserve"> more aesthetic and elaborate liturgy, particularly at the Eucharist. </w:t>
      </w:r>
      <w:r w:rsidR="00DF0201" w:rsidRPr="00876BB7">
        <w:rPr>
          <w:rFonts w:cs="Arial"/>
          <w:spacing w:val="20"/>
          <w:sz w:val="26"/>
          <w:szCs w:val="26"/>
        </w:rPr>
        <w:t>Anglo-Catholicism</w:t>
      </w:r>
      <w:r w:rsidR="00E326C8" w:rsidRPr="00876BB7">
        <w:rPr>
          <w:rFonts w:cs="Arial"/>
          <w:spacing w:val="20"/>
          <w:sz w:val="26"/>
          <w:szCs w:val="26"/>
        </w:rPr>
        <w:t xml:space="preserve"> emphasised the continuity of the church with </w:t>
      </w:r>
      <w:r w:rsidR="00474284" w:rsidRPr="00876BB7">
        <w:rPr>
          <w:rFonts w:cs="Arial"/>
          <w:spacing w:val="20"/>
          <w:sz w:val="26"/>
          <w:szCs w:val="26"/>
        </w:rPr>
        <w:t xml:space="preserve">the </w:t>
      </w:r>
      <w:r w:rsidR="006B44D0" w:rsidRPr="00876BB7">
        <w:rPr>
          <w:rFonts w:cs="Arial"/>
          <w:spacing w:val="20"/>
          <w:sz w:val="26"/>
          <w:szCs w:val="26"/>
        </w:rPr>
        <w:t xml:space="preserve">Roman </w:t>
      </w:r>
      <w:r w:rsidR="00E0791C" w:rsidRPr="00876BB7">
        <w:rPr>
          <w:rFonts w:cs="Arial"/>
          <w:spacing w:val="20"/>
          <w:sz w:val="26"/>
          <w:szCs w:val="26"/>
        </w:rPr>
        <w:t>C</w:t>
      </w:r>
      <w:r w:rsidR="006B44D0" w:rsidRPr="00876BB7">
        <w:rPr>
          <w:rFonts w:cs="Arial"/>
          <w:spacing w:val="20"/>
          <w:sz w:val="26"/>
          <w:szCs w:val="26"/>
        </w:rPr>
        <w:t xml:space="preserve">atholic and </w:t>
      </w:r>
      <w:r w:rsidR="00E0791C" w:rsidRPr="00876BB7">
        <w:rPr>
          <w:rFonts w:cs="Arial"/>
          <w:spacing w:val="20"/>
          <w:sz w:val="26"/>
          <w:szCs w:val="26"/>
        </w:rPr>
        <w:t>E</w:t>
      </w:r>
      <w:r w:rsidR="006B44D0" w:rsidRPr="00876BB7">
        <w:rPr>
          <w:rFonts w:cs="Arial"/>
          <w:spacing w:val="20"/>
          <w:sz w:val="26"/>
          <w:szCs w:val="26"/>
        </w:rPr>
        <w:t>astern Ortho</w:t>
      </w:r>
      <w:r w:rsidR="00474284" w:rsidRPr="00876BB7">
        <w:rPr>
          <w:rFonts w:cs="Arial"/>
          <w:spacing w:val="20"/>
          <w:sz w:val="26"/>
          <w:szCs w:val="26"/>
        </w:rPr>
        <w:t xml:space="preserve">dox </w:t>
      </w:r>
      <w:r w:rsidR="00C46443" w:rsidRPr="00876BB7">
        <w:rPr>
          <w:rFonts w:cs="Arial"/>
          <w:spacing w:val="20"/>
          <w:sz w:val="26"/>
          <w:szCs w:val="26"/>
        </w:rPr>
        <w:t>churches and</w:t>
      </w:r>
      <w:r w:rsidR="00111159" w:rsidRPr="00876BB7">
        <w:rPr>
          <w:rFonts w:cs="Arial"/>
          <w:spacing w:val="20"/>
          <w:sz w:val="26"/>
          <w:szCs w:val="26"/>
        </w:rPr>
        <w:t xml:space="preserve"> resisted </w:t>
      </w:r>
      <w:r w:rsidR="00DF08B8" w:rsidRPr="00876BB7">
        <w:rPr>
          <w:rFonts w:cs="Arial"/>
          <w:spacing w:val="20"/>
          <w:sz w:val="26"/>
          <w:szCs w:val="26"/>
        </w:rPr>
        <w:t xml:space="preserve">the Church of England </w:t>
      </w:r>
      <w:r w:rsidR="00111159" w:rsidRPr="00876BB7">
        <w:rPr>
          <w:rFonts w:cs="Arial"/>
          <w:spacing w:val="20"/>
          <w:sz w:val="26"/>
          <w:szCs w:val="26"/>
        </w:rPr>
        <w:t>being considered a</w:t>
      </w:r>
      <w:r w:rsidR="00DF08B8" w:rsidRPr="00876BB7">
        <w:rPr>
          <w:rFonts w:cs="Arial"/>
          <w:spacing w:val="20"/>
          <w:sz w:val="26"/>
          <w:szCs w:val="26"/>
        </w:rPr>
        <w:t>s just a</w:t>
      </w:r>
      <w:r w:rsidR="00111159" w:rsidRPr="00876BB7">
        <w:rPr>
          <w:rFonts w:cs="Arial"/>
          <w:spacing w:val="20"/>
          <w:sz w:val="26"/>
          <w:szCs w:val="26"/>
        </w:rPr>
        <w:t xml:space="preserve"> denomination of Protestantism. </w:t>
      </w:r>
      <w:r w:rsidR="00066AEE" w:rsidRPr="00876BB7">
        <w:rPr>
          <w:rFonts w:cs="Arial"/>
          <w:spacing w:val="20"/>
          <w:sz w:val="26"/>
          <w:szCs w:val="26"/>
        </w:rPr>
        <w:t>The</w:t>
      </w:r>
      <w:r w:rsidR="005C1BA1" w:rsidRPr="00876BB7">
        <w:rPr>
          <w:rFonts w:cs="Arial"/>
          <w:spacing w:val="20"/>
          <w:sz w:val="26"/>
          <w:szCs w:val="26"/>
        </w:rPr>
        <w:t>y emphasised</w:t>
      </w:r>
      <w:r w:rsidR="00066AEE" w:rsidRPr="00876BB7">
        <w:rPr>
          <w:rFonts w:cs="Arial"/>
          <w:spacing w:val="20"/>
          <w:sz w:val="26"/>
          <w:szCs w:val="26"/>
        </w:rPr>
        <w:t xml:space="preserve"> </w:t>
      </w:r>
      <w:r w:rsidR="00CC3B57" w:rsidRPr="00876BB7">
        <w:rPr>
          <w:rFonts w:cs="Arial"/>
          <w:spacing w:val="20"/>
          <w:sz w:val="26"/>
          <w:szCs w:val="26"/>
        </w:rPr>
        <w:t xml:space="preserve">the </w:t>
      </w:r>
      <w:r w:rsidR="00066AEE" w:rsidRPr="00876BB7">
        <w:rPr>
          <w:rFonts w:cs="Arial"/>
          <w:spacing w:val="20"/>
          <w:sz w:val="26"/>
          <w:szCs w:val="26"/>
        </w:rPr>
        <w:t>traditional faith and liturgy of the church</w:t>
      </w:r>
      <w:r w:rsidR="00CC3B57" w:rsidRPr="00876BB7">
        <w:rPr>
          <w:rFonts w:cs="Arial"/>
          <w:spacing w:val="20"/>
          <w:sz w:val="26"/>
          <w:szCs w:val="26"/>
        </w:rPr>
        <w:t>,</w:t>
      </w:r>
      <w:r w:rsidR="00E3696A" w:rsidRPr="00876BB7">
        <w:rPr>
          <w:rFonts w:cs="Arial"/>
          <w:spacing w:val="20"/>
          <w:sz w:val="26"/>
          <w:szCs w:val="26"/>
        </w:rPr>
        <w:t xml:space="preserve"> together with Sacraments and </w:t>
      </w:r>
      <w:r w:rsidR="00633337" w:rsidRPr="00876BB7">
        <w:rPr>
          <w:rFonts w:cs="Arial"/>
          <w:spacing w:val="20"/>
          <w:sz w:val="26"/>
          <w:szCs w:val="26"/>
        </w:rPr>
        <w:t xml:space="preserve">a marked commitment to </w:t>
      </w:r>
      <w:r w:rsidR="00E3696A" w:rsidRPr="00876BB7">
        <w:rPr>
          <w:rFonts w:cs="Arial"/>
          <w:spacing w:val="20"/>
          <w:sz w:val="26"/>
          <w:szCs w:val="26"/>
        </w:rPr>
        <w:t>social justice.</w:t>
      </w:r>
      <w:r w:rsidR="00633337" w:rsidRPr="00876BB7">
        <w:rPr>
          <w:rFonts w:cs="Arial"/>
          <w:spacing w:val="20"/>
          <w:sz w:val="26"/>
          <w:szCs w:val="26"/>
        </w:rPr>
        <w:t xml:space="preserve"> Both the spectacle and the </w:t>
      </w:r>
      <w:r w:rsidR="00A509C8" w:rsidRPr="00876BB7">
        <w:rPr>
          <w:rFonts w:cs="Arial"/>
          <w:spacing w:val="20"/>
          <w:sz w:val="26"/>
          <w:szCs w:val="26"/>
        </w:rPr>
        <w:t xml:space="preserve">practical </w:t>
      </w:r>
      <w:r w:rsidR="00F52BE5" w:rsidRPr="00876BB7">
        <w:rPr>
          <w:rFonts w:cs="Arial"/>
          <w:spacing w:val="20"/>
          <w:sz w:val="26"/>
          <w:szCs w:val="26"/>
        </w:rPr>
        <w:t xml:space="preserve">emphasis on </w:t>
      </w:r>
      <w:r w:rsidR="00633337" w:rsidRPr="00876BB7">
        <w:rPr>
          <w:rFonts w:cs="Arial"/>
          <w:spacing w:val="20"/>
          <w:sz w:val="26"/>
          <w:szCs w:val="26"/>
        </w:rPr>
        <w:t>social concern</w:t>
      </w:r>
      <w:r w:rsidR="00A02458" w:rsidRPr="00876BB7">
        <w:rPr>
          <w:rFonts w:cs="Arial"/>
          <w:spacing w:val="20"/>
          <w:sz w:val="26"/>
          <w:szCs w:val="26"/>
        </w:rPr>
        <w:t xml:space="preserve"> rocketed </w:t>
      </w:r>
      <w:r w:rsidR="00A509C8" w:rsidRPr="00876BB7">
        <w:rPr>
          <w:rFonts w:cs="Arial"/>
          <w:spacing w:val="20"/>
          <w:sz w:val="26"/>
          <w:szCs w:val="26"/>
        </w:rPr>
        <w:t>the</w:t>
      </w:r>
      <w:r w:rsidR="00A02458" w:rsidRPr="00876BB7">
        <w:rPr>
          <w:rFonts w:cs="Arial"/>
          <w:spacing w:val="20"/>
          <w:sz w:val="26"/>
          <w:szCs w:val="26"/>
        </w:rPr>
        <w:t xml:space="preserve"> popularity </w:t>
      </w:r>
      <w:r w:rsidR="00A509C8" w:rsidRPr="00876BB7">
        <w:rPr>
          <w:rFonts w:cs="Arial"/>
          <w:spacing w:val="20"/>
          <w:sz w:val="26"/>
          <w:szCs w:val="26"/>
        </w:rPr>
        <w:t xml:space="preserve">of </w:t>
      </w:r>
      <w:r w:rsidR="00DF0201" w:rsidRPr="00876BB7">
        <w:rPr>
          <w:rFonts w:cs="Arial"/>
          <w:spacing w:val="20"/>
          <w:sz w:val="26"/>
          <w:szCs w:val="26"/>
        </w:rPr>
        <w:t>Anglo-Catholicism</w:t>
      </w:r>
      <w:r w:rsidR="00A509C8" w:rsidRPr="00876BB7">
        <w:rPr>
          <w:rFonts w:cs="Arial"/>
          <w:spacing w:val="20"/>
          <w:sz w:val="26"/>
          <w:szCs w:val="26"/>
        </w:rPr>
        <w:t xml:space="preserve"> </w:t>
      </w:r>
      <w:r w:rsidR="00A02458" w:rsidRPr="00876BB7">
        <w:rPr>
          <w:rFonts w:cs="Arial"/>
          <w:spacing w:val="20"/>
          <w:sz w:val="26"/>
          <w:szCs w:val="26"/>
        </w:rPr>
        <w:t>in Victorian times. Ponder the extent to which the priorities of Anglo-Catholicism reflect your own. To what extent is this how you have been nurtured in the faith, and to what extent it is a deliberate choice? How do you feel when you encounter this form of spirituality today?</w:t>
      </w:r>
    </w:p>
    <w:p w14:paraId="4F188B93" w14:textId="77777777" w:rsidR="00C51872" w:rsidRDefault="00C51872">
      <w:pPr>
        <w:rPr>
          <w:rFonts w:cs="Arial"/>
          <w:b/>
          <w:bCs/>
          <w:smallCaps/>
          <w:spacing w:val="20"/>
          <w:sz w:val="32"/>
          <w:szCs w:val="32"/>
        </w:rPr>
      </w:pPr>
      <w:r>
        <w:rPr>
          <w:rFonts w:cs="Arial"/>
          <w:b/>
          <w:bCs/>
          <w:spacing w:val="20"/>
        </w:rPr>
        <w:br w:type="page"/>
      </w:r>
    </w:p>
    <w:p w14:paraId="19FD3619" w14:textId="7F3C8072" w:rsidR="004268B1" w:rsidRPr="00876BB7" w:rsidRDefault="004268B1" w:rsidP="00876BB7">
      <w:pPr>
        <w:pStyle w:val="Heading1"/>
        <w:rPr>
          <w:rFonts w:cs="Arial"/>
          <w:b/>
          <w:bCs/>
          <w:spacing w:val="20"/>
        </w:rPr>
      </w:pPr>
      <w:r w:rsidRPr="00876BB7">
        <w:rPr>
          <w:rFonts w:cs="Arial"/>
          <w:b/>
          <w:bCs/>
          <w:spacing w:val="20"/>
        </w:rPr>
        <w:lastRenderedPageBreak/>
        <w:t>Week 4</w:t>
      </w:r>
    </w:p>
    <w:p w14:paraId="520FFC3F" w14:textId="77777777" w:rsidR="008628D9" w:rsidRDefault="00141DDB" w:rsidP="00876BB7">
      <w:pPr>
        <w:jc w:val="left"/>
        <w:rPr>
          <w:rFonts w:cs="Arial"/>
          <w:spacing w:val="20"/>
          <w:sz w:val="26"/>
          <w:szCs w:val="26"/>
        </w:rPr>
      </w:pPr>
      <w:r w:rsidRPr="00876BB7">
        <w:rPr>
          <w:rFonts w:cs="Arial"/>
          <w:spacing w:val="20"/>
          <w:sz w:val="26"/>
          <w:szCs w:val="26"/>
        </w:rPr>
        <w:t xml:space="preserve">Writing in the 1960s, Martin Thornton wrote: </w:t>
      </w:r>
    </w:p>
    <w:p w14:paraId="041AE99D" w14:textId="77777777" w:rsidR="008628D9" w:rsidRDefault="00AE286F" w:rsidP="008628D9">
      <w:pPr>
        <w:ind w:left="720"/>
        <w:jc w:val="left"/>
        <w:rPr>
          <w:rFonts w:cs="Arial"/>
          <w:spacing w:val="20"/>
          <w:sz w:val="26"/>
          <w:szCs w:val="26"/>
        </w:rPr>
      </w:pPr>
      <w:r w:rsidRPr="00876BB7">
        <w:rPr>
          <w:rFonts w:cs="Arial"/>
          <w:i/>
          <w:iCs/>
          <w:spacing w:val="20"/>
          <w:sz w:val="26"/>
          <w:szCs w:val="26"/>
        </w:rPr>
        <w:t>“</w:t>
      </w:r>
      <w:r w:rsidRPr="00C51872">
        <w:rPr>
          <w:rFonts w:cs="Arial"/>
          <w:spacing w:val="20"/>
          <w:sz w:val="26"/>
          <w:szCs w:val="26"/>
        </w:rPr>
        <w:t>William Law died in 1761, just a hundred years after the final revision of the Book of Common Prayer. That was nearly, but not quite, the end of Spirituality within the English church. That is not to say that, during the eighteenth and nineteenth centuries, the church was dead, or that its worship and devotion were necessarily unhealthy... But the best of English religion during these centuries was either a continuation of an earlier tradition or a purposeful return to it. The technical point... is that, granting a true greatness to the leaders of the Evangelical Revival and the Oxford Movement, they teach us little that we have not already learned from the medieval and Caroline periods</w:t>
      </w:r>
      <w:r w:rsidRPr="00876BB7">
        <w:rPr>
          <w:rFonts w:cs="Arial"/>
          <w:i/>
          <w:iCs/>
          <w:spacing w:val="20"/>
          <w:sz w:val="26"/>
          <w:szCs w:val="26"/>
        </w:rPr>
        <w:t>.”</w:t>
      </w:r>
      <w:r w:rsidR="00532987" w:rsidRPr="00876BB7">
        <w:rPr>
          <w:rFonts w:cs="Arial"/>
          <w:spacing w:val="20"/>
          <w:sz w:val="26"/>
          <w:szCs w:val="26"/>
        </w:rPr>
        <w:t xml:space="preserve"> (</w:t>
      </w:r>
      <w:r w:rsidRPr="00876BB7">
        <w:rPr>
          <w:rFonts w:cs="Arial"/>
          <w:spacing w:val="20"/>
          <w:sz w:val="26"/>
          <w:szCs w:val="26"/>
        </w:rPr>
        <w:t xml:space="preserve">in </w:t>
      </w:r>
      <w:r w:rsidRPr="00876BB7">
        <w:rPr>
          <w:rFonts w:cs="Arial"/>
          <w:i/>
          <w:iCs/>
          <w:spacing w:val="20"/>
          <w:sz w:val="26"/>
          <w:szCs w:val="26"/>
        </w:rPr>
        <w:t xml:space="preserve">English Spirituality </w:t>
      </w:r>
      <w:r w:rsidRPr="00876BB7">
        <w:rPr>
          <w:rFonts w:cs="Arial"/>
          <w:spacing w:val="20"/>
          <w:sz w:val="26"/>
          <w:szCs w:val="26"/>
        </w:rPr>
        <w:t>1963, 1986</w:t>
      </w:r>
      <w:r w:rsidR="00564D82" w:rsidRPr="00876BB7">
        <w:rPr>
          <w:rFonts w:cs="Arial"/>
          <w:spacing w:val="20"/>
          <w:sz w:val="26"/>
          <w:szCs w:val="26"/>
        </w:rPr>
        <w:t xml:space="preserve"> Ed</w:t>
      </w:r>
      <w:r w:rsidR="00E054EE" w:rsidRPr="00876BB7">
        <w:rPr>
          <w:rFonts w:cs="Arial"/>
          <w:spacing w:val="20"/>
          <w:sz w:val="26"/>
          <w:szCs w:val="26"/>
        </w:rPr>
        <w:t>ition,</w:t>
      </w:r>
      <w:r w:rsidRPr="00876BB7">
        <w:rPr>
          <w:rFonts w:cs="Arial"/>
          <w:spacing w:val="20"/>
          <w:sz w:val="26"/>
          <w:szCs w:val="26"/>
        </w:rPr>
        <w:t xml:space="preserve"> Cowley Press</w:t>
      </w:r>
      <w:r w:rsidR="00532987" w:rsidRPr="00876BB7">
        <w:rPr>
          <w:rFonts w:cs="Arial"/>
          <w:spacing w:val="20"/>
          <w:sz w:val="26"/>
          <w:szCs w:val="26"/>
        </w:rPr>
        <w:t>)</w:t>
      </w:r>
      <w:r w:rsidR="00EC01EE" w:rsidRPr="00876BB7">
        <w:rPr>
          <w:rFonts w:cs="Arial"/>
          <w:spacing w:val="20"/>
          <w:sz w:val="26"/>
          <w:szCs w:val="26"/>
        </w:rPr>
        <w:t xml:space="preserve">. </w:t>
      </w:r>
    </w:p>
    <w:p w14:paraId="339BEC30" w14:textId="4A4CEC88" w:rsidR="00AC6BB9" w:rsidRPr="00876BB7" w:rsidRDefault="00AC6BB9" w:rsidP="00876BB7">
      <w:pPr>
        <w:jc w:val="left"/>
        <w:rPr>
          <w:rFonts w:cs="Arial"/>
          <w:spacing w:val="20"/>
          <w:sz w:val="26"/>
          <w:szCs w:val="26"/>
        </w:rPr>
      </w:pPr>
      <w:r w:rsidRPr="00876BB7">
        <w:rPr>
          <w:rFonts w:cs="Arial"/>
          <w:spacing w:val="20"/>
          <w:sz w:val="26"/>
          <w:szCs w:val="26"/>
        </w:rPr>
        <w:t>How do you react to Thornton’s view?</w:t>
      </w:r>
    </w:p>
    <w:p w14:paraId="52034107" w14:textId="19E7C466" w:rsidR="00D53CB5" w:rsidRPr="00876BB7" w:rsidRDefault="00D53CB5" w:rsidP="00876BB7">
      <w:pPr>
        <w:jc w:val="left"/>
        <w:rPr>
          <w:rFonts w:cs="Arial"/>
          <w:spacing w:val="20"/>
          <w:sz w:val="26"/>
          <w:szCs w:val="26"/>
        </w:rPr>
      </w:pPr>
      <w:r w:rsidRPr="00876BB7">
        <w:rPr>
          <w:rFonts w:cs="Arial"/>
          <w:spacing w:val="20"/>
          <w:sz w:val="26"/>
          <w:szCs w:val="26"/>
        </w:rPr>
        <w:t xml:space="preserve">Do you think that there is still a tendency in Anglicanism to look back to previous centuries for solutions to twenty-first century problems and spirituality? Do you personally feel more secure in your faith when using </w:t>
      </w:r>
      <w:r w:rsidRPr="008628D9">
        <w:rPr>
          <w:rFonts w:cs="Arial"/>
          <w:spacing w:val="20"/>
          <w:sz w:val="26"/>
          <w:szCs w:val="26"/>
        </w:rPr>
        <w:t>practices</w:t>
      </w:r>
      <w:r w:rsidRPr="00876BB7">
        <w:rPr>
          <w:rFonts w:cs="Arial"/>
          <w:spacing w:val="20"/>
          <w:sz w:val="26"/>
          <w:szCs w:val="26"/>
        </w:rPr>
        <w:t xml:space="preserve"> ‘hallowed by tradition’ or ‘of contemporary relevance’. To what extent do you feel comfortable with either?</w:t>
      </w:r>
    </w:p>
    <w:p w14:paraId="2B410F94" w14:textId="54791F80" w:rsidR="004C08E4" w:rsidRPr="00876BB7" w:rsidRDefault="006B2252" w:rsidP="00876BB7">
      <w:pPr>
        <w:jc w:val="left"/>
        <w:rPr>
          <w:rFonts w:cs="Arial"/>
          <w:spacing w:val="20"/>
          <w:sz w:val="26"/>
          <w:szCs w:val="26"/>
        </w:rPr>
      </w:pPr>
      <w:r w:rsidRPr="00876BB7">
        <w:rPr>
          <w:rFonts w:cs="Arial"/>
          <w:spacing w:val="20"/>
          <w:sz w:val="26"/>
          <w:szCs w:val="26"/>
        </w:rPr>
        <w:t>Since the</w:t>
      </w:r>
      <w:r w:rsidR="008A185E" w:rsidRPr="00876BB7">
        <w:rPr>
          <w:rFonts w:cs="Arial"/>
          <w:spacing w:val="20"/>
          <w:sz w:val="26"/>
          <w:szCs w:val="26"/>
        </w:rPr>
        <w:t xml:space="preserve"> 1960s</w:t>
      </w:r>
      <w:r w:rsidR="00182B1F" w:rsidRPr="00876BB7">
        <w:rPr>
          <w:rFonts w:cs="Arial"/>
          <w:spacing w:val="20"/>
          <w:sz w:val="26"/>
          <w:szCs w:val="26"/>
        </w:rPr>
        <w:t xml:space="preserve">, liturgical revision and ‘fresh expressions’ </w:t>
      </w:r>
      <w:r w:rsidR="00BB2C1E" w:rsidRPr="00876BB7">
        <w:rPr>
          <w:rFonts w:cs="Arial"/>
          <w:spacing w:val="20"/>
          <w:sz w:val="26"/>
          <w:szCs w:val="26"/>
        </w:rPr>
        <w:t xml:space="preserve">of being church </w:t>
      </w:r>
      <w:r w:rsidR="00182B1F" w:rsidRPr="00876BB7">
        <w:rPr>
          <w:rFonts w:cs="Arial"/>
          <w:spacing w:val="20"/>
          <w:sz w:val="26"/>
          <w:szCs w:val="26"/>
        </w:rPr>
        <w:t xml:space="preserve">have </w:t>
      </w:r>
      <w:r w:rsidR="00BB2C1E" w:rsidRPr="00876BB7">
        <w:rPr>
          <w:rFonts w:cs="Arial"/>
          <w:spacing w:val="20"/>
          <w:sz w:val="26"/>
          <w:szCs w:val="26"/>
        </w:rPr>
        <w:t>blossomed</w:t>
      </w:r>
      <w:r w:rsidR="003162C9" w:rsidRPr="00876BB7">
        <w:rPr>
          <w:rFonts w:cs="Arial"/>
          <w:spacing w:val="20"/>
          <w:sz w:val="26"/>
          <w:szCs w:val="26"/>
        </w:rPr>
        <w:t xml:space="preserve">. </w:t>
      </w:r>
      <w:r w:rsidR="004C08E4" w:rsidRPr="00876BB7">
        <w:rPr>
          <w:rFonts w:cs="Arial"/>
          <w:spacing w:val="20"/>
          <w:sz w:val="26"/>
          <w:szCs w:val="26"/>
        </w:rPr>
        <w:t>At the same time,</w:t>
      </w:r>
      <w:r w:rsidR="00371F61" w:rsidRPr="00876BB7">
        <w:rPr>
          <w:rFonts w:cs="Arial"/>
          <w:spacing w:val="20"/>
          <w:sz w:val="26"/>
          <w:szCs w:val="26"/>
        </w:rPr>
        <w:t xml:space="preserve"> there has been a great increase in the number of people who describe themselves as ‘spiritual but not religious’</w:t>
      </w:r>
      <w:r w:rsidR="00310DB6" w:rsidRPr="00876BB7">
        <w:rPr>
          <w:rFonts w:cs="Arial"/>
          <w:spacing w:val="20"/>
          <w:sz w:val="26"/>
          <w:szCs w:val="26"/>
        </w:rPr>
        <w:t xml:space="preserve"> (SBNR)</w:t>
      </w:r>
      <w:r w:rsidR="009C38B6" w:rsidRPr="00876BB7">
        <w:rPr>
          <w:rFonts w:cs="Arial"/>
          <w:spacing w:val="20"/>
          <w:sz w:val="26"/>
          <w:szCs w:val="26"/>
        </w:rPr>
        <w:t>, that is</w:t>
      </w:r>
      <w:r w:rsidR="00580522" w:rsidRPr="00876BB7">
        <w:rPr>
          <w:rFonts w:cs="Arial"/>
          <w:spacing w:val="20"/>
          <w:sz w:val="26"/>
          <w:szCs w:val="26"/>
        </w:rPr>
        <w:t>,</w:t>
      </w:r>
      <w:r w:rsidR="009C38B6" w:rsidRPr="00876BB7">
        <w:rPr>
          <w:rFonts w:cs="Arial"/>
          <w:spacing w:val="20"/>
          <w:sz w:val="26"/>
          <w:szCs w:val="26"/>
        </w:rPr>
        <w:t xml:space="preserve"> they feel they a</w:t>
      </w:r>
      <w:r w:rsidR="005D1AD9" w:rsidRPr="00876BB7">
        <w:rPr>
          <w:rFonts w:cs="Arial"/>
          <w:spacing w:val="20"/>
          <w:sz w:val="26"/>
          <w:szCs w:val="26"/>
        </w:rPr>
        <w:t xml:space="preserve">re </w:t>
      </w:r>
      <w:r w:rsidR="00580522" w:rsidRPr="00876BB7">
        <w:rPr>
          <w:rFonts w:cs="Arial"/>
          <w:spacing w:val="20"/>
          <w:sz w:val="26"/>
          <w:szCs w:val="26"/>
        </w:rPr>
        <w:t>(</w:t>
      </w:r>
      <w:r w:rsidR="005D1AD9" w:rsidRPr="00876BB7">
        <w:rPr>
          <w:rFonts w:cs="Arial"/>
          <w:spacing w:val="20"/>
          <w:sz w:val="26"/>
          <w:szCs w:val="26"/>
        </w:rPr>
        <w:t>or want to be</w:t>
      </w:r>
      <w:r w:rsidR="00580522" w:rsidRPr="00876BB7">
        <w:rPr>
          <w:rFonts w:cs="Arial"/>
          <w:spacing w:val="20"/>
          <w:sz w:val="26"/>
          <w:szCs w:val="26"/>
        </w:rPr>
        <w:t>)</w:t>
      </w:r>
      <w:r w:rsidR="005D1AD9" w:rsidRPr="00876BB7">
        <w:rPr>
          <w:rFonts w:cs="Arial"/>
          <w:spacing w:val="20"/>
          <w:sz w:val="26"/>
          <w:szCs w:val="26"/>
        </w:rPr>
        <w:t xml:space="preserve"> spiritual but organised religion </w:t>
      </w:r>
      <w:r w:rsidR="00E02262" w:rsidRPr="00876BB7">
        <w:rPr>
          <w:rFonts w:cs="Arial"/>
          <w:spacing w:val="20"/>
          <w:sz w:val="26"/>
          <w:szCs w:val="26"/>
        </w:rPr>
        <w:t>is not attractive to them</w:t>
      </w:r>
      <w:r w:rsidR="00310DB6" w:rsidRPr="00876BB7">
        <w:rPr>
          <w:rFonts w:cs="Arial"/>
          <w:spacing w:val="20"/>
          <w:sz w:val="26"/>
          <w:szCs w:val="26"/>
        </w:rPr>
        <w:t>. About 30% of Americans describe themselves in this way</w:t>
      </w:r>
      <w:r w:rsidR="00C30B9D" w:rsidRPr="00876BB7">
        <w:rPr>
          <w:rFonts w:cs="Arial"/>
          <w:spacing w:val="20"/>
          <w:sz w:val="26"/>
          <w:szCs w:val="26"/>
        </w:rPr>
        <w:t xml:space="preserve"> when answering census questions – there is no </w:t>
      </w:r>
      <w:r w:rsidR="001E49EC" w:rsidRPr="00876BB7">
        <w:rPr>
          <w:rFonts w:cs="Arial"/>
          <w:spacing w:val="20"/>
          <w:sz w:val="26"/>
          <w:szCs w:val="26"/>
        </w:rPr>
        <w:t>equivalent</w:t>
      </w:r>
      <w:r w:rsidR="00C30B9D" w:rsidRPr="00876BB7">
        <w:rPr>
          <w:rFonts w:cs="Arial"/>
          <w:spacing w:val="20"/>
          <w:sz w:val="26"/>
          <w:szCs w:val="26"/>
        </w:rPr>
        <w:t xml:space="preserve"> </w:t>
      </w:r>
      <w:r w:rsidR="00EE4F3E" w:rsidRPr="00876BB7">
        <w:rPr>
          <w:rFonts w:cs="Arial"/>
          <w:spacing w:val="20"/>
          <w:sz w:val="26"/>
          <w:szCs w:val="26"/>
        </w:rPr>
        <w:t xml:space="preserve">formal </w:t>
      </w:r>
      <w:r w:rsidR="00C30B9D" w:rsidRPr="00876BB7">
        <w:rPr>
          <w:rFonts w:cs="Arial"/>
          <w:spacing w:val="20"/>
          <w:sz w:val="26"/>
          <w:szCs w:val="26"/>
        </w:rPr>
        <w:t>question in UK.</w:t>
      </w:r>
    </w:p>
    <w:p w14:paraId="17FFDF8F" w14:textId="77777777" w:rsidR="00143CAC" w:rsidRDefault="0045343B" w:rsidP="00876BB7">
      <w:pPr>
        <w:jc w:val="left"/>
        <w:rPr>
          <w:rFonts w:cs="Arial"/>
          <w:spacing w:val="20"/>
          <w:sz w:val="26"/>
          <w:szCs w:val="26"/>
        </w:rPr>
      </w:pPr>
      <w:r w:rsidRPr="00876BB7">
        <w:rPr>
          <w:rFonts w:cs="Arial"/>
          <w:spacing w:val="20"/>
          <w:sz w:val="26"/>
          <w:szCs w:val="26"/>
        </w:rPr>
        <w:t>In considering</w:t>
      </w:r>
      <w:r w:rsidR="00ED575F" w:rsidRPr="00876BB7">
        <w:rPr>
          <w:rFonts w:cs="Arial"/>
          <w:spacing w:val="20"/>
          <w:sz w:val="26"/>
          <w:szCs w:val="26"/>
        </w:rPr>
        <w:t xml:space="preserve"> ‘fresh expressions’</w:t>
      </w:r>
      <w:r w:rsidR="00485018" w:rsidRPr="00876BB7">
        <w:rPr>
          <w:rFonts w:cs="Arial"/>
          <w:spacing w:val="20"/>
          <w:sz w:val="26"/>
          <w:szCs w:val="26"/>
        </w:rPr>
        <w:t xml:space="preserve"> of being church</w:t>
      </w:r>
      <w:r w:rsidRPr="00876BB7">
        <w:rPr>
          <w:rFonts w:cs="Arial"/>
          <w:spacing w:val="20"/>
          <w:sz w:val="26"/>
          <w:szCs w:val="26"/>
        </w:rPr>
        <w:t>, w</w:t>
      </w:r>
      <w:r w:rsidR="004E02E5" w:rsidRPr="00876BB7">
        <w:rPr>
          <w:rFonts w:cs="Arial"/>
          <w:spacing w:val="20"/>
          <w:sz w:val="26"/>
          <w:szCs w:val="26"/>
        </w:rPr>
        <w:t>atch</w:t>
      </w:r>
      <w:r w:rsidR="00143CAC">
        <w:rPr>
          <w:rFonts w:cs="Arial"/>
          <w:spacing w:val="20"/>
          <w:sz w:val="26"/>
          <w:szCs w:val="26"/>
        </w:rPr>
        <w:t>:</w:t>
      </w:r>
    </w:p>
    <w:p w14:paraId="6D8A532A" w14:textId="60DE4B60" w:rsidR="00143CAC" w:rsidRDefault="00143CAC" w:rsidP="00876BB7">
      <w:pPr>
        <w:jc w:val="left"/>
        <w:rPr>
          <w:rFonts w:cs="Arial"/>
          <w:spacing w:val="20"/>
          <w:sz w:val="26"/>
          <w:szCs w:val="26"/>
        </w:rPr>
      </w:pPr>
      <w:hyperlink r:id="rId14" w:history="1">
        <w:r w:rsidRPr="00F60D63">
          <w:rPr>
            <w:rStyle w:val="Hyperlink"/>
            <w:rFonts w:cs="Arial"/>
            <w:spacing w:val="20"/>
            <w:sz w:val="26"/>
            <w:szCs w:val="26"/>
          </w:rPr>
          <w:t>https://www.youtube.com/watch?v=jY04HSoskU8</w:t>
        </w:r>
      </w:hyperlink>
      <w:r w:rsidR="001E0949" w:rsidRPr="00876BB7">
        <w:rPr>
          <w:rFonts w:cs="Arial"/>
          <w:spacing w:val="20"/>
          <w:sz w:val="26"/>
          <w:szCs w:val="26"/>
        </w:rPr>
        <w:t xml:space="preserve"> </w:t>
      </w:r>
      <w:r w:rsidR="00C702B8" w:rsidRPr="00876BB7">
        <w:rPr>
          <w:rFonts w:cs="Arial"/>
          <w:spacing w:val="20"/>
          <w:sz w:val="26"/>
          <w:szCs w:val="26"/>
        </w:rPr>
        <w:t xml:space="preserve">, </w:t>
      </w:r>
      <w:hyperlink r:id="rId15" w:history="1">
        <w:r w:rsidR="00C702B8" w:rsidRPr="00876BB7">
          <w:rPr>
            <w:rStyle w:val="Hyperlink"/>
            <w:rFonts w:cs="Arial"/>
            <w:spacing w:val="20"/>
            <w:sz w:val="26"/>
            <w:szCs w:val="26"/>
          </w:rPr>
          <w:t>https://www.youtube.com/watch?v=Rd5QGM9_xX8</w:t>
        </w:r>
      </w:hyperlink>
      <w:r w:rsidR="006C1080" w:rsidRPr="00876BB7">
        <w:rPr>
          <w:rFonts w:cs="Arial"/>
          <w:spacing w:val="20"/>
          <w:sz w:val="26"/>
          <w:szCs w:val="26"/>
        </w:rPr>
        <w:t xml:space="preserve"> </w:t>
      </w:r>
      <w:hyperlink r:id="rId16" w:history="1">
        <w:r w:rsidR="00403492" w:rsidRPr="00876BB7">
          <w:rPr>
            <w:rStyle w:val="Hyperlink"/>
            <w:rFonts w:cs="Arial"/>
            <w:spacing w:val="20"/>
            <w:sz w:val="26"/>
            <w:szCs w:val="26"/>
          </w:rPr>
          <w:t>https://www.youtube.com/watch?v=K1-w_i7mHoA</w:t>
        </w:r>
      </w:hyperlink>
      <w:r w:rsidR="00403492" w:rsidRPr="00876BB7">
        <w:rPr>
          <w:rFonts w:cs="Arial"/>
          <w:spacing w:val="20"/>
          <w:sz w:val="26"/>
          <w:szCs w:val="26"/>
        </w:rPr>
        <w:t xml:space="preserve"> </w:t>
      </w:r>
    </w:p>
    <w:p w14:paraId="26F57731" w14:textId="77777777" w:rsidR="00143CAC" w:rsidRDefault="00403492" w:rsidP="00876BB7">
      <w:pPr>
        <w:jc w:val="left"/>
        <w:rPr>
          <w:rFonts w:cs="Arial"/>
          <w:spacing w:val="20"/>
          <w:sz w:val="26"/>
          <w:szCs w:val="26"/>
        </w:rPr>
      </w:pPr>
      <w:r w:rsidRPr="00876BB7">
        <w:rPr>
          <w:rFonts w:cs="Arial"/>
          <w:spacing w:val="20"/>
          <w:sz w:val="26"/>
          <w:szCs w:val="26"/>
        </w:rPr>
        <w:t>each one is only a couple of minutes long!</w:t>
      </w:r>
      <w:r w:rsidR="00B17DA7" w:rsidRPr="00876BB7">
        <w:rPr>
          <w:rFonts w:cs="Arial"/>
          <w:spacing w:val="20"/>
          <w:sz w:val="26"/>
          <w:szCs w:val="26"/>
        </w:rPr>
        <w:t xml:space="preserve"> </w:t>
      </w:r>
    </w:p>
    <w:p w14:paraId="05D52F50" w14:textId="638957AD" w:rsidR="004E02E5" w:rsidRPr="00876BB7" w:rsidRDefault="00290497" w:rsidP="00876BB7">
      <w:pPr>
        <w:jc w:val="left"/>
        <w:rPr>
          <w:rFonts w:cs="Arial"/>
          <w:spacing w:val="20"/>
          <w:sz w:val="26"/>
          <w:szCs w:val="26"/>
        </w:rPr>
      </w:pPr>
      <w:r w:rsidRPr="00876BB7">
        <w:rPr>
          <w:rFonts w:cs="Arial"/>
          <w:spacing w:val="20"/>
          <w:sz w:val="26"/>
          <w:szCs w:val="26"/>
        </w:rPr>
        <w:t xml:space="preserve">The </w:t>
      </w:r>
      <w:r w:rsidR="00F56B12" w:rsidRPr="00876BB7">
        <w:rPr>
          <w:rFonts w:cs="Arial"/>
          <w:spacing w:val="20"/>
          <w:sz w:val="26"/>
          <w:szCs w:val="26"/>
        </w:rPr>
        <w:t>starting point</w:t>
      </w:r>
      <w:r w:rsidRPr="00876BB7">
        <w:rPr>
          <w:rFonts w:cs="Arial"/>
          <w:spacing w:val="20"/>
          <w:sz w:val="26"/>
          <w:szCs w:val="26"/>
        </w:rPr>
        <w:t xml:space="preserve"> here is that spirituality begins wi</w:t>
      </w:r>
      <w:r w:rsidR="009B2609" w:rsidRPr="00876BB7">
        <w:rPr>
          <w:rFonts w:cs="Arial"/>
          <w:spacing w:val="20"/>
          <w:sz w:val="26"/>
          <w:szCs w:val="26"/>
        </w:rPr>
        <w:t>th people rather than with institutions or institution-derived practices.</w:t>
      </w:r>
      <w:r w:rsidR="008B3E6E" w:rsidRPr="00876BB7">
        <w:rPr>
          <w:rFonts w:cs="Arial"/>
          <w:spacing w:val="20"/>
          <w:sz w:val="26"/>
          <w:szCs w:val="26"/>
        </w:rPr>
        <w:t xml:space="preserve"> </w:t>
      </w:r>
      <w:r w:rsidR="00F56B12" w:rsidRPr="00876BB7">
        <w:rPr>
          <w:rFonts w:cs="Arial"/>
          <w:spacing w:val="20"/>
          <w:sz w:val="26"/>
          <w:szCs w:val="26"/>
        </w:rPr>
        <w:t>H</w:t>
      </w:r>
      <w:r w:rsidR="008B3E6E" w:rsidRPr="00876BB7">
        <w:rPr>
          <w:rFonts w:cs="Arial"/>
          <w:spacing w:val="20"/>
          <w:sz w:val="26"/>
          <w:szCs w:val="26"/>
        </w:rPr>
        <w:t>ow you feel about this</w:t>
      </w:r>
      <w:r w:rsidR="00F56B12" w:rsidRPr="00876BB7">
        <w:rPr>
          <w:rFonts w:cs="Arial"/>
          <w:spacing w:val="20"/>
          <w:sz w:val="26"/>
          <w:szCs w:val="26"/>
        </w:rPr>
        <w:t xml:space="preserve"> attitude?</w:t>
      </w:r>
      <w:r w:rsidR="00EE4F3E" w:rsidRPr="00876BB7">
        <w:rPr>
          <w:rFonts w:cs="Arial"/>
          <w:spacing w:val="20"/>
          <w:sz w:val="26"/>
          <w:szCs w:val="26"/>
        </w:rPr>
        <w:t xml:space="preserve"> </w:t>
      </w:r>
      <w:r w:rsidR="00191EB5" w:rsidRPr="00876BB7">
        <w:rPr>
          <w:rFonts w:cs="Arial"/>
          <w:spacing w:val="20"/>
          <w:sz w:val="26"/>
          <w:szCs w:val="26"/>
        </w:rPr>
        <w:t>How important is the comforting institution</w:t>
      </w:r>
      <w:r w:rsidR="00730158" w:rsidRPr="00876BB7">
        <w:rPr>
          <w:rFonts w:cs="Arial"/>
          <w:spacing w:val="20"/>
          <w:sz w:val="26"/>
          <w:szCs w:val="26"/>
        </w:rPr>
        <w:t xml:space="preserve"> to your own spirituality </w:t>
      </w:r>
      <w:r w:rsidR="00334481" w:rsidRPr="00876BB7">
        <w:rPr>
          <w:rFonts w:cs="Arial"/>
          <w:spacing w:val="20"/>
          <w:sz w:val="26"/>
          <w:szCs w:val="26"/>
        </w:rPr>
        <w:t>currently</w:t>
      </w:r>
      <w:r w:rsidR="00730158" w:rsidRPr="00876BB7">
        <w:rPr>
          <w:rFonts w:cs="Arial"/>
          <w:spacing w:val="20"/>
          <w:sz w:val="26"/>
          <w:szCs w:val="26"/>
        </w:rPr>
        <w:t>?</w:t>
      </w:r>
      <w:r w:rsidR="007A07FB" w:rsidRPr="00876BB7">
        <w:rPr>
          <w:rFonts w:cs="Arial"/>
          <w:spacing w:val="20"/>
          <w:sz w:val="26"/>
          <w:szCs w:val="26"/>
        </w:rPr>
        <w:t xml:space="preserve"> Will it continue to be so as you build your rhythm of life?</w:t>
      </w:r>
      <w:r w:rsidR="00B82EDF" w:rsidRPr="00876BB7">
        <w:rPr>
          <w:rFonts w:cs="Arial"/>
          <w:spacing w:val="20"/>
          <w:sz w:val="26"/>
          <w:szCs w:val="26"/>
        </w:rPr>
        <w:t xml:space="preserve"> </w:t>
      </w:r>
      <w:r w:rsidRPr="00876BB7">
        <w:rPr>
          <w:rFonts w:cs="Arial"/>
          <w:spacing w:val="20"/>
          <w:sz w:val="26"/>
          <w:szCs w:val="26"/>
        </w:rPr>
        <w:t>[</w:t>
      </w:r>
      <w:r w:rsidR="00B17DA7" w:rsidRPr="00876BB7">
        <w:rPr>
          <w:rFonts w:cs="Arial"/>
          <w:spacing w:val="20"/>
          <w:sz w:val="26"/>
          <w:szCs w:val="26"/>
        </w:rPr>
        <w:t xml:space="preserve">You can follow this up at </w:t>
      </w:r>
      <w:hyperlink r:id="rId17" w:history="1">
        <w:r w:rsidR="00B17DA7" w:rsidRPr="00876BB7">
          <w:rPr>
            <w:rStyle w:val="Hyperlink"/>
            <w:rFonts w:cs="Arial"/>
            <w:spacing w:val="20"/>
            <w:sz w:val="26"/>
            <w:szCs w:val="26"/>
          </w:rPr>
          <w:t>https://freshexpressions.org.uk/</w:t>
        </w:r>
      </w:hyperlink>
      <w:r w:rsidR="00B17DA7" w:rsidRPr="00876BB7">
        <w:rPr>
          <w:rFonts w:cs="Arial"/>
          <w:spacing w:val="20"/>
          <w:sz w:val="26"/>
          <w:szCs w:val="26"/>
        </w:rPr>
        <w:t xml:space="preserve"> </w:t>
      </w:r>
      <w:r w:rsidRPr="00876BB7">
        <w:rPr>
          <w:rFonts w:cs="Arial"/>
          <w:spacing w:val="20"/>
          <w:sz w:val="26"/>
          <w:szCs w:val="26"/>
        </w:rPr>
        <w:t>]</w:t>
      </w:r>
    </w:p>
    <w:p w14:paraId="2A1BDDDF" w14:textId="522EE024" w:rsidR="00AE286F" w:rsidRPr="00876BB7" w:rsidRDefault="00A034C6" w:rsidP="00876BB7">
      <w:pPr>
        <w:jc w:val="left"/>
        <w:rPr>
          <w:rFonts w:cs="Arial"/>
          <w:spacing w:val="20"/>
          <w:sz w:val="26"/>
          <w:szCs w:val="26"/>
        </w:rPr>
      </w:pPr>
      <w:r w:rsidRPr="00876BB7">
        <w:rPr>
          <w:rFonts w:cs="Arial"/>
          <w:spacing w:val="20"/>
          <w:sz w:val="26"/>
          <w:szCs w:val="26"/>
        </w:rPr>
        <w:lastRenderedPageBreak/>
        <w:t xml:space="preserve">The </w:t>
      </w:r>
      <w:r w:rsidR="006B7576" w:rsidRPr="00876BB7">
        <w:rPr>
          <w:rFonts w:cs="Arial"/>
          <w:spacing w:val="20"/>
          <w:sz w:val="26"/>
          <w:szCs w:val="26"/>
        </w:rPr>
        <w:t>‘</w:t>
      </w:r>
      <w:r w:rsidRPr="00876BB7">
        <w:rPr>
          <w:rFonts w:cs="Arial"/>
          <w:spacing w:val="20"/>
          <w:sz w:val="26"/>
          <w:szCs w:val="26"/>
        </w:rPr>
        <w:t xml:space="preserve">Anglican Communion’ is </w:t>
      </w:r>
      <w:r w:rsidR="001E0949" w:rsidRPr="00876BB7">
        <w:rPr>
          <w:rFonts w:cs="Arial"/>
          <w:spacing w:val="20"/>
          <w:sz w:val="26"/>
          <w:szCs w:val="26"/>
        </w:rPr>
        <w:t xml:space="preserve">now </w:t>
      </w:r>
      <w:r w:rsidRPr="00876BB7">
        <w:rPr>
          <w:rFonts w:cs="Arial"/>
          <w:spacing w:val="20"/>
          <w:sz w:val="26"/>
          <w:szCs w:val="26"/>
        </w:rPr>
        <w:t>a world-wide fellowship of Anglican</w:t>
      </w:r>
      <w:r w:rsidR="00C84A8D" w:rsidRPr="00876BB7">
        <w:rPr>
          <w:rFonts w:cs="Arial"/>
          <w:spacing w:val="20"/>
          <w:sz w:val="26"/>
          <w:szCs w:val="26"/>
        </w:rPr>
        <w:t xml:space="preserve"> provinces</w:t>
      </w:r>
      <w:r w:rsidR="007404BB" w:rsidRPr="00876BB7">
        <w:rPr>
          <w:rFonts w:cs="Arial"/>
          <w:spacing w:val="20"/>
          <w:sz w:val="26"/>
          <w:szCs w:val="26"/>
        </w:rPr>
        <w:t>; see</w:t>
      </w:r>
      <w:r w:rsidR="00EE1CA2" w:rsidRPr="00876BB7">
        <w:rPr>
          <w:rFonts w:cs="Arial"/>
          <w:spacing w:val="20"/>
          <w:sz w:val="26"/>
          <w:szCs w:val="26"/>
        </w:rPr>
        <w:t xml:space="preserve"> </w:t>
      </w:r>
      <w:hyperlink r:id="rId18" w:history="1">
        <w:r w:rsidR="00EE1CA2" w:rsidRPr="00876BB7">
          <w:rPr>
            <w:rStyle w:val="Hyperlink"/>
            <w:rFonts w:cs="Arial"/>
            <w:spacing w:val="20"/>
            <w:sz w:val="26"/>
            <w:szCs w:val="26"/>
          </w:rPr>
          <w:t>Anglican Communion Home Page</w:t>
        </w:r>
      </w:hyperlink>
      <w:r w:rsidR="00EE1CA2" w:rsidRPr="00876BB7">
        <w:rPr>
          <w:rFonts w:cs="Arial"/>
          <w:spacing w:val="20"/>
          <w:sz w:val="26"/>
          <w:szCs w:val="26"/>
        </w:rPr>
        <w:t xml:space="preserve"> .</w:t>
      </w:r>
      <w:r w:rsidR="00C016BE" w:rsidRPr="00876BB7">
        <w:rPr>
          <w:rFonts w:cs="Arial"/>
          <w:spacing w:val="20"/>
          <w:sz w:val="26"/>
          <w:szCs w:val="26"/>
        </w:rPr>
        <w:t xml:space="preserve"> Spend the </w:t>
      </w:r>
      <w:r w:rsidR="005B56EE" w:rsidRPr="00876BB7">
        <w:rPr>
          <w:rFonts w:cs="Arial"/>
          <w:spacing w:val="20"/>
          <w:sz w:val="26"/>
          <w:szCs w:val="26"/>
        </w:rPr>
        <w:t>last few days</w:t>
      </w:r>
      <w:r w:rsidR="00C016BE" w:rsidRPr="00876BB7">
        <w:rPr>
          <w:rFonts w:cs="Arial"/>
          <w:spacing w:val="20"/>
          <w:sz w:val="26"/>
          <w:szCs w:val="26"/>
        </w:rPr>
        <w:t xml:space="preserve"> of this week</w:t>
      </w:r>
      <w:r w:rsidR="005B56EE" w:rsidRPr="00876BB7">
        <w:rPr>
          <w:rFonts w:cs="Arial"/>
          <w:spacing w:val="20"/>
          <w:sz w:val="26"/>
          <w:szCs w:val="26"/>
        </w:rPr>
        <w:t xml:space="preserve"> </w:t>
      </w:r>
      <w:r w:rsidR="00A8267D" w:rsidRPr="00876BB7">
        <w:rPr>
          <w:rFonts w:cs="Arial"/>
          <w:spacing w:val="20"/>
          <w:sz w:val="26"/>
          <w:szCs w:val="26"/>
        </w:rPr>
        <w:t xml:space="preserve">considering </w:t>
      </w:r>
      <w:r w:rsidR="00A8267D" w:rsidRPr="00525BCD">
        <w:rPr>
          <w:rFonts w:cs="Arial"/>
          <w:spacing w:val="20"/>
          <w:sz w:val="26"/>
          <w:szCs w:val="26"/>
        </w:rPr>
        <w:t>your reactions</w:t>
      </w:r>
      <w:r w:rsidR="00A8267D" w:rsidRPr="00876BB7">
        <w:rPr>
          <w:rFonts w:cs="Arial"/>
          <w:i/>
          <w:iCs/>
          <w:spacing w:val="20"/>
          <w:sz w:val="26"/>
          <w:szCs w:val="26"/>
        </w:rPr>
        <w:t xml:space="preserve"> to</w:t>
      </w:r>
      <w:r w:rsidR="00345AE3" w:rsidRPr="00876BB7">
        <w:rPr>
          <w:rFonts w:cs="Arial"/>
          <w:spacing w:val="20"/>
          <w:sz w:val="26"/>
          <w:szCs w:val="26"/>
        </w:rPr>
        <w:t xml:space="preserve"> </w:t>
      </w:r>
      <w:r w:rsidR="006B7576" w:rsidRPr="00876BB7">
        <w:rPr>
          <w:rFonts w:cs="Arial"/>
          <w:spacing w:val="20"/>
          <w:sz w:val="26"/>
          <w:szCs w:val="26"/>
        </w:rPr>
        <w:t xml:space="preserve">how other Anglicans </w:t>
      </w:r>
      <w:r w:rsidR="00DA4DDC" w:rsidRPr="00876BB7">
        <w:rPr>
          <w:rFonts w:cs="Arial"/>
          <w:spacing w:val="20"/>
          <w:sz w:val="26"/>
          <w:szCs w:val="26"/>
        </w:rPr>
        <w:t>express their spirituality</w:t>
      </w:r>
      <w:r w:rsidR="00CE0B68" w:rsidRPr="00876BB7">
        <w:rPr>
          <w:rFonts w:cs="Arial"/>
          <w:spacing w:val="20"/>
          <w:sz w:val="26"/>
          <w:szCs w:val="26"/>
        </w:rPr>
        <w:t>, notably</w:t>
      </w:r>
      <w:r w:rsidR="005B56EE" w:rsidRPr="00876BB7">
        <w:rPr>
          <w:rFonts w:cs="Arial"/>
          <w:spacing w:val="20"/>
          <w:sz w:val="26"/>
          <w:szCs w:val="26"/>
        </w:rPr>
        <w:t>:</w:t>
      </w:r>
    </w:p>
    <w:p w14:paraId="21A0BAC2" w14:textId="316CC3AD" w:rsidR="001244A5" w:rsidRPr="00876BB7" w:rsidRDefault="00535BFD" w:rsidP="00876BB7">
      <w:pPr>
        <w:jc w:val="left"/>
        <w:rPr>
          <w:rFonts w:cs="Arial"/>
          <w:spacing w:val="20"/>
          <w:sz w:val="26"/>
          <w:szCs w:val="26"/>
        </w:rPr>
      </w:pPr>
      <w:hyperlink r:id="rId19" w:history="1">
        <w:r w:rsidRPr="00876BB7">
          <w:rPr>
            <w:rStyle w:val="Hyperlink"/>
            <w:rFonts w:cs="Arial"/>
            <w:spacing w:val="20"/>
            <w:sz w:val="26"/>
            <w:szCs w:val="26"/>
          </w:rPr>
          <w:t>The Episcopal Church – The Episcopal Church</w:t>
        </w:r>
      </w:hyperlink>
    </w:p>
    <w:p w14:paraId="3E61164E" w14:textId="04075446" w:rsidR="009D1B58" w:rsidRPr="00876BB7" w:rsidRDefault="009D1B58" w:rsidP="00876BB7">
      <w:pPr>
        <w:jc w:val="left"/>
        <w:rPr>
          <w:rFonts w:cs="Arial"/>
          <w:spacing w:val="20"/>
          <w:sz w:val="26"/>
          <w:szCs w:val="26"/>
        </w:rPr>
      </w:pPr>
      <w:hyperlink r:id="rId20" w:history="1">
        <w:r w:rsidRPr="00876BB7">
          <w:rPr>
            <w:rStyle w:val="Hyperlink"/>
            <w:rFonts w:cs="Arial"/>
            <w:spacing w:val="20"/>
            <w:sz w:val="26"/>
            <w:szCs w:val="26"/>
          </w:rPr>
          <w:t>Home - Anglican Church in Aotearoa, New Zealand and Polynesia</w:t>
        </w:r>
      </w:hyperlink>
    </w:p>
    <w:p w14:paraId="0813D525" w14:textId="07E7CF4C" w:rsidR="003C757D" w:rsidRPr="00876BB7" w:rsidRDefault="00B235E0" w:rsidP="00876BB7">
      <w:pPr>
        <w:jc w:val="left"/>
        <w:rPr>
          <w:rFonts w:cs="Arial"/>
          <w:spacing w:val="20"/>
          <w:sz w:val="26"/>
          <w:szCs w:val="26"/>
        </w:rPr>
      </w:pPr>
      <w:hyperlink r:id="rId21" w:history="1">
        <w:r w:rsidRPr="00876BB7">
          <w:rPr>
            <w:rStyle w:val="Hyperlink"/>
            <w:rFonts w:cs="Arial"/>
            <w:spacing w:val="20"/>
            <w:sz w:val="26"/>
            <w:szCs w:val="26"/>
          </w:rPr>
          <w:t>Home - The Episcopal Diocese of Jerusalem (j-diocese.org)</w:t>
        </w:r>
      </w:hyperlink>
    </w:p>
    <w:p w14:paraId="65D284D1" w14:textId="22325534" w:rsidR="0048514D" w:rsidRPr="00876BB7" w:rsidRDefault="0048514D" w:rsidP="00876BB7">
      <w:pPr>
        <w:jc w:val="left"/>
        <w:rPr>
          <w:rFonts w:cs="Arial"/>
          <w:spacing w:val="20"/>
          <w:sz w:val="26"/>
          <w:szCs w:val="26"/>
        </w:rPr>
      </w:pPr>
      <w:hyperlink r:id="rId22" w:history="1">
        <w:r w:rsidRPr="00876BB7">
          <w:rPr>
            <w:rStyle w:val="Hyperlink"/>
            <w:rFonts w:cs="Arial"/>
            <w:spacing w:val="20"/>
            <w:sz w:val="26"/>
            <w:szCs w:val="26"/>
          </w:rPr>
          <w:t>Home (sgcathedral.co.za)</w:t>
        </w:r>
      </w:hyperlink>
    </w:p>
    <w:p w14:paraId="3273D65D" w14:textId="5E47DABD" w:rsidR="00B427D7" w:rsidRPr="00876BB7" w:rsidRDefault="00B427D7" w:rsidP="00876BB7">
      <w:pPr>
        <w:jc w:val="left"/>
        <w:rPr>
          <w:rFonts w:cs="Arial"/>
          <w:spacing w:val="20"/>
          <w:sz w:val="26"/>
          <w:szCs w:val="26"/>
        </w:rPr>
      </w:pPr>
      <w:r w:rsidRPr="00876BB7">
        <w:rPr>
          <w:rFonts w:cs="Arial"/>
          <w:spacing w:val="20"/>
          <w:sz w:val="26"/>
          <w:szCs w:val="26"/>
        </w:rPr>
        <w:t xml:space="preserve">Review </w:t>
      </w:r>
      <w:r w:rsidR="00C81B97" w:rsidRPr="00876BB7">
        <w:rPr>
          <w:rFonts w:cs="Arial"/>
          <w:spacing w:val="20"/>
          <w:sz w:val="26"/>
          <w:szCs w:val="26"/>
        </w:rPr>
        <w:t>your</w:t>
      </w:r>
      <w:r w:rsidRPr="00876BB7">
        <w:rPr>
          <w:rFonts w:cs="Arial"/>
          <w:spacing w:val="20"/>
          <w:sz w:val="26"/>
          <w:szCs w:val="26"/>
        </w:rPr>
        <w:t xml:space="preserve"> month</w:t>
      </w:r>
      <w:r w:rsidR="00C81B97" w:rsidRPr="00876BB7">
        <w:rPr>
          <w:rFonts w:cs="Arial"/>
          <w:spacing w:val="20"/>
          <w:sz w:val="26"/>
          <w:szCs w:val="26"/>
        </w:rPr>
        <w:t xml:space="preserve"> of praying the daily office</w:t>
      </w:r>
      <w:r w:rsidR="00B82EDF" w:rsidRPr="00876BB7">
        <w:rPr>
          <w:rFonts w:cs="Arial"/>
          <w:spacing w:val="20"/>
          <w:sz w:val="26"/>
          <w:szCs w:val="26"/>
        </w:rPr>
        <w:t xml:space="preserve"> from Common Worship</w:t>
      </w:r>
      <w:r w:rsidR="00C81B97" w:rsidRPr="00876BB7">
        <w:rPr>
          <w:rFonts w:cs="Arial"/>
          <w:spacing w:val="20"/>
          <w:sz w:val="26"/>
          <w:szCs w:val="26"/>
        </w:rPr>
        <w:t xml:space="preserve">. </w:t>
      </w:r>
      <w:r w:rsidR="00013B7F" w:rsidRPr="00876BB7">
        <w:rPr>
          <w:rFonts w:cs="Arial"/>
          <w:spacing w:val="20"/>
          <w:sz w:val="26"/>
          <w:szCs w:val="26"/>
        </w:rPr>
        <w:t>What have learned about yourself using them</w:t>
      </w:r>
      <w:r w:rsidR="00F072D0" w:rsidRPr="00876BB7">
        <w:rPr>
          <w:rFonts w:cs="Arial"/>
          <w:spacing w:val="20"/>
          <w:sz w:val="26"/>
          <w:szCs w:val="26"/>
        </w:rPr>
        <w:t>? Do you feel drawn to continue in some form</w:t>
      </w:r>
      <w:r w:rsidR="00FA007C" w:rsidRPr="00876BB7">
        <w:rPr>
          <w:rFonts w:cs="Arial"/>
          <w:spacing w:val="20"/>
          <w:sz w:val="26"/>
          <w:szCs w:val="26"/>
        </w:rPr>
        <w:t>at?</w:t>
      </w:r>
    </w:p>
    <w:p w14:paraId="55230A5C" w14:textId="369D6071" w:rsidR="00FA007C" w:rsidRPr="00876BB7" w:rsidRDefault="00FA007C" w:rsidP="00876BB7">
      <w:pPr>
        <w:jc w:val="left"/>
        <w:rPr>
          <w:rFonts w:cs="Arial"/>
          <w:spacing w:val="20"/>
          <w:sz w:val="26"/>
          <w:szCs w:val="26"/>
        </w:rPr>
      </w:pPr>
      <w:r w:rsidRPr="00876BB7">
        <w:rPr>
          <w:rFonts w:cs="Arial"/>
          <w:spacing w:val="20"/>
          <w:sz w:val="26"/>
          <w:szCs w:val="26"/>
        </w:rPr>
        <w:t xml:space="preserve">Review also your appreciation of </w:t>
      </w:r>
      <w:r w:rsidR="001D0B9E" w:rsidRPr="00876BB7">
        <w:rPr>
          <w:rFonts w:cs="Arial"/>
          <w:spacing w:val="20"/>
          <w:sz w:val="26"/>
          <w:szCs w:val="26"/>
        </w:rPr>
        <w:t xml:space="preserve">the </w:t>
      </w:r>
      <w:r w:rsidRPr="00876BB7">
        <w:rPr>
          <w:rFonts w:cs="Arial"/>
          <w:spacing w:val="20"/>
          <w:sz w:val="26"/>
          <w:szCs w:val="26"/>
        </w:rPr>
        <w:t>Anglican</w:t>
      </w:r>
      <w:r w:rsidR="001D0B9E" w:rsidRPr="00876BB7">
        <w:rPr>
          <w:rFonts w:cs="Arial"/>
          <w:spacing w:val="20"/>
          <w:sz w:val="26"/>
          <w:szCs w:val="26"/>
        </w:rPr>
        <w:t xml:space="preserve"> approach to spirituality down the ages</w:t>
      </w:r>
      <w:r w:rsidR="00977B7C" w:rsidRPr="00876BB7">
        <w:rPr>
          <w:rFonts w:cs="Arial"/>
          <w:spacing w:val="20"/>
          <w:sz w:val="26"/>
          <w:szCs w:val="26"/>
        </w:rPr>
        <w:t>. List what you value</w:t>
      </w:r>
      <w:r w:rsidR="00BF6969" w:rsidRPr="00876BB7">
        <w:rPr>
          <w:rFonts w:cs="Arial"/>
          <w:spacing w:val="20"/>
          <w:sz w:val="26"/>
          <w:szCs w:val="26"/>
        </w:rPr>
        <w:t xml:space="preserve"> personally.</w:t>
      </w:r>
    </w:p>
    <w:p w14:paraId="0E66AF71" w14:textId="6BE84461" w:rsidR="00BF6969" w:rsidRPr="00876BB7" w:rsidRDefault="00BF6969" w:rsidP="00876BB7">
      <w:pPr>
        <w:jc w:val="left"/>
        <w:rPr>
          <w:rFonts w:cs="Arial"/>
          <w:spacing w:val="20"/>
          <w:sz w:val="26"/>
          <w:szCs w:val="26"/>
        </w:rPr>
      </w:pPr>
      <w:r w:rsidRPr="00876BB7">
        <w:rPr>
          <w:rFonts w:cs="Arial"/>
          <w:spacing w:val="20"/>
          <w:sz w:val="26"/>
          <w:szCs w:val="26"/>
        </w:rPr>
        <w:t xml:space="preserve">How will you take </w:t>
      </w:r>
      <w:r w:rsidR="008550B5" w:rsidRPr="00876BB7">
        <w:rPr>
          <w:rFonts w:cs="Arial"/>
          <w:spacing w:val="20"/>
          <w:sz w:val="26"/>
          <w:szCs w:val="26"/>
        </w:rPr>
        <w:t xml:space="preserve">forward </w:t>
      </w:r>
      <w:r w:rsidRPr="00876BB7">
        <w:rPr>
          <w:rFonts w:cs="Arial"/>
          <w:spacing w:val="20"/>
          <w:sz w:val="26"/>
          <w:szCs w:val="26"/>
        </w:rPr>
        <w:t xml:space="preserve">this </w:t>
      </w:r>
      <w:r w:rsidR="00974744" w:rsidRPr="00876BB7">
        <w:rPr>
          <w:rFonts w:cs="Arial"/>
          <w:spacing w:val="20"/>
          <w:sz w:val="26"/>
          <w:szCs w:val="26"/>
        </w:rPr>
        <w:t>month’s activities and learning?</w:t>
      </w:r>
    </w:p>
    <w:p w14:paraId="1C9FEF00" w14:textId="0ED5586D" w:rsidR="004268B1" w:rsidRPr="00525BCD" w:rsidRDefault="004268B1" w:rsidP="00525BCD">
      <w:pPr>
        <w:rPr>
          <w:spacing w:val="20"/>
          <w:sz w:val="32"/>
          <w:szCs w:val="32"/>
        </w:rPr>
      </w:pPr>
      <w:r w:rsidRPr="00525BCD">
        <w:rPr>
          <w:rFonts w:cs="Arial"/>
          <w:b/>
          <w:bCs/>
          <w:spacing w:val="20"/>
          <w:sz w:val="32"/>
          <w:szCs w:val="32"/>
        </w:rPr>
        <w:t>Follow-up Resources</w:t>
      </w:r>
    </w:p>
    <w:p w14:paraId="1DB9CB84" w14:textId="5CEEC7F1" w:rsidR="00F166CF" w:rsidRPr="00876BB7" w:rsidRDefault="006A75A9" w:rsidP="00876BB7">
      <w:pPr>
        <w:pStyle w:val="ListParagraph"/>
        <w:numPr>
          <w:ilvl w:val="0"/>
          <w:numId w:val="1"/>
        </w:numPr>
        <w:jc w:val="left"/>
        <w:rPr>
          <w:rFonts w:cs="Arial"/>
          <w:spacing w:val="20"/>
          <w:sz w:val="26"/>
          <w:szCs w:val="26"/>
        </w:rPr>
      </w:pPr>
      <w:r w:rsidRPr="00876BB7">
        <w:rPr>
          <w:rFonts w:cs="Arial"/>
          <w:spacing w:val="20"/>
          <w:sz w:val="26"/>
          <w:szCs w:val="26"/>
        </w:rPr>
        <w:t>Murs</w:t>
      </w:r>
      <w:r w:rsidR="00C35A91" w:rsidRPr="00876BB7">
        <w:rPr>
          <w:rFonts w:cs="Arial"/>
          <w:spacing w:val="20"/>
          <w:sz w:val="26"/>
          <w:szCs w:val="26"/>
        </w:rPr>
        <w:t>ell G Ed. (2001)</w:t>
      </w:r>
      <w:r w:rsidR="0023239C" w:rsidRPr="00876BB7">
        <w:rPr>
          <w:rFonts w:cs="Arial"/>
          <w:spacing w:val="20"/>
          <w:sz w:val="26"/>
          <w:szCs w:val="26"/>
        </w:rPr>
        <w:t xml:space="preserve"> </w:t>
      </w:r>
      <w:r w:rsidR="0023239C" w:rsidRPr="00876BB7">
        <w:rPr>
          <w:rFonts w:cs="Arial"/>
          <w:i/>
          <w:iCs/>
          <w:spacing w:val="20"/>
          <w:sz w:val="26"/>
          <w:szCs w:val="26"/>
        </w:rPr>
        <w:t xml:space="preserve">The Story of Christian Spirituality </w:t>
      </w:r>
      <w:r w:rsidR="0023239C" w:rsidRPr="00876BB7">
        <w:rPr>
          <w:rFonts w:cs="Arial"/>
          <w:spacing w:val="20"/>
          <w:sz w:val="26"/>
          <w:szCs w:val="26"/>
        </w:rPr>
        <w:t>Lion</w:t>
      </w:r>
    </w:p>
    <w:p w14:paraId="4F3FF0E2" w14:textId="5DD3CE0A" w:rsidR="002E58DF" w:rsidRPr="00876BB7" w:rsidRDefault="00E751DC" w:rsidP="00876BB7">
      <w:pPr>
        <w:pStyle w:val="ListParagraph"/>
        <w:numPr>
          <w:ilvl w:val="0"/>
          <w:numId w:val="1"/>
        </w:numPr>
        <w:jc w:val="left"/>
        <w:rPr>
          <w:rFonts w:cs="Arial"/>
          <w:spacing w:val="20"/>
          <w:sz w:val="26"/>
          <w:szCs w:val="26"/>
        </w:rPr>
      </w:pPr>
      <w:r w:rsidRPr="00876BB7">
        <w:rPr>
          <w:rFonts w:cs="Arial"/>
          <w:spacing w:val="20"/>
          <w:sz w:val="26"/>
          <w:szCs w:val="26"/>
        </w:rPr>
        <w:t xml:space="preserve">Wells S (2011) </w:t>
      </w:r>
      <w:r w:rsidRPr="00876BB7">
        <w:rPr>
          <w:rFonts w:cs="Arial"/>
          <w:i/>
          <w:iCs/>
          <w:spacing w:val="20"/>
          <w:sz w:val="26"/>
          <w:szCs w:val="26"/>
        </w:rPr>
        <w:t>What Anglicans Believe: an Introduction</w:t>
      </w:r>
      <w:r w:rsidRPr="00876BB7">
        <w:rPr>
          <w:rFonts w:cs="Arial"/>
          <w:spacing w:val="20"/>
          <w:sz w:val="26"/>
          <w:szCs w:val="26"/>
        </w:rPr>
        <w:t xml:space="preserve"> </w:t>
      </w:r>
      <w:r w:rsidR="00560605" w:rsidRPr="00876BB7">
        <w:rPr>
          <w:rFonts w:cs="Arial"/>
          <w:spacing w:val="20"/>
          <w:sz w:val="26"/>
          <w:szCs w:val="26"/>
        </w:rPr>
        <w:t>Canterbury Press</w:t>
      </w:r>
    </w:p>
    <w:p w14:paraId="61551EA5" w14:textId="3752DF52" w:rsidR="00121C98" w:rsidRPr="00876BB7" w:rsidRDefault="00121C98" w:rsidP="00876BB7">
      <w:pPr>
        <w:pStyle w:val="ListParagraph"/>
        <w:numPr>
          <w:ilvl w:val="0"/>
          <w:numId w:val="1"/>
        </w:numPr>
        <w:jc w:val="left"/>
        <w:rPr>
          <w:rFonts w:cs="Arial"/>
          <w:spacing w:val="20"/>
          <w:sz w:val="26"/>
          <w:szCs w:val="26"/>
        </w:rPr>
      </w:pPr>
      <w:r w:rsidRPr="00876BB7">
        <w:rPr>
          <w:rFonts w:cs="Arial"/>
          <w:spacing w:val="20"/>
          <w:sz w:val="26"/>
          <w:szCs w:val="26"/>
        </w:rPr>
        <w:t xml:space="preserve">Pritchard J (2000) </w:t>
      </w:r>
      <w:r w:rsidRPr="00876BB7">
        <w:rPr>
          <w:rFonts w:cs="Arial"/>
          <w:i/>
          <w:iCs/>
          <w:spacing w:val="20"/>
          <w:sz w:val="26"/>
          <w:szCs w:val="26"/>
        </w:rPr>
        <w:t>Beginning Again</w:t>
      </w:r>
      <w:r w:rsidR="00F042E5" w:rsidRPr="00876BB7">
        <w:rPr>
          <w:rFonts w:cs="Arial"/>
          <w:i/>
          <w:iCs/>
          <w:spacing w:val="20"/>
          <w:sz w:val="26"/>
          <w:szCs w:val="26"/>
        </w:rPr>
        <w:t xml:space="preserve"> on the Christian Journey </w:t>
      </w:r>
      <w:r w:rsidR="00F042E5" w:rsidRPr="00876BB7">
        <w:rPr>
          <w:rFonts w:cs="Arial"/>
          <w:spacing w:val="20"/>
          <w:sz w:val="26"/>
          <w:szCs w:val="26"/>
        </w:rPr>
        <w:t>SPCK</w:t>
      </w:r>
    </w:p>
    <w:p w14:paraId="2E2CC029" w14:textId="0138C6BA" w:rsidR="00F042E5" w:rsidRPr="00876BB7" w:rsidRDefault="005848B8" w:rsidP="00876BB7">
      <w:pPr>
        <w:pStyle w:val="ListParagraph"/>
        <w:numPr>
          <w:ilvl w:val="0"/>
          <w:numId w:val="1"/>
        </w:numPr>
        <w:jc w:val="left"/>
        <w:rPr>
          <w:rFonts w:cs="Arial"/>
          <w:spacing w:val="20"/>
          <w:sz w:val="26"/>
          <w:szCs w:val="26"/>
        </w:rPr>
      </w:pPr>
      <w:r w:rsidRPr="00876BB7">
        <w:rPr>
          <w:rFonts w:cs="Arial"/>
          <w:spacing w:val="20"/>
          <w:sz w:val="26"/>
          <w:szCs w:val="26"/>
        </w:rPr>
        <w:t>Butler-Bass D (</w:t>
      </w:r>
      <w:r w:rsidR="00B17C2F" w:rsidRPr="00876BB7">
        <w:rPr>
          <w:rFonts w:cs="Arial"/>
          <w:spacing w:val="20"/>
          <w:sz w:val="26"/>
          <w:szCs w:val="26"/>
        </w:rPr>
        <w:t xml:space="preserve">2012) </w:t>
      </w:r>
      <w:r w:rsidR="00B17C2F" w:rsidRPr="00876BB7">
        <w:rPr>
          <w:rFonts w:cs="Arial"/>
          <w:i/>
          <w:iCs/>
          <w:spacing w:val="20"/>
          <w:sz w:val="26"/>
          <w:szCs w:val="26"/>
        </w:rPr>
        <w:t>Christianity After Religion:</w:t>
      </w:r>
      <w:r w:rsidR="007B59FF" w:rsidRPr="00876BB7">
        <w:rPr>
          <w:rFonts w:cs="Arial"/>
          <w:i/>
          <w:iCs/>
          <w:spacing w:val="20"/>
          <w:sz w:val="26"/>
          <w:szCs w:val="26"/>
        </w:rPr>
        <w:t xml:space="preserve"> the End of the Church and the Beginning of a New Spiritual Awakening</w:t>
      </w:r>
      <w:r w:rsidR="008B2381" w:rsidRPr="00876BB7">
        <w:rPr>
          <w:rFonts w:cs="Arial"/>
          <w:spacing w:val="20"/>
          <w:sz w:val="26"/>
          <w:szCs w:val="26"/>
        </w:rPr>
        <w:t xml:space="preserve"> Harper One</w:t>
      </w:r>
    </w:p>
    <w:p w14:paraId="4991E4F2" w14:textId="77777777" w:rsidR="003906F9" w:rsidRPr="00876BB7" w:rsidRDefault="003906F9" w:rsidP="00876BB7">
      <w:pPr>
        <w:pStyle w:val="ListParagraph"/>
        <w:numPr>
          <w:ilvl w:val="0"/>
          <w:numId w:val="1"/>
        </w:numPr>
        <w:jc w:val="left"/>
        <w:rPr>
          <w:rFonts w:cs="Arial"/>
          <w:spacing w:val="20"/>
          <w:sz w:val="26"/>
          <w:szCs w:val="26"/>
        </w:rPr>
      </w:pPr>
      <w:hyperlink r:id="rId23" w:history="1">
        <w:r w:rsidRPr="00876BB7">
          <w:rPr>
            <w:rStyle w:val="Hyperlink"/>
            <w:rFonts w:cs="Arial"/>
            <w:spacing w:val="20"/>
            <w:sz w:val="26"/>
            <w:szCs w:val="26"/>
          </w:rPr>
          <w:t>https://www.episcopalchurch.org/pbfrankgriswold/anglican-spirituality/</w:t>
        </w:r>
      </w:hyperlink>
    </w:p>
    <w:p w14:paraId="12EBAA9B" w14:textId="099D0125" w:rsidR="003906F9" w:rsidRPr="00876BB7" w:rsidRDefault="000C452D" w:rsidP="00876BB7">
      <w:pPr>
        <w:pStyle w:val="ListParagraph"/>
        <w:numPr>
          <w:ilvl w:val="0"/>
          <w:numId w:val="1"/>
        </w:numPr>
        <w:jc w:val="left"/>
        <w:rPr>
          <w:rFonts w:cs="Arial"/>
          <w:spacing w:val="20"/>
          <w:sz w:val="26"/>
          <w:szCs w:val="26"/>
        </w:rPr>
      </w:pPr>
      <w:hyperlink r:id="rId24" w:history="1">
        <w:r w:rsidRPr="00876BB7">
          <w:rPr>
            <w:rStyle w:val="Hyperlink"/>
            <w:rFonts w:cs="Arial"/>
            <w:spacing w:val="20"/>
            <w:sz w:val="26"/>
            <w:szCs w:val="26"/>
          </w:rPr>
          <w:t>https://www.youtube.com/watch?v=mNOKsZICr5c&amp;list=PPSV</w:t>
        </w:r>
      </w:hyperlink>
    </w:p>
    <w:p w14:paraId="15CF6A4A" w14:textId="54452120" w:rsidR="000C452D" w:rsidRPr="00876BB7" w:rsidRDefault="00CC5589" w:rsidP="00876BB7">
      <w:pPr>
        <w:pStyle w:val="ListParagraph"/>
        <w:numPr>
          <w:ilvl w:val="0"/>
          <w:numId w:val="1"/>
        </w:numPr>
        <w:jc w:val="left"/>
        <w:rPr>
          <w:rFonts w:cs="Arial"/>
          <w:spacing w:val="20"/>
          <w:sz w:val="26"/>
          <w:szCs w:val="26"/>
        </w:rPr>
      </w:pPr>
      <w:hyperlink r:id="rId25" w:history="1">
        <w:r w:rsidRPr="00876BB7">
          <w:rPr>
            <w:rStyle w:val="Hyperlink"/>
            <w:rFonts w:cs="Arial"/>
            <w:spacing w:val="20"/>
            <w:sz w:val="26"/>
            <w:szCs w:val="26"/>
          </w:rPr>
          <w:t>https://www.youtube.com/watch?v=VauojyTyA6o&amp;list=PPSV</w:t>
        </w:r>
      </w:hyperlink>
    </w:p>
    <w:p w14:paraId="32C7E8F6" w14:textId="281CB34D" w:rsidR="008D4CEA" w:rsidRPr="00876BB7" w:rsidRDefault="003906F9" w:rsidP="00876BB7">
      <w:pPr>
        <w:pStyle w:val="ListParagraph"/>
        <w:numPr>
          <w:ilvl w:val="0"/>
          <w:numId w:val="1"/>
        </w:numPr>
        <w:jc w:val="left"/>
        <w:rPr>
          <w:rFonts w:cs="Arial"/>
          <w:spacing w:val="20"/>
          <w:sz w:val="26"/>
          <w:szCs w:val="26"/>
        </w:rPr>
      </w:pPr>
      <w:hyperlink r:id="rId26" w:history="1">
        <w:r w:rsidRPr="00876BB7">
          <w:rPr>
            <w:rStyle w:val="Hyperlink"/>
            <w:rFonts w:cs="Arial"/>
            <w:spacing w:val="20"/>
            <w:sz w:val="26"/>
            <w:szCs w:val="26"/>
          </w:rPr>
          <w:t>https://www.anglicancommunion.org/</w:t>
        </w:r>
      </w:hyperlink>
    </w:p>
    <w:p w14:paraId="3A40F8D7" w14:textId="77777777" w:rsidR="008D4CEA" w:rsidRPr="00876BB7" w:rsidRDefault="008D4CEA" w:rsidP="00876BB7">
      <w:pPr>
        <w:pStyle w:val="ListParagraph"/>
        <w:numPr>
          <w:ilvl w:val="0"/>
          <w:numId w:val="1"/>
        </w:numPr>
        <w:jc w:val="left"/>
        <w:rPr>
          <w:rFonts w:cs="Arial"/>
          <w:spacing w:val="20"/>
          <w:sz w:val="26"/>
          <w:szCs w:val="26"/>
        </w:rPr>
      </w:pPr>
      <w:hyperlink r:id="rId27" w:history="1">
        <w:r w:rsidRPr="00876BB7">
          <w:rPr>
            <w:rStyle w:val="Hyperlink"/>
            <w:rFonts w:cs="Arial"/>
            <w:spacing w:val="20"/>
            <w:sz w:val="26"/>
            <w:szCs w:val="26"/>
          </w:rPr>
          <w:t>https://www.churchofengland.org/</w:t>
        </w:r>
      </w:hyperlink>
    </w:p>
    <w:p w14:paraId="17E6C078" w14:textId="77777777" w:rsidR="008B2381" w:rsidRDefault="008B2381" w:rsidP="00CC5589">
      <w:pPr>
        <w:pStyle w:val="ListParagraph"/>
      </w:pPr>
    </w:p>
    <w:p w14:paraId="068578C1" w14:textId="09CE522F" w:rsidR="00CC5589" w:rsidRPr="00F166CF" w:rsidRDefault="00123F76" w:rsidP="00CC5589">
      <w:pPr>
        <w:pStyle w:val="ListParagraph"/>
        <w:ind w:left="360"/>
      </w:pPr>
      <w:proofErr w:type="spellStart"/>
      <w:r>
        <w:t>iab</w:t>
      </w:r>
      <w:proofErr w:type="spellEnd"/>
      <w:r>
        <w:t>/</w:t>
      </w:r>
      <w:r w:rsidR="0085146C">
        <w:t>2/10</w:t>
      </w:r>
      <w:r w:rsidR="006D15F1">
        <w:t>/</w:t>
      </w:r>
      <w:r>
        <w:t>24</w:t>
      </w:r>
      <w:r>
        <w:tab/>
      </w:r>
      <w:r>
        <w:tab/>
        <w:t>V</w:t>
      </w:r>
      <w:r w:rsidR="006D15F1">
        <w:t>F</w:t>
      </w:r>
    </w:p>
    <w:sectPr w:rsidR="00CC5589" w:rsidRPr="00F166CF" w:rsidSect="00506186">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CD1EB8"/>
    <w:multiLevelType w:val="hybridMultilevel"/>
    <w:tmpl w:val="509CE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695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236"/>
    <w:rsid w:val="00005D05"/>
    <w:rsid w:val="00013673"/>
    <w:rsid w:val="00013B7F"/>
    <w:rsid w:val="00013DBC"/>
    <w:rsid w:val="00015CAF"/>
    <w:rsid w:val="0002291F"/>
    <w:rsid w:val="000251A8"/>
    <w:rsid w:val="00025574"/>
    <w:rsid w:val="00035B98"/>
    <w:rsid w:val="00041B5B"/>
    <w:rsid w:val="00050290"/>
    <w:rsid w:val="0005457B"/>
    <w:rsid w:val="00056EE8"/>
    <w:rsid w:val="00062A58"/>
    <w:rsid w:val="00066AEE"/>
    <w:rsid w:val="00076461"/>
    <w:rsid w:val="00076816"/>
    <w:rsid w:val="000846E9"/>
    <w:rsid w:val="00090528"/>
    <w:rsid w:val="00090AA1"/>
    <w:rsid w:val="000A14D9"/>
    <w:rsid w:val="000A56B1"/>
    <w:rsid w:val="000B4C26"/>
    <w:rsid w:val="000C452D"/>
    <w:rsid w:val="000D2F80"/>
    <w:rsid w:val="000F2CF5"/>
    <w:rsid w:val="000F3E07"/>
    <w:rsid w:val="001017AF"/>
    <w:rsid w:val="0010587F"/>
    <w:rsid w:val="00107765"/>
    <w:rsid w:val="00111159"/>
    <w:rsid w:val="00121C98"/>
    <w:rsid w:val="00123F76"/>
    <w:rsid w:val="001240D0"/>
    <w:rsid w:val="001244A5"/>
    <w:rsid w:val="0012537C"/>
    <w:rsid w:val="00133886"/>
    <w:rsid w:val="00133B14"/>
    <w:rsid w:val="00137106"/>
    <w:rsid w:val="0014003F"/>
    <w:rsid w:val="001406DB"/>
    <w:rsid w:val="00141DDB"/>
    <w:rsid w:val="00143CAC"/>
    <w:rsid w:val="00145A2C"/>
    <w:rsid w:val="00146137"/>
    <w:rsid w:val="0016024D"/>
    <w:rsid w:val="001638B8"/>
    <w:rsid w:val="00177970"/>
    <w:rsid w:val="00181935"/>
    <w:rsid w:val="00182B1F"/>
    <w:rsid w:val="001853CB"/>
    <w:rsid w:val="00191EB5"/>
    <w:rsid w:val="00194EA4"/>
    <w:rsid w:val="001955C9"/>
    <w:rsid w:val="001A325B"/>
    <w:rsid w:val="001A687F"/>
    <w:rsid w:val="001A6E05"/>
    <w:rsid w:val="001B1DB8"/>
    <w:rsid w:val="001B5724"/>
    <w:rsid w:val="001C09A3"/>
    <w:rsid w:val="001C3BE9"/>
    <w:rsid w:val="001C3E3D"/>
    <w:rsid w:val="001C7357"/>
    <w:rsid w:val="001D0B9E"/>
    <w:rsid w:val="001D356F"/>
    <w:rsid w:val="001D4884"/>
    <w:rsid w:val="001D7563"/>
    <w:rsid w:val="001D7E1C"/>
    <w:rsid w:val="001E0949"/>
    <w:rsid w:val="001E27D2"/>
    <w:rsid w:val="001E49EC"/>
    <w:rsid w:val="0020021F"/>
    <w:rsid w:val="0020066D"/>
    <w:rsid w:val="00203FA0"/>
    <w:rsid w:val="00205403"/>
    <w:rsid w:val="00216DAF"/>
    <w:rsid w:val="002242FC"/>
    <w:rsid w:val="0023239C"/>
    <w:rsid w:val="00237B67"/>
    <w:rsid w:val="00237DCB"/>
    <w:rsid w:val="0024051B"/>
    <w:rsid w:val="002417C1"/>
    <w:rsid w:val="00250089"/>
    <w:rsid w:val="00251B5C"/>
    <w:rsid w:val="00257009"/>
    <w:rsid w:val="0026063D"/>
    <w:rsid w:val="00273BAD"/>
    <w:rsid w:val="00280E00"/>
    <w:rsid w:val="00290497"/>
    <w:rsid w:val="002C01CF"/>
    <w:rsid w:val="002C54F6"/>
    <w:rsid w:val="002C58D1"/>
    <w:rsid w:val="002D0619"/>
    <w:rsid w:val="002D165A"/>
    <w:rsid w:val="002D3445"/>
    <w:rsid w:val="002E58DF"/>
    <w:rsid w:val="0030388F"/>
    <w:rsid w:val="00310DB6"/>
    <w:rsid w:val="003162C9"/>
    <w:rsid w:val="00316695"/>
    <w:rsid w:val="00332B8B"/>
    <w:rsid w:val="00334481"/>
    <w:rsid w:val="00337520"/>
    <w:rsid w:val="00345AE3"/>
    <w:rsid w:val="00355C9C"/>
    <w:rsid w:val="00357CAD"/>
    <w:rsid w:val="0036284B"/>
    <w:rsid w:val="003679A3"/>
    <w:rsid w:val="00371F61"/>
    <w:rsid w:val="00372880"/>
    <w:rsid w:val="003762B8"/>
    <w:rsid w:val="00377728"/>
    <w:rsid w:val="0038298E"/>
    <w:rsid w:val="003906F9"/>
    <w:rsid w:val="003A6B71"/>
    <w:rsid w:val="003C757D"/>
    <w:rsid w:val="003F267F"/>
    <w:rsid w:val="003F2E40"/>
    <w:rsid w:val="003F41CF"/>
    <w:rsid w:val="003F60EE"/>
    <w:rsid w:val="00403492"/>
    <w:rsid w:val="00403F44"/>
    <w:rsid w:val="00412607"/>
    <w:rsid w:val="00413C2C"/>
    <w:rsid w:val="004150E2"/>
    <w:rsid w:val="004218A5"/>
    <w:rsid w:val="00422380"/>
    <w:rsid w:val="004268B1"/>
    <w:rsid w:val="0043396C"/>
    <w:rsid w:val="0044429F"/>
    <w:rsid w:val="0044628E"/>
    <w:rsid w:val="00446E50"/>
    <w:rsid w:val="0045343B"/>
    <w:rsid w:val="00454968"/>
    <w:rsid w:val="004556C7"/>
    <w:rsid w:val="004561EA"/>
    <w:rsid w:val="004564DF"/>
    <w:rsid w:val="00461FB6"/>
    <w:rsid w:val="00466A3D"/>
    <w:rsid w:val="00471F04"/>
    <w:rsid w:val="00473DF2"/>
    <w:rsid w:val="00474284"/>
    <w:rsid w:val="00485018"/>
    <w:rsid w:val="0048514D"/>
    <w:rsid w:val="004867A4"/>
    <w:rsid w:val="004944C4"/>
    <w:rsid w:val="00495D0A"/>
    <w:rsid w:val="004A71B2"/>
    <w:rsid w:val="004B0381"/>
    <w:rsid w:val="004B1277"/>
    <w:rsid w:val="004C08E4"/>
    <w:rsid w:val="004D401E"/>
    <w:rsid w:val="004E02E5"/>
    <w:rsid w:val="004E17B8"/>
    <w:rsid w:val="004E5EBB"/>
    <w:rsid w:val="004F1AE3"/>
    <w:rsid w:val="004F29CF"/>
    <w:rsid w:val="00501BC6"/>
    <w:rsid w:val="00506186"/>
    <w:rsid w:val="005220E2"/>
    <w:rsid w:val="0052567B"/>
    <w:rsid w:val="00525BCD"/>
    <w:rsid w:val="00532987"/>
    <w:rsid w:val="0053391F"/>
    <w:rsid w:val="00535BFD"/>
    <w:rsid w:val="0054355B"/>
    <w:rsid w:val="00543C40"/>
    <w:rsid w:val="0055717E"/>
    <w:rsid w:val="00557FD6"/>
    <w:rsid w:val="00560605"/>
    <w:rsid w:val="00564D82"/>
    <w:rsid w:val="005661E3"/>
    <w:rsid w:val="00570956"/>
    <w:rsid w:val="005735D4"/>
    <w:rsid w:val="005736E5"/>
    <w:rsid w:val="00574979"/>
    <w:rsid w:val="00580522"/>
    <w:rsid w:val="005823D2"/>
    <w:rsid w:val="005846E3"/>
    <w:rsid w:val="005848B8"/>
    <w:rsid w:val="00584E71"/>
    <w:rsid w:val="00586A99"/>
    <w:rsid w:val="005A4325"/>
    <w:rsid w:val="005A64B0"/>
    <w:rsid w:val="005A6AE7"/>
    <w:rsid w:val="005A7C72"/>
    <w:rsid w:val="005B56EE"/>
    <w:rsid w:val="005B65FA"/>
    <w:rsid w:val="005B6788"/>
    <w:rsid w:val="005C1BA1"/>
    <w:rsid w:val="005C334E"/>
    <w:rsid w:val="005D0E89"/>
    <w:rsid w:val="005D1AD9"/>
    <w:rsid w:val="005D3296"/>
    <w:rsid w:val="005D351C"/>
    <w:rsid w:val="005E4253"/>
    <w:rsid w:val="005E7E19"/>
    <w:rsid w:val="0060420D"/>
    <w:rsid w:val="00613CA7"/>
    <w:rsid w:val="00615DA5"/>
    <w:rsid w:val="006203F2"/>
    <w:rsid w:val="0062344D"/>
    <w:rsid w:val="00630425"/>
    <w:rsid w:val="00630B88"/>
    <w:rsid w:val="00633337"/>
    <w:rsid w:val="00633CE7"/>
    <w:rsid w:val="0064337C"/>
    <w:rsid w:val="00647BCB"/>
    <w:rsid w:val="00656DB9"/>
    <w:rsid w:val="00670DA6"/>
    <w:rsid w:val="006844F0"/>
    <w:rsid w:val="006850B6"/>
    <w:rsid w:val="00685A1F"/>
    <w:rsid w:val="00690271"/>
    <w:rsid w:val="00691161"/>
    <w:rsid w:val="00695AEB"/>
    <w:rsid w:val="006A36AC"/>
    <w:rsid w:val="006A58B2"/>
    <w:rsid w:val="006A75A9"/>
    <w:rsid w:val="006B2252"/>
    <w:rsid w:val="006B44D0"/>
    <w:rsid w:val="006B7576"/>
    <w:rsid w:val="006C1080"/>
    <w:rsid w:val="006D15F1"/>
    <w:rsid w:val="006E216E"/>
    <w:rsid w:val="006E51B3"/>
    <w:rsid w:val="006F0DB6"/>
    <w:rsid w:val="006F3071"/>
    <w:rsid w:val="006F4081"/>
    <w:rsid w:val="006F4920"/>
    <w:rsid w:val="006F60AD"/>
    <w:rsid w:val="006F78AB"/>
    <w:rsid w:val="006F7AB1"/>
    <w:rsid w:val="00703F41"/>
    <w:rsid w:val="0072346F"/>
    <w:rsid w:val="00730158"/>
    <w:rsid w:val="00730A1C"/>
    <w:rsid w:val="00733147"/>
    <w:rsid w:val="007404BB"/>
    <w:rsid w:val="00754F19"/>
    <w:rsid w:val="00757BBB"/>
    <w:rsid w:val="007603D9"/>
    <w:rsid w:val="00765A54"/>
    <w:rsid w:val="00771EFB"/>
    <w:rsid w:val="00774846"/>
    <w:rsid w:val="00774DC8"/>
    <w:rsid w:val="00780AC3"/>
    <w:rsid w:val="00784BD5"/>
    <w:rsid w:val="00796E4A"/>
    <w:rsid w:val="007A07FB"/>
    <w:rsid w:val="007A1427"/>
    <w:rsid w:val="007A6218"/>
    <w:rsid w:val="007A6760"/>
    <w:rsid w:val="007A74AE"/>
    <w:rsid w:val="007B0A37"/>
    <w:rsid w:val="007B59FF"/>
    <w:rsid w:val="007C0065"/>
    <w:rsid w:val="007D193A"/>
    <w:rsid w:val="007D4713"/>
    <w:rsid w:val="007D6769"/>
    <w:rsid w:val="007D6B53"/>
    <w:rsid w:val="007E440E"/>
    <w:rsid w:val="007E4693"/>
    <w:rsid w:val="007F2C33"/>
    <w:rsid w:val="007F5743"/>
    <w:rsid w:val="00802746"/>
    <w:rsid w:val="008028B9"/>
    <w:rsid w:val="00804ED8"/>
    <w:rsid w:val="00811284"/>
    <w:rsid w:val="00831C0E"/>
    <w:rsid w:val="008422D9"/>
    <w:rsid w:val="00843323"/>
    <w:rsid w:val="00845EFA"/>
    <w:rsid w:val="00847DDC"/>
    <w:rsid w:val="0085146C"/>
    <w:rsid w:val="008550B5"/>
    <w:rsid w:val="008628D9"/>
    <w:rsid w:val="00872BC2"/>
    <w:rsid w:val="00874E20"/>
    <w:rsid w:val="00876BB7"/>
    <w:rsid w:val="00887AB4"/>
    <w:rsid w:val="008925F4"/>
    <w:rsid w:val="00894FF1"/>
    <w:rsid w:val="008A185E"/>
    <w:rsid w:val="008A35FD"/>
    <w:rsid w:val="008B2381"/>
    <w:rsid w:val="008B2D3D"/>
    <w:rsid w:val="008B3E6E"/>
    <w:rsid w:val="008B49B6"/>
    <w:rsid w:val="008C106D"/>
    <w:rsid w:val="008C69CE"/>
    <w:rsid w:val="008D279F"/>
    <w:rsid w:val="008D4CEA"/>
    <w:rsid w:val="008E2E74"/>
    <w:rsid w:val="008F4C52"/>
    <w:rsid w:val="008F4C99"/>
    <w:rsid w:val="00904AB6"/>
    <w:rsid w:val="0091099C"/>
    <w:rsid w:val="00910F75"/>
    <w:rsid w:val="0091249A"/>
    <w:rsid w:val="00912B13"/>
    <w:rsid w:val="00920D6C"/>
    <w:rsid w:val="00923F81"/>
    <w:rsid w:val="00927109"/>
    <w:rsid w:val="0093123E"/>
    <w:rsid w:val="009476C8"/>
    <w:rsid w:val="00947DAB"/>
    <w:rsid w:val="009520CA"/>
    <w:rsid w:val="009538C2"/>
    <w:rsid w:val="0095619E"/>
    <w:rsid w:val="00956548"/>
    <w:rsid w:val="00967F48"/>
    <w:rsid w:val="00974744"/>
    <w:rsid w:val="00977B7C"/>
    <w:rsid w:val="00986AA3"/>
    <w:rsid w:val="009A3AE6"/>
    <w:rsid w:val="009A44B5"/>
    <w:rsid w:val="009B2609"/>
    <w:rsid w:val="009C38B6"/>
    <w:rsid w:val="009C4B67"/>
    <w:rsid w:val="009C78B6"/>
    <w:rsid w:val="009C799F"/>
    <w:rsid w:val="009D1B58"/>
    <w:rsid w:val="009E4FAD"/>
    <w:rsid w:val="009E6897"/>
    <w:rsid w:val="009F52AD"/>
    <w:rsid w:val="00A02458"/>
    <w:rsid w:val="00A034C6"/>
    <w:rsid w:val="00A05CFE"/>
    <w:rsid w:val="00A070C8"/>
    <w:rsid w:val="00A25B6A"/>
    <w:rsid w:val="00A376D2"/>
    <w:rsid w:val="00A37FEC"/>
    <w:rsid w:val="00A4699B"/>
    <w:rsid w:val="00A47CEF"/>
    <w:rsid w:val="00A509C8"/>
    <w:rsid w:val="00A52C41"/>
    <w:rsid w:val="00A72437"/>
    <w:rsid w:val="00A72F3A"/>
    <w:rsid w:val="00A74EE2"/>
    <w:rsid w:val="00A76F58"/>
    <w:rsid w:val="00A7740F"/>
    <w:rsid w:val="00A8267D"/>
    <w:rsid w:val="00A82883"/>
    <w:rsid w:val="00A83783"/>
    <w:rsid w:val="00AA19F7"/>
    <w:rsid w:val="00AB1E33"/>
    <w:rsid w:val="00AB3498"/>
    <w:rsid w:val="00AB4A04"/>
    <w:rsid w:val="00AC1452"/>
    <w:rsid w:val="00AC6BB9"/>
    <w:rsid w:val="00AE286F"/>
    <w:rsid w:val="00AE3D9C"/>
    <w:rsid w:val="00AE7397"/>
    <w:rsid w:val="00AF3F84"/>
    <w:rsid w:val="00AF7626"/>
    <w:rsid w:val="00B04FC0"/>
    <w:rsid w:val="00B10359"/>
    <w:rsid w:val="00B1773E"/>
    <w:rsid w:val="00B17C2F"/>
    <w:rsid w:val="00B17DA7"/>
    <w:rsid w:val="00B235E0"/>
    <w:rsid w:val="00B30F12"/>
    <w:rsid w:val="00B31179"/>
    <w:rsid w:val="00B37199"/>
    <w:rsid w:val="00B427D7"/>
    <w:rsid w:val="00B6777B"/>
    <w:rsid w:val="00B70169"/>
    <w:rsid w:val="00B70CFA"/>
    <w:rsid w:val="00B74863"/>
    <w:rsid w:val="00B757D0"/>
    <w:rsid w:val="00B77032"/>
    <w:rsid w:val="00B81431"/>
    <w:rsid w:val="00B82D58"/>
    <w:rsid w:val="00B82EDF"/>
    <w:rsid w:val="00B86E84"/>
    <w:rsid w:val="00BA0F0B"/>
    <w:rsid w:val="00BA1910"/>
    <w:rsid w:val="00BA20E1"/>
    <w:rsid w:val="00BA215F"/>
    <w:rsid w:val="00BA28DE"/>
    <w:rsid w:val="00BA5668"/>
    <w:rsid w:val="00BB2C1E"/>
    <w:rsid w:val="00BB5B7A"/>
    <w:rsid w:val="00BB7343"/>
    <w:rsid w:val="00BC1F2A"/>
    <w:rsid w:val="00BC51E0"/>
    <w:rsid w:val="00BD5A44"/>
    <w:rsid w:val="00BD75C4"/>
    <w:rsid w:val="00BF6969"/>
    <w:rsid w:val="00C016BE"/>
    <w:rsid w:val="00C134A7"/>
    <w:rsid w:val="00C146BB"/>
    <w:rsid w:val="00C20B5A"/>
    <w:rsid w:val="00C22784"/>
    <w:rsid w:val="00C30B9D"/>
    <w:rsid w:val="00C35A91"/>
    <w:rsid w:val="00C3799A"/>
    <w:rsid w:val="00C37BBE"/>
    <w:rsid w:val="00C43A7C"/>
    <w:rsid w:val="00C46443"/>
    <w:rsid w:val="00C51872"/>
    <w:rsid w:val="00C702B8"/>
    <w:rsid w:val="00C76EA7"/>
    <w:rsid w:val="00C81B97"/>
    <w:rsid w:val="00C84A8D"/>
    <w:rsid w:val="00C87C7C"/>
    <w:rsid w:val="00C91212"/>
    <w:rsid w:val="00C953AF"/>
    <w:rsid w:val="00CA2494"/>
    <w:rsid w:val="00CA44DA"/>
    <w:rsid w:val="00CA5045"/>
    <w:rsid w:val="00CA6158"/>
    <w:rsid w:val="00CB69A7"/>
    <w:rsid w:val="00CC3B57"/>
    <w:rsid w:val="00CC5589"/>
    <w:rsid w:val="00CC7C43"/>
    <w:rsid w:val="00CD66FA"/>
    <w:rsid w:val="00CE0B68"/>
    <w:rsid w:val="00CE6AE3"/>
    <w:rsid w:val="00CF025D"/>
    <w:rsid w:val="00CF5063"/>
    <w:rsid w:val="00D02FDE"/>
    <w:rsid w:val="00D0443B"/>
    <w:rsid w:val="00D045FF"/>
    <w:rsid w:val="00D04C16"/>
    <w:rsid w:val="00D07917"/>
    <w:rsid w:val="00D14910"/>
    <w:rsid w:val="00D3005F"/>
    <w:rsid w:val="00D30F09"/>
    <w:rsid w:val="00D50151"/>
    <w:rsid w:val="00D53CB5"/>
    <w:rsid w:val="00D603D9"/>
    <w:rsid w:val="00D6040B"/>
    <w:rsid w:val="00D60B10"/>
    <w:rsid w:val="00D60D23"/>
    <w:rsid w:val="00D6488F"/>
    <w:rsid w:val="00D677B5"/>
    <w:rsid w:val="00D7176C"/>
    <w:rsid w:val="00D72397"/>
    <w:rsid w:val="00D747C6"/>
    <w:rsid w:val="00D86797"/>
    <w:rsid w:val="00D87C7A"/>
    <w:rsid w:val="00D96598"/>
    <w:rsid w:val="00DA4DDC"/>
    <w:rsid w:val="00DA7B50"/>
    <w:rsid w:val="00DB0AF4"/>
    <w:rsid w:val="00DB4934"/>
    <w:rsid w:val="00DB4BD8"/>
    <w:rsid w:val="00DB73C8"/>
    <w:rsid w:val="00DC5738"/>
    <w:rsid w:val="00DD1A63"/>
    <w:rsid w:val="00DD5DA1"/>
    <w:rsid w:val="00DE44DC"/>
    <w:rsid w:val="00DE6BD3"/>
    <w:rsid w:val="00DF0201"/>
    <w:rsid w:val="00DF08B8"/>
    <w:rsid w:val="00DF2743"/>
    <w:rsid w:val="00DF35C7"/>
    <w:rsid w:val="00DF4DA1"/>
    <w:rsid w:val="00DF6414"/>
    <w:rsid w:val="00DF7E34"/>
    <w:rsid w:val="00E02262"/>
    <w:rsid w:val="00E05228"/>
    <w:rsid w:val="00E054EE"/>
    <w:rsid w:val="00E0791C"/>
    <w:rsid w:val="00E24518"/>
    <w:rsid w:val="00E25236"/>
    <w:rsid w:val="00E326C8"/>
    <w:rsid w:val="00E3696A"/>
    <w:rsid w:val="00E4168F"/>
    <w:rsid w:val="00E62180"/>
    <w:rsid w:val="00E63AC5"/>
    <w:rsid w:val="00E751DC"/>
    <w:rsid w:val="00E80CB7"/>
    <w:rsid w:val="00E83D3F"/>
    <w:rsid w:val="00E9258D"/>
    <w:rsid w:val="00E9606E"/>
    <w:rsid w:val="00EA2C98"/>
    <w:rsid w:val="00EA4B32"/>
    <w:rsid w:val="00EA5EFF"/>
    <w:rsid w:val="00EB45DF"/>
    <w:rsid w:val="00EC01EE"/>
    <w:rsid w:val="00EC425F"/>
    <w:rsid w:val="00ED575F"/>
    <w:rsid w:val="00EE1CA2"/>
    <w:rsid w:val="00EE4F3E"/>
    <w:rsid w:val="00EE51B1"/>
    <w:rsid w:val="00F042E5"/>
    <w:rsid w:val="00F06CAF"/>
    <w:rsid w:val="00F072D0"/>
    <w:rsid w:val="00F07A68"/>
    <w:rsid w:val="00F166CF"/>
    <w:rsid w:val="00F352DA"/>
    <w:rsid w:val="00F423C2"/>
    <w:rsid w:val="00F46C49"/>
    <w:rsid w:val="00F5077A"/>
    <w:rsid w:val="00F52867"/>
    <w:rsid w:val="00F52BE5"/>
    <w:rsid w:val="00F53FAE"/>
    <w:rsid w:val="00F56B12"/>
    <w:rsid w:val="00F65E4A"/>
    <w:rsid w:val="00F67B98"/>
    <w:rsid w:val="00F825C8"/>
    <w:rsid w:val="00F940F4"/>
    <w:rsid w:val="00FA007C"/>
    <w:rsid w:val="00FA4106"/>
    <w:rsid w:val="00FA4B8D"/>
    <w:rsid w:val="00FB156E"/>
    <w:rsid w:val="00FB7DAD"/>
    <w:rsid w:val="00FD4F37"/>
    <w:rsid w:val="00FE516F"/>
    <w:rsid w:val="00FE5F94"/>
    <w:rsid w:val="00FE7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0DC46"/>
  <w15:chartTrackingRefBased/>
  <w15:docId w15:val="{02E22E17-9613-4894-BA20-E6A9542F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77A"/>
  </w:style>
  <w:style w:type="paragraph" w:styleId="Heading1">
    <w:name w:val="heading 1"/>
    <w:basedOn w:val="Normal"/>
    <w:next w:val="Normal"/>
    <w:link w:val="Heading1Char"/>
    <w:uiPriority w:val="9"/>
    <w:qFormat/>
    <w:rsid w:val="00F5077A"/>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5077A"/>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5077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5077A"/>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F5077A"/>
    <w:pPr>
      <w:spacing w:after="0"/>
      <w:jc w:val="left"/>
      <w:outlineLvl w:val="4"/>
    </w:pPr>
    <w:rPr>
      <w:smallCaps/>
      <w:color w:val="3A7C22" w:themeColor="accent6" w:themeShade="BF"/>
      <w:spacing w:val="10"/>
      <w:sz w:val="22"/>
      <w:szCs w:val="22"/>
    </w:rPr>
  </w:style>
  <w:style w:type="paragraph" w:styleId="Heading6">
    <w:name w:val="heading 6"/>
    <w:basedOn w:val="Normal"/>
    <w:next w:val="Normal"/>
    <w:link w:val="Heading6Char"/>
    <w:uiPriority w:val="9"/>
    <w:semiHidden/>
    <w:unhideWhenUsed/>
    <w:qFormat/>
    <w:rsid w:val="00F5077A"/>
    <w:pPr>
      <w:spacing w:after="0"/>
      <w:jc w:val="left"/>
      <w:outlineLvl w:val="5"/>
    </w:pPr>
    <w:rPr>
      <w:smallCaps/>
      <w:color w:val="4EA72E" w:themeColor="accent6"/>
      <w:spacing w:val="5"/>
      <w:sz w:val="22"/>
      <w:szCs w:val="22"/>
    </w:rPr>
  </w:style>
  <w:style w:type="paragraph" w:styleId="Heading7">
    <w:name w:val="heading 7"/>
    <w:basedOn w:val="Normal"/>
    <w:next w:val="Normal"/>
    <w:link w:val="Heading7Char"/>
    <w:uiPriority w:val="9"/>
    <w:semiHidden/>
    <w:unhideWhenUsed/>
    <w:qFormat/>
    <w:rsid w:val="00F5077A"/>
    <w:pPr>
      <w:spacing w:after="0"/>
      <w:jc w:val="left"/>
      <w:outlineLvl w:val="6"/>
    </w:pPr>
    <w:rPr>
      <w:b/>
      <w:bCs/>
      <w:smallCaps/>
      <w:color w:val="4EA72E" w:themeColor="accent6"/>
      <w:spacing w:val="10"/>
    </w:rPr>
  </w:style>
  <w:style w:type="paragraph" w:styleId="Heading8">
    <w:name w:val="heading 8"/>
    <w:basedOn w:val="Normal"/>
    <w:next w:val="Normal"/>
    <w:link w:val="Heading8Char"/>
    <w:uiPriority w:val="9"/>
    <w:semiHidden/>
    <w:unhideWhenUsed/>
    <w:qFormat/>
    <w:rsid w:val="00F5077A"/>
    <w:pPr>
      <w:spacing w:after="0"/>
      <w:jc w:val="left"/>
      <w:outlineLvl w:val="7"/>
    </w:pPr>
    <w:rPr>
      <w:b/>
      <w:bCs/>
      <w:i/>
      <w:iCs/>
      <w:smallCaps/>
      <w:color w:val="3A7C22" w:themeColor="accent6" w:themeShade="BF"/>
    </w:rPr>
  </w:style>
  <w:style w:type="paragraph" w:styleId="Heading9">
    <w:name w:val="heading 9"/>
    <w:basedOn w:val="Normal"/>
    <w:next w:val="Normal"/>
    <w:link w:val="Heading9Char"/>
    <w:uiPriority w:val="9"/>
    <w:semiHidden/>
    <w:unhideWhenUsed/>
    <w:qFormat/>
    <w:rsid w:val="00F5077A"/>
    <w:pPr>
      <w:spacing w:after="0"/>
      <w:jc w:val="left"/>
      <w:outlineLvl w:val="8"/>
    </w:pPr>
    <w:rPr>
      <w:b/>
      <w:bCs/>
      <w:i/>
      <w:iCs/>
      <w:smallCaps/>
      <w:color w:val="275317"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77A"/>
    <w:rPr>
      <w:smallCaps/>
      <w:spacing w:val="5"/>
      <w:sz w:val="32"/>
      <w:szCs w:val="32"/>
    </w:rPr>
  </w:style>
  <w:style w:type="character" w:customStyle="1" w:styleId="Heading2Char">
    <w:name w:val="Heading 2 Char"/>
    <w:basedOn w:val="DefaultParagraphFont"/>
    <w:link w:val="Heading2"/>
    <w:uiPriority w:val="9"/>
    <w:semiHidden/>
    <w:rsid w:val="00F5077A"/>
    <w:rPr>
      <w:smallCaps/>
      <w:spacing w:val="5"/>
      <w:sz w:val="28"/>
      <w:szCs w:val="28"/>
    </w:rPr>
  </w:style>
  <w:style w:type="character" w:customStyle="1" w:styleId="Heading3Char">
    <w:name w:val="Heading 3 Char"/>
    <w:basedOn w:val="DefaultParagraphFont"/>
    <w:link w:val="Heading3"/>
    <w:uiPriority w:val="9"/>
    <w:semiHidden/>
    <w:rsid w:val="00F5077A"/>
    <w:rPr>
      <w:smallCaps/>
      <w:spacing w:val="5"/>
      <w:sz w:val="24"/>
      <w:szCs w:val="24"/>
    </w:rPr>
  </w:style>
  <w:style w:type="character" w:customStyle="1" w:styleId="Heading4Char">
    <w:name w:val="Heading 4 Char"/>
    <w:basedOn w:val="DefaultParagraphFont"/>
    <w:link w:val="Heading4"/>
    <w:uiPriority w:val="9"/>
    <w:semiHidden/>
    <w:rsid w:val="00F5077A"/>
    <w:rPr>
      <w:i/>
      <w:iCs/>
      <w:smallCaps/>
      <w:spacing w:val="10"/>
      <w:sz w:val="22"/>
      <w:szCs w:val="22"/>
    </w:rPr>
  </w:style>
  <w:style w:type="character" w:customStyle="1" w:styleId="Heading5Char">
    <w:name w:val="Heading 5 Char"/>
    <w:basedOn w:val="DefaultParagraphFont"/>
    <w:link w:val="Heading5"/>
    <w:uiPriority w:val="9"/>
    <w:semiHidden/>
    <w:rsid w:val="00F5077A"/>
    <w:rPr>
      <w:smallCaps/>
      <w:color w:val="3A7C22" w:themeColor="accent6" w:themeShade="BF"/>
      <w:spacing w:val="10"/>
      <w:sz w:val="22"/>
      <w:szCs w:val="22"/>
    </w:rPr>
  </w:style>
  <w:style w:type="character" w:customStyle="1" w:styleId="Heading6Char">
    <w:name w:val="Heading 6 Char"/>
    <w:basedOn w:val="DefaultParagraphFont"/>
    <w:link w:val="Heading6"/>
    <w:uiPriority w:val="9"/>
    <w:semiHidden/>
    <w:rsid w:val="00F5077A"/>
    <w:rPr>
      <w:smallCaps/>
      <w:color w:val="4EA72E" w:themeColor="accent6"/>
      <w:spacing w:val="5"/>
      <w:sz w:val="22"/>
      <w:szCs w:val="22"/>
    </w:rPr>
  </w:style>
  <w:style w:type="character" w:customStyle="1" w:styleId="Heading7Char">
    <w:name w:val="Heading 7 Char"/>
    <w:basedOn w:val="DefaultParagraphFont"/>
    <w:link w:val="Heading7"/>
    <w:uiPriority w:val="9"/>
    <w:semiHidden/>
    <w:rsid w:val="00F5077A"/>
    <w:rPr>
      <w:b/>
      <w:bCs/>
      <w:smallCaps/>
      <w:color w:val="4EA72E" w:themeColor="accent6"/>
      <w:spacing w:val="10"/>
    </w:rPr>
  </w:style>
  <w:style w:type="character" w:customStyle="1" w:styleId="Heading8Char">
    <w:name w:val="Heading 8 Char"/>
    <w:basedOn w:val="DefaultParagraphFont"/>
    <w:link w:val="Heading8"/>
    <w:uiPriority w:val="9"/>
    <w:semiHidden/>
    <w:rsid w:val="00F5077A"/>
    <w:rPr>
      <w:b/>
      <w:bCs/>
      <w:i/>
      <w:iCs/>
      <w:smallCaps/>
      <w:color w:val="3A7C22" w:themeColor="accent6" w:themeShade="BF"/>
    </w:rPr>
  </w:style>
  <w:style w:type="character" w:customStyle="1" w:styleId="Heading9Char">
    <w:name w:val="Heading 9 Char"/>
    <w:basedOn w:val="DefaultParagraphFont"/>
    <w:link w:val="Heading9"/>
    <w:uiPriority w:val="9"/>
    <w:semiHidden/>
    <w:rsid w:val="00F5077A"/>
    <w:rPr>
      <w:b/>
      <w:bCs/>
      <w:i/>
      <w:iCs/>
      <w:smallCaps/>
      <w:color w:val="275317" w:themeColor="accent6" w:themeShade="80"/>
    </w:rPr>
  </w:style>
  <w:style w:type="paragraph" w:styleId="Title">
    <w:name w:val="Title"/>
    <w:basedOn w:val="Normal"/>
    <w:next w:val="Normal"/>
    <w:link w:val="TitleChar"/>
    <w:uiPriority w:val="10"/>
    <w:qFormat/>
    <w:rsid w:val="00F5077A"/>
    <w:pPr>
      <w:pBdr>
        <w:top w:val="single" w:sz="8" w:space="1" w:color="4EA72E"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F5077A"/>
    <w:rPr>
      <w:smallCaps/>
      <w:color w:val="262626" w:themeColor="text1" w:themeTint="D9"/>
      <w:sz w:val="52"/>
      <w:szCs w:val="52"/>
    </w:rPr>
  </w:style>
  <w:style w:type="paragraph" w:styleId="Subtitle">
    <w:name w:val="Subtitle"/>
    <w:basedOn w:val="Normal"/>
    <w:next w:val="Normal"/>
    <w:link w:val="SubtitleChar"/>
    <w:uiPriority w:val="11"/>
    <w:qFormat/>
    <w:rsid w:val="00F5077A"/>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5077A"/>
    <w:rPr>
      <w:rFonts w:asciiTheme="majorHAnsi" w:eastAsiaTheme="majorEastAsia" w:hAnsiTheme="majorHAnsi" w:cstheme="majorBidi"/>
    </w:rPr>
  </w:style>
  <w:style w:type="paragraph" w:styleId="Quote">
    <w:name w:val="Quote"/>
    <w:basedOn w:val="Normal"/>
    <w:next w:val="Normal"/>
    <w:link w:val="QuoteChar"/>
    <w:uiPriority w:val="29"/>
    <w:qFormat/>
    <w:rsid w:val="00F5077A"/>
    <w:rPr>
      <w:i/>
      <w:iCs/>
    </w:rPr>
  </w:style>
  <w:style w:type="character" w:customStyle="1" w:styleId="QuoteChar">
    <w:name w:val="Quote Char"/>
    <w:basedOn w:val="DefaultParagraphFont"/>
    <w:link w:val="Quote"/>
    <w:uiPriority w:val="29"/>
    <w:rsid w:val="00F5077A"/>
    <w:rPr>
      <w:i/>
      <w:iCs/>
    </w:rPr>
  </w:style>
  <w:style w:type="paragraph" w:styleId="ListParagraph">
    <w:name w:val="List Paragraph"/>
    <w:basedOn w:val="Normal"/>
    <w:uiPriority w:val="34"/>
    <w:qFormat/>
    <w:rsid w:val="00E25236"/>
    <w:pPr>
      <w:ind w:left="720"/>
      <w:contextualSpacing/>
    </w:pPr>
  </w:style>
  <w:style w:type="character" w:styleId="IntenseEmphasis">
    <w:name w:val="Intense Emphasis"/>
    <w:uiPriority w:val="21"/>
    <w:qFormat/>
    <w:rsid w:val="00F5077A"/>
    <w:rPr>
      <w:b/>
      <w:bCs/>
      <w:i/>
      <w:iCs/>
      <w:color w:val="4EA72E" w:themeColor="accent6"/>
      <w:spacing w:val="10"/>
    </w:rPr>
  </w:style>
  <w:style w:type="paragraph" w:styleId="IntenseQuote">
    <w:name w:val="Intense Quote"/>
    <w:basedOn w:val="Normal"/>
    <w:next w:val="Normal"/>
    <w:link w:val="IntenseQuoteChar"/>
    <w:uiPriority w:val="30"/>
    <w:qFormat/>
    <w:rsid w:val="00F5077A"/>
    <w:pPr>
      <w:pBdr>
        <w:top w:val="single" w:sz="8" w:space="1" w:color="4EA72E"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F5077A"/>
    <w:rPr>
      <w:b/>
      <w:bCs/>
      <w:i/>
      <w:iCs/>
    </w:rPr>
  </w:style>
  <w:style w:type="character" w:styleId="IntenseReference">
    <w:name w:val="Intense Reference"/>
    <w:uiPriority w:val="32"/>
    <w:qFormat/>
    <w:rsid w:val="00F5077A"/>
    <w:rPr>
      <w:b/>
      <w:bCs/>
      <w:smallCaps/>
      <w:spacing w:val="5"/>
      <w:sz w:val="22"/>
      <w:szCs w:val="22"/>
      <w:u w:val="single"/>
    </w:rPr>
  </w:style>
  <w:style w:type="paragraph" w:styleId="Caption">
    <w:name w:val="caption"/>
    <w:basedOn w:val="Normal"/>
    <w:next w:val="Normal"/>
    <w:uiPriority w:val="35"/>
    <w:semiHidden/>
    <w:unhideWhenUsed/>
    <w:qFormat/>
    <w:rsid w:val="00F5077A"/>
    <w:rPr>
      <w:b/>
      <w:bCs/>
      <w:caps/>
      <w:sz w:val="16"/>
      <w:szCs w:val="16"/>
    </w:rPr>
  </w:style>
  <w:style w:type="character" w:styleId="Strong">
    <w:name w:val="Strong"/>
    <w:uiPriority w:val="22"/>
    <w:qFormat/>
    <w:rsid w:val="00F5077A"/>
    <w:rPr>
      <w:b/>
      <w:bCs/>
      <w:color w:val="4EA72E" w:themeColor="accent6"/>
    </w:rPr>
  </w:style>
  <w:style w:type="character" w:styleId="Emphasis">
    <w:name w:val="Emphasis"/>
    <w:uiPriority w:val="20"/>
    <w:qFormat/>
    <w:rsid w:val="00F5077A"/>
    <w:rPr>
      <w:b/>
      <w:bCs/>
      <w:i/>
      <w:iCs/>
      <w:spacing w:val="10"/>
    </w:rPr>
  </w:style>
  <w:style w:type="paragraph" w:styleId="NoSpacing">
    <w:name w:val="No Spacing"/>
    <w:uiPriority w:val="1"/>
    <w:qFormat/>
    <w:rsid w:val="00F5077A"/>
    <w:pPr>
      <w:spacing w:after="0" w:line="240" w:lineRule="auto"/>
    </w:pPr>
  </w:style>
  <w:style w:type="character" w:styleId="SubtleEmphasis">
    <w:name w:val="Subtle Emphasis"/>
    <w:uiPriority w:val="19"/>
    <w:qFormat/>
    <w:rsid w:val="00F5077A"/>
    <w:rPr>
      <w:i/>
      <w:iCs/>
    </w:rPr>
  </w:style>
  <w:style w:type="character" w:styleId="SubtleReference">
    <w:name w:val="Subtle Reference"/>
    <w:uiPriority w:val="31"/>
    <w:qFormat/>
    <w:rsid w:val="00F5077A"/>
    <w:rPr>
      <w:b/>
      <w:bCs/>
    </w:rPr>
  </w:style>
  <w:style w:type="character" w:styleId="BookTitle">
    <w:name w:val="Book Title"/>
    <w:uiPriority w:val="33"/>
    <w:qFormat/>
    <w:rsid w:val="00F5077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5077A"/>
    <w:pPr>
      <w:outlineLvl w:val="9"/>
    </w:pPr>
  </w:style>
  <w:style w:type="character" w:styleId="Hyperlink">
    <w:name w:val="Hyperlink"/>
    <w:basedOn w:val="DefaultParagraphFont"/>
    <w:uiPriority w:val="99"/>
    <w:unhideWhenUsed/>
    <w:rsid w:val="00811284"/>
    <w:rPr>
      <w:color w:val="0000FF"/>
      <w:u w:val="single"/>
    </w:rPr>
  </w:style>
  <w:style w:type="paragraph" w:styleId="NormalWeb">
    <w:name w:val="Normal (Web)"/>
    <w:basedOn w:val="Normal"/>
    <w:uiPriority w:val="99"/>
    <w:semiHidden/>
    <w:unhideWhenUsed/>
    <w:rsid w:val="00CE6AE3"/>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E27D2"/>
    <w:rPr>
      <w:color w:val="96607D" w:themeColor="followedHyperlink"/>
      <w:u w:val="single"/>
    </w:rPr>
  </w:style>
  <w:style w:type="character" w:styleId="UnresolvedMention">
    <w:name w:val="Unresolved Mention"/>
    <w:basedOn w:val="DefaultParagraphFont"/>
    <w:uiPriority w:val="99"/>
    <w:semiHidden/>
    <w:unhideWhenUsed/>
    <w:rsid w:val="006C10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2248">
      <w:bodyDiv w:val="1"/>
      <w:marLeft w:val="0"/>
      <w:marRight w:val="0"/>
      <w:marTop w:val="0"/>
      <w:marBottom w:val="0"/>
      <w:divBdr>
        <w:top w:val="none" w:sz="0" w:space="0" w:color="auto"/>
        <w:left w:val="none" w:sz="0" w:space="0" w:color="auto"/>
        <w:bottom w:val="none" w:sz="0" w:space="0" w:color="auto"/>
        <w:right w:val="none" w:sz="0" w:space="0" w:color="auto"/>
      </w:divBdr>
    </w:div>
    <w:div w:id="395053491">
      <w:bodyDiv w:val="1"/>
      <w:marLeft w:val="0"/>
      <w:marRight w:val="0"/>
      <w:marTop w:val="0"/>
      <w:marBottom w:val="0"/>
      <w:divBdr>
        <w:top w:val="none" w:sz="0" w:space="0" w:color="auto"/>
        <w:left w:val="none" w:sz="0" w:space="0" w:color="auto"/>
        <w:bottom w:val="none" w:sz="0" w:space="0" w:color="auto"/>
        <w:right w:val="none" w:sz="0" w:space="0" w:color="auto"/>
      </w:divBdr>
    </w:div>
    <w:div w:id="1456362163">
      <w:bodyDiv w:val="1"/>
      <w:marLeft w:val="0"/>
      <w:marRight w:val="0"/>
      <w:marTop w:val="0"/>
      <w:marBottom w:val="0"/>
      <w:divBdr>
        <w:top w:val="none" w:sz="0" w:space="0" w:color="auto"/>
        <w:left w:val="none" w:sz="0" w:space="0" w:color="auto"/>
        <w:bottom w:val="none" w:sz="0" w:space="0" w:color="auto"/>
        <w:right w:val="none" w:sz="0" w:space="0" w:color="auto"/>
      </w:divBdr>
    </w:div>
    <w:div w:id="1657757395">
      <w:bodyDiv w:val="1"/>
      <w:marLeft w:val="0"/>
      <w:marRight w:val="0"/>
      <w:marTop w:val="0"/>
      <w:marBottom w:val="0"/>
      <w:divBdr>
        <w:top w:val="none" w:sz="0" w:space="0" w:color="auto"/>
        <w:left w:val="none" w:sz="0" w:space="0" w:color="auto"/>
        <w:bottom w:val="none" w:sz="0" w:space="0" w:color="auto"/>
        <w:right w:val="none" w:sz="0" w:space="0" w:color="auto"/>
      </w:divBdr>
    </w:div>
    <w:div w:id="1748570849">
      <w:bodyDiv w:val="1"/>
      <w:marLeft w:val="0"/>
      <w:marRight w:val="0"/>
      <w:marTop w:val="0"/>
      <w:marBottom w:val="0"/>
      <w:divBdr>
        <w:top w:val="none" w:sz="0" w:space="0" w:color="auto"/>
        <w:left w:val="none" w:sz="0" w:space="0" w:color="auto"/>
        <w:bottom w:val="none" w:sz="0" w:space="0" w:color="auto"/>
        <w:right w:val="none" w:sz="0" w:space="0" w:color="auto"/>
      </w:divBdr>
    </w:div>
    <w:div w:id="202188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blehub.com/library/wesley/the_journal_of_john_wesley/i_felt_my_heart_strangely.htm" TargetMode="External"/><Relationship Id="rId18" Type="http://schemas.openxmlformats.org/officeDocument/2006/relationships/hyperlink" Target="https://www.anglicancommunion.org/" TargetMode="External"/><Relationship Id="rId26" Type="http://schemas.openxmlformats.org/officeDocument/2006/relationships/hyperlink" Target="https://www.anglicancommunion.org/" TargetMode="External"/><Relationship Id="rId3" Type="http://schemas.openxmlformats.org/officeDocument/2006/relationships/customXml" Target="../customXml/item3.xml"/><Relationship Id="rId21" Type="http://schemas.openxmlformats.org/officeDocument/2006/relationships/hyperlink" Target="https://j-diocese.org/wordpress/" TargetMode="External"/><Relationship Id="rId7" Type="http://schemas.openxmlformats.org/officeDocument/2006/relationships/webSettings" Target="webSettings.xml"/><Relationship Id="rId12" Type="http://schemas.openxmlformats.org/officeDocument/2006/relationships/hyperlink" Target="https://www.churchofengland.org/prayer-and-worship/worship-texts-and-resources/common-worship/daily-prayer" TargetMode="External"/><Relationship Id="rId17" Type="http://schemas.openxmlformats.org/officeDocument/2006/relationships/hyperlink" Target="https://freshexpressions.org.uk/" TargetMode="External"/><Relationship Id="rId25" Type="http://schemas.openxmlformats.org/officeDocument/2006/relationships/hyperlink" Target="https://www.youtube.com/watch?v=VauojyTyA6o&amp;list=PPSV" TargetMode="External"/><Relationship Id="rId2" Type="http://schemas.openxmlformats.org/officeDocument/2006/relationships/customXml" Target="../customXml/item2.xml"/><Relationship Id="rId16" Type="http://schemas.openxmlformats.org/officeDocument/2006/relationships/hyperlink" Target="https://www.youtube.com/watch?v=K1-w_i7mHoA" TargetMode="External"/><Relationship Id="rId20" Type="http://schemas.openxmlformats.org/officeDocument/2006/relationships/hyperlink" Target="https://www.anglican.org.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urchofengland.org/prayer-and-worship/join-us-service-daily-prayer/daily-prayer-app-and-podcast" TargetMode="External"/><Relationship Id="rId24" Type="http://schemas.openxmlformats.org/officeDocument/2006/relationships/hyperlink" Target="https://www.youtube.com/watch?v=mNOKsZICr5c&amp;list=PPSV" TargetMode="External"/><Relationship Id="rId5" Type="http://schemas.openxmlformats.org/officeDocument/2006/relationships/styles" Target="styles.xml"/><Relationship Id="rId15" Type="http://schemas.openxmlformats.org/officeDocument/2006/relationships/hyperlink" Target="https://www.youtube.com/watch?v=Rd5QGM9_xX8" TargetMode="External"/><Relationship Id="rId23" Type="http://schemas.openxmlformats.org/officeDocument/2006/relationships/hyperlink" Target="https://www.episcopalchurch.org/pbfrankgriswold/anglican-spirituality/" TargetMode="External"/><Relationship Id="rId28" Type="http://schemas.openxmlformats.org/officeDocument/2006/relationships/fontTable" Target="fontTable.xml"/><Relationship Id="rId10" Type="http://schemas.openxmlformats.org/officeDocument/2006/relationships/hyperlink" Target="https://www.churchofengland.org/sites/default/files/2019-10/the-book-of-common-prayer-1662.pdf" TargetMode="External"/><Relationship Id="rId19" Type="http://schemas.openxmlformats.org/officeDocument/2006/relationships/hyperlink" Target="https://www.episcopalchurch.org/" TargetMode="External"/><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hyperlink" Target="https://www.youtube.com/watch?v=jY04HSoskU8" TargetMode="External"/><Relationship Id="rId22" Type="http://schemas.openxmlformats.org/officeDocument/2006/relationships/hyperlink" Target="https://www.sgcathedral.co.za/" TargetMode="External"/><Relationship Id="rId27" Type="http://schemas.openxmlformats.org/officeDocument/2006/relationships/hyperlink" Target="https://www.churchofeng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MigrationWizIdPermissions xmlns="ca4beddf-4eb9-4120-a0d9-57b1e45fd5ed" xsi:nil="true"/>
    <MigrationWizIdVersion xmlns="ca4beddf-4eb9-4120-a0d9-57b1e45fd5ed" xsi:nil="true"/>
    <TaxCatchAll xmlns="f4d18122-eaa1-4c7e-8903-d1e0c9a66a6a" xsi:nil="true"/>
    <MigrationWizId xmlns="ca4beddf-4eb9-4120-a0d9-57b1e45fd5ed" xsi:nil="true"/>
    <lcf76f155ced4ddcb4097134ff3c332f0 xmlns="ca4beddf-4eb9-4120-a0d9-57b1e45fd5ed" xsi:nil="true"/>
    <Placed xmlns="ca4beddf-4eb9-4120-a0d9-57b1e45fd5ed">Placed</Plac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e8a97f7298a1e745c135378986f0f89b">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a3707f4d762762d891b2bd04c14ff188"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lac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Placed" ma:index="24" nillable="true" ma:displayName="Placed" ma:default="Placed" ma:description="Placed" ma:format="Dropdown" ma:internalName="Plac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8f095-6081-400b-94eb-c6ce90bdb3ae}"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266513-2BAA-40F0-AAE6-C1675E8476AA}">
  <ds:schemaRefs>
    <ds:schemaRef ds:uri="http://schemas.microsoft.com/office/2006/metadata/properties"/>
    <ds:schemaRef ds:uri="http://schemas.microsoft.com/office/infopath/2007/PartnerControls"/>
    <ds:schemaRef ds:uri="ca4beddf-4eb9-4120-a0d9-57b1e45fd5ed"/>
    <ds:schemaRef ds:uri="f4d18122-eaa1-4c7e-8903-d1e0c9a66a6a"/>
  </ds:schemaRefs>
</ds:datastoreItem>
</file>

<file path=customXml/itemProps2.xml><?xml version="1.0" encoding="utf-8"?>
<ds:datastoreItem xmlns:ds="http://schemas.openxmlformats.org/officeDocument/2006/customXml" ds:itemID="{94327B6E-918F-4F65-A3DF-158B7DEBC1A9}">
  <ds:schemaRefs>
    <ds:schemaRef ds:uri="http://schemas.microsoft.com/sharepoint/v3/contenttype/forms"/>
  </ds:schemaRefs>
</ds:datastoreItem>
</file>

<file path=customXml/itemProps3.xml><?xml version="1.0" encoding="utf-8"?>
<ds:datastoreItem xmlns:ds="http://schemas.openxmlformats.org/officeDocument/2006/customXml" ds:itemID="{F1B9FEA8-3B96-4709-ABC0-3E8F825C9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eddf-4eb9-4120-a0d9-57b1e45fd5ed"/>
    <ds:schemaRef ds:uri="f4d18122-eaa1-4c7e-8903-d1e0c9a66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2482</Words>
  <Characters>14153</Characters>
  <Application>Microsoft Office Word</Application>
  <DocSecurity>0</DocSecurity>
  <Lines>117</Lines>
  <Paragraphs>33</Paragraphs>
  <ScaleCrop>false</ScaleCrop>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Bailey</dc:creator>
  <cp:keywords/>
  <dc:description/>
  <cp:lastModifiedBy>Chris Dobson</cp:lastModifiedBy>
  <cp:revision>26</cp:revision>
  <dcterms:created xsi:type="dcterms:W3CDTF">2024-10-25T12:01:00Z</dcterms:created>
  <dcterms:modified xsi:type="dcterms:W3CDTF">2024-12-11T10:55:00Z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